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E2D" w:rsidRPr="00A42D64" w:rsidRDefault="00193E2D" w:rsidP="00193E2D">
      <w:pPr>
        <w:spacing w:line="360" w:lineRule="auto"/>
        <w:jc w:val="center"/>
        <w:rPr>
          <w:rFonts w:ascii="Arial" w:hAnsi="Arial" w:cs="Arial"/>
          <w:b/>
          <w:sz w:val="28"/>
        </w:rPr>
      </w:pPr>
      <w:r w:rsidRPr="00A42D64">
        <w:rPr>
          <w:rFonts w:ascii="Arial" w:hAnsi="Arial" w:cs="Arial"/>
          <w:b/>
          <w:sz w:val="28"/>
        </w:rPr>
        <w:t>BAB I</w:t>
      </w:r>
    </w:p>
    <w:p w:rsidR="00193E2D" w:rsidRPr="00A42D64" w:rsidRDefault="00193E2D" w:rsidP="00193E2D">
      <w:pPr>
        <w:spacing w:line="360" w:lineRule="auto"/>
        <w:jc w:val="center"/>
        <w:rPr>
          <w:rFonts w:ascii="Arial" w:hAnsi="Arial" w:cs="Arial"/>
          <w:b/>
          <w:sz w:val="28"/>
        </w:rPr>
      </w:pPr>
      <w:r w:rsidRPr="00A42D64">
        <w:rPr>
          <w:rFonts w:ascii="Arial" w:hAnsi="Arial" w:cs="Arial"/>
          <w:b/>
          <w:sz w:val="28"/>
        </w:rPr>
        <w:t>PENDAHULUANN</w:t>
      </w:r>
    </w:p>
    <w:p w:rsidR="00193E2D" w:rsidRPr="00A42D64" w:rsidRDefault="00193E2D" w:rsidP="00193E2D">
      <w:pPr>
        <w:spacing w:line="360" w:lineRule="auto"/>
        <w:rPr>
          <w:rFonts w:ascii="Arial" w:hAnsi="Arial" w:cs="Arial"/>
        </w:rPr>
      </w:pPr>
    </w:p>
    <w:p w:rsidR="00193E2D" w:rsidRPr="00A42D64" w:rsidRDefault="00193E2D" w:rsidP="00CD4EBB">
      <w:pPr>
        <w:pStyle w:val="ListParagraph"/>
        <w:numPr>
          <w:ilvl w:val="0"/>
          <w:numId w:val="1"/>
        </w:numPr>
        <w:spacing w:line="360" w:lineRule="auto"/>
        <w:rPr>
          <w:rFonts w:ascii="Arial" w:hAnsi="Arial" w:cs="Arial"/>
          <w:b/>
          <w:sz w:val="24"/>
          <w:szCs w:val="24"/>
        </w:rPr>
      </w:pPr>
      <w:r w:rsidRPr="00A42D64">
        <w:rPr>
          <w:rFonts w:ascii="Arial" w:hAnsi="Arial" w:cs="Arial"/>
          <w:b/>
          <w:sz w:val="24"/>
          <w:szCs w:val="24"/>
        </w:rPr>
        <w:t>1. Latar Belakang</w:t>
      </w:r>
    </w:p>
    <w:p w:rsidR="00333809" w:rsidRPr="00A42D64" w:rsidRDefault="001B3E8B" w:rsidP="00483C93">
      <w:pPr>
        <w:pStyle w:val="ListParagraph"/>
        <w:spacing w:line="360" w:lineRule="auto"/>
        <w:ind w:left="567" w:firstLine="720"/>
        <w:jc w:val="both"/>
        <w:rPr>
          <w:rFonts w:ascii="Arial" w:hAnsi="Arial" w:cs="Arial"/>
          <w:sz w:val="24"/>
          <w:szCs w:val="24"/>
        </w:rPr>
      </w:pPr>
      <w:r>
        <w:rPr>
          <w:rFonts w:ascii="Arial" w:hAnsi="Arial" w:cs="Arial"/>
          <w:sz w:val="24"/>
          <w:szCs w:val="24"/>
        </w:rPr>
        <w:t xml:space="preserve">Dalam </w:t>
      </w:r>
      <w:r w:rsidR="00BF6214" w:rsidRPr="00A42D64">
        <w:rPr>
          <w:rFonts w:ascii="Arial" w:hAnsi="Arial" w:cs="Arial"/>
          <w:sz w:val="24"/>
          <w:szCs w:val="24"/>
        </w:rPr>
        <w:t xml:space="preserve">Undang-Undang </w:t>
      </w:r>
      <w:r w:rsidR="00F32591" w:rsidRPr="00A42D64">
        <w:rPr>
          <w:rFonts w:ascii="Arial" w:hAnsi="Arial" w:cs="Arial"/>
          <w:sz w:val="24"/>
          <w:szCs w:val="24"/>
        </w:rPr>
        <w:t>Nomor 25 Tahun 2004 tentang Sist</w:t>
      </w:r>
      <w:r w:rsidR="00BF6214" w:rsidRPr="00A42D64">
        <w:rPr>
          <w:rFonts w:ascii="Arial" w:hAnsi="Arial" w:cs="Arial"/>
          <w:sz w:val="24"/>
          <w:szCs w:val="24"/>
        </w:rPr>
        <w:t xml:space="preserve">em Perencanaan Pembangunan Nasional (SPPN) mengamanatkan penyusunan Rencana Pembangunan Jangka Panjang (RPJP); Rencana Pembangunan Jangka Menengah (RPJM); dan Rencana Pembangunan Tahunan atau Rencana Kerja Pemerintah (RKP). Amanat undang-undang tersebut dijabarkan ke dalam Peraturan Pemerintah Nomor 8 Tahun 2008 tentang Tata Cara Penyusunan, </w:t>
      </w:r>
      <w:r w:rsidR="00035C53" w:rsidRPr="00A42D64">
        <w:rPr>
          <w:rFonts w:ascii="Arial" w:hAnsi="Arial" w:cs="Arial"/>
          <w:sz w:val="24"/>
          <w:szCs w:val="24"/>
        </w:rPr>
        <w:t>Peng</w:t>
      </w:r>
      <w:r w:rsidR="00BF6214" w:rsidRPr="00A42D64">
        <w:rPr>
          <w:rFonts w:ascii="Arial" w:hAnsi="Arial" w:cs="Arial"/>
          <w:sz w:val="24"/>
          <w:szCs w:val="24"/>
        </w:rPr>
        <w:t xml:space="preserve">endalian dan Evaluasi Pelaksanaan Rencana . Kebijakan tersebut juga mengamanatkan kepada Pemerintah Daerah untuk menyusun Rencana Pembangunan Daerah yang secara periode esuai dengan tata cara rencana pembangunan yang dilaksanakan oleh Pemerintah Pusat. Sebagai salah satu fungsi dari SKPD, </w:t>
      </w:r>
      <w:r>
        <w:rPr>
          <w:rFonts w:ascii="Arial" w:hAnsi="Arial" w:cs="Arial"/>
          <w:sz w:val="24"/>
          <w:szCs w:val="24"/>
        </w:rPr>
        <w:t xml:space="preserve">sebagaimana dalam Permendagri 90 Tahun 2019 nomenklatur Urusan Kewilayahan, </w:t>
      </w:r>
      <w:r w:rsidR="00BF6214" w:rsidRPr="00A42D64">
        <w:rPr>
          <w:rFonts w:ascii="Arial" w:hAnsi="Arial" w:cs="Arial"/>
          <w:sz w:val="24"/>
          <w:szCs w:val="24"/>
        </w:rPr>
        <w:t xml:space="preserve">Kecamatan dituntut bersinergi dan berintegrasi dengan SKPD lainnya dan </w:t>
      </w:r>
      <w:r>
        <w:rPr>
          <w:rFonts w:ascii="Arial" w:hAnsi="Arial" w:cs="Arial"/>
          <w:sz w:val="24"/>
          <w:szCs w:val="24"/>
        </w:rPr>
        <w:t xml:space="preserve">demikian pula dengan </w:t>
      </w:r>
      <w:r w:rsidR="00BF6214" w:rsidRPr="00A42D64">
        <w:rPr>
          <w:rFonts w:ascii="Arial" w:hAnsi="Arial" w:cs="Arial"/>
          <w:sz w:val="24"/>
          <w:szCs w:val="24"/>
        </w:rPr>
        <w:t>elemen masyarakat madani dalam menyusun dokumen perencanaan pembangunannya agar usulan kebutuhan terhadap berbagai akses kehidupan yang dijaring melalui proses partisipasi</w:t>
      </w:r>
      <w:r>
        <w:rPr>
          <w:rFonts w:ascii="Arial" w:hAnsi="Arial" w:cs="Arial"/>
          <w:sz w:val="24"/>
          <w:szCs w:val="24"/>
        </w:rPr>
        <w:t>. Hal tersebut b</w:t>
      </w:r>
      <w:r w:rsidR="00BF6214" w:rsidRPr="00A42D64">
        <w:rPr>
          <w:rFonts w:ascii="Arial" w:hAnsi="Arial" w:cs="Arial"/>
          <w:sz w:val="24"/>
          <w:szCs w:val="24"/>
        </w:rPr>
        <w:t xml:space="preserve">ertemu dengan proses teknokratik yang dilakukan leh SKPD yang merupakan kepanjangan tangan dari pemerintah lokal. </w:t>
      </w:r>
    </w:p>
    <w:p w:rsidR="00BF6214" w:rsidRPr="00A42D64" w:rsidRDefault="00BF6214" w:rsidP="00483C93">
      <w:pPr>
        <w:pStyle w:val="ListParagraph"/>
        <w:spacing w:line="360" w:lineRule="auto"/>
        <w:ind w:left="567" w:firstLine="720"/>
        <w:jc w:val="both"/>
        <w:rPr>
          <w:rFonts w:ascii="Arial" w:hAnsi="Arial" w:cs="Arial"/>
          <w:sz w:val="24"/>
          <w:szCs w:val="24"/>
        </w:rPr>
      </w:pPr>
      <w:r w:rsidRPr="00A42D64">
        <w:rPr>
          <w:rFonts w:ascii="Arial" w:hAnsi="Arial" w:cs="Arial"/>
          <w:sz w:val="24"/>
          <w:szCs w:val="24"/>
        </w:rPr>
        <w:t xml:space="preserve">Rencana Strategis </w:t>
      </w:r>
      <w:r w:rsidR="00FF7D6E">
        <w:rPr>
          <w:rFonts w:ascii="Arial" w:hAnsi="Arial" w:cs="Arial"/>
          <w:sz w:val="24"/>
          <w:szCs w:val="24"/>
        </w:rPr>
        <w:t>Kecamatan Bontomanai</w:t>
      </w:r>
      <w:r w:rsidR="00AD63E2">
        <w:rPr>
          <w:rFonts w:ascii="Arial" w:hAnsi="Arial" w:cs="Arial"/>
          <w:sz w:val="24"/>
          <w:szCs w:val="24"/>
        </w:rPr>
        <w:t xml:space="preserve"> tahun 2021-2026</w:t>
      </w:r>
      <w:r w:rsidRPr="00A42D64">
        <w:rPr>
          <w:rFonts w:ascii="Arial" w:hAnsi="Arial" w:cs="Arial"/>
          <w:sz w:val="24"/>
          <w:szCs w:val="24"/>
        </w:rPr>
        <w:t xml:space="preserve"> </w:t>
      </w:r>
      <w:r w:rsidR="00AD63E2">
        <w:rPr>
          <w:rFonts w:ascii="Arial" w:hAnsi="Arial" w:cs="Arial"/>
          <w:sz w:val="24"/>
          <w:szCs w:val="24"/>
        </w:rPr>
        <w:t xml:space="preserve">disusun </w:t>
      </w:r>
      <w:r w:rsidRPr="00A42D64">
        <w:rPr>
          <w:rFonts w:ascii="Arial" w:hAnsi="Arial" w:cs="Arial"/>
          <w:sz w:val="24"/>
          <w:szCs w:val="24"/>
        </w:rPr>
        <w:t>yang selanjutnya disebu</w:t>
      </w:r>
      <w:r w:rsidR="00FF7D6E">
        <w:rPr>
          <w:rFonts w:ascii="Arial" w:hAnsi="Arial" w:cs="Arial"/>
          <w:sz w:val="24"/>
          <w:szCs w:val="24"/>
        </w:rPr>
        <w:t xml:space="preserve">t Renstra Kecamatan bontomanai </w:t>
      </w:r>
      <w:r w:rsidRPr="00A42D64">
        <w:rPr>
          <w:rFonts w:ascii="Arial" w:hAnsi="Arial" w:cs="Arial"/>
          <w:sz w:val="24"/>
          <w:szCs w:val="24"/>
        </w:rPr>
        <w:t xml:space="preserve">pada dasarnya dilatar belakangi oleh </w:t>
      </w:r>
      <w:r w:rsidR="00AD63E2">
        <w:rPr>
          <w:rFonts w:ascii="Arial" w:hAnsi="Arial" w:cs="Arial"/>
          <w:sz w:val="24"/>
          <w:szCs w:val="24"/>
        </w:rPr>
        <w:t>kondisi yang di</w:t>
      </w:r>
      <w:r w:rsidRPr="00A42D64">
        <w:rPr>
          <w:rFonts w:ascii="Arial" w:hAnsi="Arial" w:cs="Arial"/>
          <w:sz w:val="24"/>
          <w:szCs w:val="24"/>
        </w:rPr>
        <w:t>ingin</w:t>
      </w:r>
      <w:r w:rsidR="00AD63E2">
        <w:rPr>
          <w:rFonts w:ascii="Arial" w:hAnsi="Arial" w:cs="Arial"/>
          <w:sz w:val="24"/>
          <w:szCs w:val="24"/>
        </w:rPr>
        <w:t>ka</w:t>
      </w:r>
      <w:r w:rsidRPr="00A42D64">
        <w:rPr>
          <w:rFonts w:ascii="Arial" w:hAnsi="Arial" w:cs="Arial"/>
          <w:sz w:val="24"/>
          <w:szCs w:val="24"/>
        </w:rPr>
        <w:t xml:space="preserve">an untuk menjalankan amanat yang ditetapkan dalam peraturan perundangan yang berlaku serta untuk turut mendukung suksesnya pencapaian sasaran pembangunan daerah sebagaimana yang telah ditetapkan dalam RPJMD </w:t>
      </w:r>
      <w:r w:rsidR="002963DF" w:rsidRPr="00A42D64">
        <w:rPr>
          <w:rFonts w:ascii="Arial" w:hAnsi="Arial" w:cs="Arial"/>
          <w:sz w:val="24"/>
          <w:szCs w:val="24"/>
        </w:rPr>
        <w:t>Kabupaten Kepulauan Selayar</w:t>
      </w:r>
      <w:r w:rsidR="00AD63E2">
        <w:rPr>
          <w:rFonts w:ascii="Arial" w:hAnsi="Arial" w:cs="Arial"/>
          <w:sz w:val="24"/>
          <w:szCs w:val="24"/>
        </w:rPr>
        <w:t xml:space="preserve"> tahun 2021-2026</w:t>
      </w:r>
      <w:r w:rsidRPr="00A42D64">
        <w:rPr>
          <w:rFonts w:ascii="Arial" w:hAnsi="Arial" w:cs="Arial"/>
          <w:sz w:val="24"/>
          <w:szCs w:val="24"/>
        </w:rPr>
        <w:t xml:space="preserve">, sebagai penjabaran dari visi misi </w:t>
      </w:r>
      <w:r w:rsidR="002963DF" w:rsidRPr="00A42D64">
        <w:rPr>
          <w:rFonts w:ascii="Arial" w:hAnsi="Arial" w:cs="Arial"/>
          <w:sz w:val="24"/>
          <w:szCs w:val="24"/>
        </w:rPr>
        <w:t>Bupati</w:t>
      </w:r>
      <w:r w:rsidR="00AD63E2">
        <w:rPr>
          <w:rFonts w:ascii="Arial" w:hAnsi="Arial" w:cs="Arial"/>
          <w:sz w:val="24"/>
          <w:szCs w:val="24"/>
        </w:rPr>
        <w:t xml:space="preserve"> dan Wakil Bupati</w:t>
      </w:r>
      <w:r w:rsidRPr="00A42D64">
        <w:rPr>
          <w:rFonts w:ascii="Arial" w:hAnsi="Arial" w:cs="Arial"/>
          <w:sz w:val="24"/>
          <w:szCs w:val="24"/>
        </w:rPr>
        <w:t xml:space="preserve"> terpilih</w:t>
      </w:r>
      <w:r w:rsidR="00AD63E2">
        <w:rPr>
          <w:rFonts w:ascii="Arial" w:hAnsi="Arial" w:cs="Arial"/>
          <w:sz w:val="24"/>
          <w:szCs w:val="24"/>
        </w:rPr>
        <w:t xml:space="preserve"> periode 2021 - 2026. D</w:t>
      </w:r>
      <w:r w:rsidRPr="00A42D64">
        <w:rPr>
          <w:rFonts w:ascii="Arial" w:hAnsi="Arial" w:cs="Arial"/>
          <w:sz w:val="24"/>
          <w:szCs w:val="24"/>
        </w:rPr>
        <w:t>alam rangka melaksanakan tugas sesuai dengan fungsi yang dim</w:t>
      </w:r>
      <w:r w:rsidR="00FF7D6E">
        <w:rPr>
          <w:rFonts w:ascii="Arial" w:hAnsi="Arial" w:cs="Arial"/>
          <w:sz w:val="24"/>
          <w:szCs w:val="24"/>
        </w:rPr>
        <w:t>iliki oleh Kecamatan Bontomanai</w:t>
      </w:r>
      <w:r w:rsidRPr="00A42D64">
        <w:rPr>
          <w:rFonts w:ascii="Arial" w:hAnsi="Arial" w:cs="Arial"/>
          <w:sz w:val="24"/>
          <w:szCs w:val="24"/>
        </w:rPr>
        <w:t xml:space="preserve">, maka disusunlah Renstra sebagai satu bagian utuh dari manajemen Rencana Strategis (Renstra) Kecamatan </w:t>
      </w:r>
      <w:r w:rsidR="00FF7D6E">
        <w:rPr>
          <w:rFonts w:ascii="Arial" w:hAnsi="Arial" w:cs="Arial"/>
          <w:sz w:val="24"/>
          <w:szCs w:val="24"/>
        </w:rPr>
        <w:t>Boantomanai</w:t>
      </w:r>
      <w:r w:rsidRPr="00A42D64">
        <w:rPr>
          <w:rFonts w:ascii="Arial" w:hAnsi="Arial" w:cs="Arial"/>
          <w:sz w:val="24"/>
          <w:szCs w:val="24"/>
        </w:rPr>
        <w:t xml:space="preserve"> </w:t>
      </w:r>
      <w:r w:rsidR="002963DF" w:rsidRPr="00A42D64">
        <w:rPr>
          <w:rFonts w:ascii="Arial" w:hAnsi="Arial" w:cs="Arial"/>
          <w:sz w:val="24"/>
          <w:szCs w:val="24"/>
        </w:rPr>
        <w:t>Kabupaten Kepulauan Selayar</w:t>
      </w:r>
      <w:r w:rsidR="004B181B">
        <w:rPr>
          <w:rFonts w:ascii="Arial" w:hAnsi="Arial" w:cs="Arial"/>
          <w:sz w:val="24"/>
          <w:szCs w:val="24"/>
        </w:rPr>
        <w:t xml:space="preserve"> 2021 – 2026</w:t>
      </w:r>
      <w:r w:rsidRPr="00A42D64">
        <w:rPr>
          <w:rFonts w:ascii="Arial" w:hAnsi="Arial" w:cs="Arial"/>
          <w:sz w:val="24"/>
          <w:szCs w:val="24"/>
        </w:rPr>
        <w:t xml:space="preserve">. Renstra </w:t>
      </w:r>
      <w:r w:rsidR="00FF7D6E">
        <w:rPr>
          <w:rFonts w:ascii="Arial" w:hAnsi="Arial" w:cs="Arial"/>
          <w:sz w:val="24"/>
          <w:szCs w:val="24"/>
        </w:rPr>
        <w:lastRenderedPageBreak/>
        <w:t>Kecamatan Bontomanai</w:t>
      </w:r>
      <w:r w:rsidRPr="00A42D64">
        <w:rPr>
          <w:rFonts w:ascii="Arial" w:hAnsi="Arial" w:cs="Arial"/>
          <w:sz w:val="24"/>
          <w:szCs w:val="24"/>
        </w:rPr>
        <w:t xml:space="preserve"> memuat </w:t>
      </w:r>
      <w:r w:rsidR="004B181B">
        <w:rPr>
          <w:rFonts w:ascii="Arial" w:hAnsi="Arial" w:cs="Arial"/>
          <w:sz w:val="24"/>
          <w:szCs w:val="24"/>
        </w:rPr>
        <w:t>kondisi</w:t>
      </w:r>
      <w:r w:rsidRPr="00A42D64">
        <w:rPr>
          <w:rFonts w:ascii="Arial" w:hAnsi="Arial" w:cs="Arial"/>
          <w:sz w:val="24"/>
          <w:szCs w:val="24"/>
        </w:rPr>
        <w:t xml:space="preserve"> yang ingin dicapai dalam melaksanakan tugas yang diformulasikan dalam bentuk pernyataan visi misi dan strategi yang akan dijalankan selama kurun w</w:t>
      </w:r>
      <w:r w:rsidR="004B181B">
        <w:rPr>
          <w:rFonts w:ascii="Arial" w:hAnsi="Arial" w:cs="Arial"/>
          <w:sz w:val="24"/>
          <w:szCs w:val="24"/>
        </w:rPr>
        <w:t>aktu 5 (lima) tahun kedepan 2021 - 2026</w:t>
      </w:r>
      <w:r w:rsidRPr="00A42D64">
        <w:rPr>
          <w:rFonts w:ascii="Arial" w:hAnsi="Arial" w:cs="Arial"/>
          <w:sz w:val="24"/>
          <w:szCs w:val="24"/>
        </w:rPr>
        <w:t>.</w:t>
      </w:r>
    </w:p>
    <w:p w:rsidR="00333809" w:rsidRPr="00A42D64" w:rsidRDefault="00A528B9" w:rsidP="00483C93">
      <w:pPr>
        <w:pStyle w:val="ListParagraph"/>
        <w:spacing w:line="360" w:lineRule="auto"/>
        <w:ind w:left="567" w:firstLine="720"/>
        <w:jc w:val="both"/>
        <w:rPr>
          <w:rFonts w:ascii="Arial" w:hAnsi="Arial" w:cs="Arial"/>
          <w:b/>
          <w:bCs/>
          <w:sz w:val="24"/>
          <w:szCs w:val="23"/>
        </w:rPr>
      </w:pPr>
      <w:r>
        <w:rPr>
          <w:rFonts w:ascii="Arial" w:hAnsi="Arial" w:cs="Arial"/>
          <w:sz w:val="24"/>
          <w:szCs w:val="23"/>
        </w:rPr>
        <w:t>Berikut</w:t>
      </w:r>
      <w:r w:rsidR="00333809" w:rsidRPr="00A42D64">
        <w:rPr>
          <w:rFonts w:ascii="Arial" w:hAnsi="Arial" w:cs="Arial"/>
          <w:sz w:val="24"/>
          <w:szCs w:val="23"/>
        </w:rPr>
        <w:t>nya dalam kaitan dengan sistem keuangan sebagaimana yang diamanatkan dalam UU no.17/2003 tentang Ke</w:t>
      </w:r>
      <w:r>
        <w:rPr>
          <w:rFonts w:ascii="Arial" w:hAnsi="Arial" w:cs="Arial"/>
          <w:sz w:val="24"/>
          <w:szCs w:val="23"/>
        </w:rPr>
        <w:t xml:space="preserve">uangan Negara, keberadaan Renja </w:t>
      </w:r>
      <w:r w:rsidR="00333809" w:rsidRPr="00A42D64">
        <w:rPr>
          <w:rFonts w:ascii="Arial" w:hAnsi="Arial" w:cs="Arial"/>
          <w:sz w:val="24"/>
          <w:szCs w:val="23"/>
        </w:rPr>
        <w:t xml:space="preserve">Kecamatan </w:t>
      </w:r>
      <w:r w:rsidR="00FF7D6E">
        <w:rPr>
          <w:rFonts w:ascii="Arial" w:hAnsi="Arial" w:cs="Arial"/>
          <w:sz w:val="24"/>
          <w:szCs w:val="23"/>
        </w:rPr>
        <w:t>Bontomanai</w:t>
      </w:r>
      <w:r w:rsidR="00333809" w:rsidRPr="00A42D64">
        <w:rPr>
          <w:rFonts w:ascii="Arial" w:hAnsi="Arial" w:cs="Arial"/>
          <w:sz w:val="24"/>
          <w:szCs w:val="23"/>
        </w:rPr>
        <w:t xml:space="preserve"> </w:t>
      </w:r>
      <w:r>
        <w:rPr>
          <w:rFonts w:ascii="Arial" w:hAnsi="Arial" w:cs="Arial"/>
          <w:sz w:val="24"/>
          <w:szCs w:val="23"/>
        </w:rPr>
        <w:t xml:space="preserve">Tahun Anggaran 2022 </w:t>
      </w:r>
      <w:r w:rsidR="00333809" w:rsidRPr="00A42D64">
        <w:rPr>
          <w:rFonts w:ascii="Arial" w:hAnsi="Arial" w:cs="Arial"/>
          <w:sz w:val="24"/>
          <w:szCs w:val="23"/>
        </w:rPr>
        <w:t xml:space="preserve">akan menjadi pedoman bagi penyusun Rencana Kerja Anggaran (RKA) Kecamatan </w:t>
      </w:r>
      <w:r w:rsidR="00FF7D6E">
        <w:rPr>
          <w:rFonts w:ascii="Arial" w:hAnsi="Arial" w:cs="Arial"/>
          <w:sz w:val="24"/>
          <w:szCs w:val="23"/>
        </w:rPr>
        <w:t>Bontomanai</w:t>
      </w:r>
      <w:r w:rsidR="00333809" w:rsidRPr="00A42D64">
        <w:rPr>
          <w:rFonts w:ascii="Arial" w:hAnsi="Arial" w:cs="Arial"/>
          <w:sz w:val="24"/>
          <w:szCs w:val="23"/>
        </w:rPr>
        <w:t xml:space="preserve"> </w:t>
      </w:r>
      <w:r>
        <w:rPr>
          <w:rFonts w:ascii="Arial" w:hAnsi="Arial" w:cs="Arial"/>
          <w:sz w:val="24"/>
          <w:szCs w:val="23"/>
        </w:rPr>
        <w:t xml:space="preserve">Tahun Anggaran 2022 </w:t>
      </w:r>
      <w:r w:rsidR="00333809" w:rsidRPr="00A42D64">
        <w:rPr>
          <w:rFonts w:ascii="Arial" w:hAnsi="Arial" w:cs="Arial"/>
          <w:sz w:val="24"/>
          <w:szCs w:val="23"/>
        </w:rPr>
        <w:t>yang dalam kaitan ini pula substansi RKA tersebut akan tercermin pada Rencana Anggaran Pendapatan dan Belanja Daerah (RAPBD)</w:t>
      </w:r>
      <w:r>
        <w:rPr>
          <w:rFonts w:ascii="Arial" w:hAnsi="Arial" w:cs="Arial"/>
          <w:sz w:val="24"/>
          <w:szCs w:val="23"/>
        </w:rPr>
        <w:t xml:space="preserve"> Tahun Anggaran 2022</w:t>
      </w:r>
      <w:r w:rsidR="00333809" w:rsidRPr="00A42D64">
        <w:rPr>
          <w:rFonts w:ascii="Arial" w:hAnsi="Arial" w:cs="Arial"/>
          <w:sz w:val="24"/>
          <w:szCs w:val="23"/>
        </w:rPr>
        <w:t xml:space="preserve">. Lebih </w:t>
      </w:r>
      <w:r>
        <w:rPr>
          <w:rFonts w:ascii="Arial" w:hAnsi="Arial" w:cs="Arial"/>
          <w:sz w:val="24"/>
          <w:szCs w:val="23"/>
        </w:rPr>
        <w:t>jelas gambaran tentang Renstra K</w:t>
      </w:r>
      <w:r w:rsidR="00333809" w:rsidRPr="00A42D64">
        <w:rPr>
          <w:rFonts w:ascii="Arial" w:hAnsi="Arial" w:cs="Arial"/>
          <w:sz w:val="24"/>
          <w:szCs w:val="23"/>
        </w:rPr>
        <w:t xml:space="preserve">ecamatan </w:t>
      </w:r>
      <w:r w:rsidR="00FF7D6E">
        <w:rPr>
          <w:rFonts w:ascii="Arial" w:hAnsi="Arial" w:cs="Arial"/>
          <w:sz w:val="24"/>
          <w:szCs w:val="23"/>
        </w:rPr>
        <w:t>Bontomanai</w:t>
      </w:r>
      <w:r w:rsidR="00333809" w:rsidRPr="00A42D64">
        <w:rPr>
          <w:rFonts w:ascii="Arial" w:hAnsi="Arial" w:cs="Arial"/>
          <w:sz w:val="24"/>
          <w:szCs w:val="23"/>
        </w:rPr>
        <w:t xml:space="preserve"> dengan dokumen perencanaan lainnya dalam kaitan dengan sistem perencanaan pembangunan maupun dengan sistem keuangan adalah sebagai ditunjukkan pada </w:t>
      </w:r>
      <w:r w:rsidR="00333809" w:rsidRPr="00A42D64">
        <w:rPr>
          <w:rFonts w:ascii="Arial" w:hAnsi="Arial" w:cs="Arial"/>
          <w:b/>
          <w:bCs/>
          <w:sz w:val="24"/>
          <w:szCs w:val="23"/>
        </w:rPr>
        <w:t>gambar 1.1</w:t>
      </w:r>
    </w:p>
    <w:p w:rsidR="00333809" w:rsidRPr="00A42D64" w:rsidRDefault="00503D8D" w:rsidP="00333809">
      <w:pPr>
        <w:pStyle w:val="ListParagraph"/>
        <w:spacing w:line="360" w:lineRule="auto"/>
        <w:ind w:firstLine="720"/>
        <w:jc w:val="both"/>
        <w:rPr>
          <w:rFonts w:ascii="Arial" w:hAnsi="Arial" w:cs="Arial"/>
          <w:b/>
          <w:bCs/>
          <w:sz w:val="23"/>
          <w:szCs w:val="23"/>
        </w:rPr>
      </w:pPr>
      <w:r w:rsidRPr="00A42D64">
        <w:rPr>
          <w:rFonts w:ascii="Arial" w:hAnsi="Arial" w:cs="Arial"/>
          <w:b/>
          <w:bCs/>
          <w:noProof/>
          <w:sz w:val="23"/>
          <w:szCs w:val="23"/>
        </w:rPr>
        <mc:AlternateContent>
          <mc:Choice Requires="wps">
            <w:drawing>
              <wp:anchor distT="0" distB="0" distL="114300" distR="114300" simplePos="0" relativeHeight="251599872" behindDoc="1" locked="0" layoutInCell="1" allowOverlap="1" wp14:anchorId="3BD6884B" wp14:editId="30377412">
                <wp:simplePos x="0" y="0"/>
                <wp:positionH relativeFrom="column">
                  <wp:posOffset>300990</wp:posOffset>
                </wp:positionH>
                <wp:positionV relativeFrom="paragraph">
                  <wp:posOffset>186690</wp:posOffset>
                </wp:positionV>
                <wp:extent cx="5695950" cy="1724025"/>
                <wp:effectExtent l="0" t="0" r="19050" b="28575"/>
                <wp:wrapNone/>
                <wp:docPr id="205" name="Freeform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5950" cy="1724025"/>
                        </a:xfrm>
                        <a:custGeom>
                          <a:avLst/>
                          <a:gdLst>
                            <a:gd name="T0" fmla="*/ 0 w 8970"/>
                            <a:gd name="T1" fmla="*/ 2930 h 2930"/>
                            <a:gd name="T2" fmla="*/ 8970 w 8970"/>
                            <a:gd name="T3" fmla="*/ 2930 h 2930"/>
                            <a:gd name="T4" fmla="*/ 8970 w 8970"/>
                            <a:gd name="T5" fmla="*/ 0 h 2930"/>
                            <a:gd name="T6" fmla="*/ 0 w 8970"/>
                            <a:gd name="T7" fmla="*/ 0 h 2930"/>
                            <a:gd name="T8" fmla="*/ 0 w 8970"/>
                            <a:gd name="T9" fmla="*/ 2930 h 2930"/>
                          </a:gdLst>
                          <a:ahLst/>
                          <a:cxnLst>
                            <a:cxn ang="0">
                              <a:pos x="T0" y="T1"/>
                            </a:cxn>
                            <a:cxn ang="0">
                              <a:pos x="T2" y="T3"/>
                            </a:cxn>
                            <a:cxn ang="0">
                              <a:pos x="T4" y="T5"/>
                            </a:cxn>
                            <a:cxn ang="0">
                              <a:pos x="T6" y="T7"/>
                            </a:cxn>
                            <a:cxn ang="0">
                              <a:pos x="T8" y="T9"/>
                            </a:cxn>
                          </a:cxnLst>
                          <a:rect l="0" t="0" r="r" b="b"/>
                          <a:pathLst>
                            <a:path w="8970" h="2930">
                              <a:moveTo>
                                <a:pt x="0" y="2930"/>
                              </a:moveTo>
                              <a:lnTo>
                                <a:pt x="8970" y="2930"/>
                              </a:lnTo>
                              <a:lnTo>
                                <a:pt x="8970" y="0"/>
                              </a:lnTo>
                              <a:lnTo>
                                <a:pt x="0" y="0"/>
                              </a:lnTo>
                              <a:lnTo>
                                <a:pt x="0" y="2930"/>
                              </a:lnTo>
                            </a:path>
                          </a:pathLst>
                        </a:custGeom>
                        <a:noFill/>
                        <a:ln w="9525" cap="rnd">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EDAF191" id="Freeform 202" o:spid="_x0000_s1026" style="position:absolute;margin-left:23.7pt;margin-top:14.7pt;width:448.5pt;height:135.7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8970,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" path="m,2930r8970,l8970,,,,,2930e" filled="f">
                <v:stroke miterlimit="0" joinstyle="miter" endcap="round"/>
                <v:path arrowok="t" o:connecttype="custom" o:connectlocs="0,1724025;5695950,1724025;5695950,0;0,0;0,1724025" o:connectangles="0,0,0,0,0"/>
              </v:shape>
            </w:pict>
          </mc:Fallback>
        </mc:AlternateContent>
      </w:r>
    </w:p>
    <w:p w:rsidR="00333809" w:rsidRPr="00A42D64" w:rsidRDefault="00BB2FFE" w:rsidP="00333809">
      <w:pPr>
        <w:pStyle w:val="ListParagraph"/>
        <w:spacing w:line="360" w:lineRule="auto"/>
        <w:ind w:firstLine="720"/>
        <w:jc w:val="both"/>
        <w:rPr>
          <w:rFonts w:ascii="Arial" w:hAnsi="Arial" w:cs="Arial"/>
          <w:b/>
          <w:bCs/>
          <w:sz w:val="23"/>
          <w:szCs w:val="23"/>
        </w:rPr>
      </w:pPr>
      <w:r w:rsidRPr="00A42D64">
        <w:rPr>
          <w:rFonts w:ascii="Arial" w:hAnsi="Arial" w:cs="Arial"/>
          <w:noProof/>
          <w:sz w:val="24"/>
          <w:szCs w:val="24"/>
        </w:rPr>
        <mc:AlternateContent>
          <mc:Choice Requires="wps">
            <w:drawing>
              <wp:anchor distT="0" distB="0" distL="114300" distR="114300" simplePos="0" relativeHeight="251621376" behindDoc="1" locked="0" layoutInCell="1" allowOverlap="1" wp14:anchorId="5A6CB3AC" wp14:editId="1735C539">
                <wp:simplePos x="0" y="0"/>
                <wp:positionH relativeFrom="column">
                  <wp:posOffset>1270635</wp:posOffset>
                </wp:positionH>
                <wp:positionV relativeFrom="paragraph">
                  <wp:posOffset>62230</wp:posOffset>
                </wp:positionV>
                <wp:extent cx="942975" cy="438150"/>
                <wp:effectExtent l="0" t="0" r="28575" b="19050"/>
                <wp:wrapNone/>
                <wp:docPr id="226" name="Freeform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975" cy="438150"/>
                        </a:xfrm>
                        <a:custGeom>
                          <a:avLst/>
                          <a:gdLst>
                            <a:gd name="T0" fmla="*/ 0 w 1485"/>
                            <a:gd name="T1" fmla="*/ 690 h 690"/>
                            <a:gd name="T2" fmla="*/ 1485 w 1485"/>
                            <a:gd name="T3" fmla="*/ 690 h 690"/>
                            <a:gd name="T4" fmla="*/ 1485 w 1485"/>
                            <a:gd name="T5" fmla="*/ 0 h 690"/>
                            <a:gd name="T6" fmla="*/ 0 w 1485"/>
                            <a:gd name="T7" fmla="*/ 0 h 690"/>
                            <a:gd name="T8" fmla="*/ 0 w 1485"/>
                            <a:gd name="T9" fmla="*/ 690 h 690"/>
                          </a:gdLst>
                          <a:ahLst/>
                          <a:cxnLst>
                            <a:cxn ang="0">
                              <a:pos x="T0" y="T1"/>
                            </a:cxn>
                            <a:cxn ang="0">
                              <a:pos x="T2" y="T3"/>
                            </a:cxn>
                            <a:cxn ang="0">
                              <a:pos x="T4" y="T5"/>
                            </a:cxn>
                            <a:cxn ang="0">
                              <a:pos x="T6" y="T7"/>
                            </a:cxn>
                            <a:cxn ang="0">
                              <a:pos x="T8" y="T9"/>
                            </a:cxn>
                          </a:cxnLst>
                          <a:rect l="0" t="0" r="r" b="b"/>
                          <a:pathLst>
                            <a:path w="1485" h="690">
                              <a:moveTo>
                                <a:pt x="0" y="690"/>
                              </a:moveTo>
                              <a:lnTo>
                                <a:pt x="1485" y="690"/>
                              </a:lnTo>
                              <a:lnTo>
                                <a:pt x="1485" y="0"/>
                              </a:lnTo>
                              <a:lnTo>
                                <a:pt x="0" y="0"/>
                              </a:lnTo>
                              <a:lnTo>
                                <a:pt x="0" y="690"/>
                              </a:lnTo>
                            </a:path>
                          </a:pathLst>
                        </a:custGeom>
                        <a:noFill/>
                        <a:ln w="9525" cap="rnd">
                          <a:solidFill>
                            <a:srgbClr val="000000"/>
                          </a:solidFill>
                          <a:miter lim="0"/>
                          <a:headEnd/>
                          <a:tailEnd/>
                        </a:ln>
                        <a:extLst>
                          <a:ext uri="{909E8E84-426E-40DD-AFC4-6F175D3DCCD1}">
                            <a14:hiddenFill xmlns:a14="http://schemas.microsoft.com/office/drawing/2010/main">
                              <a:solidFill>
                                <a:srgbClr val="FFFFFF"/>
                              </a:solidFill>
                            </a14:hiddenFill>
                          </a:ext>
                        </a:extLst>
                      </wps:spPr>
                      <wps:txbx>
                        <w:txbxContent>
                          <w:p w:rsidR="004023A6" w:rsidRDefault="004023A6" w:rsidP="00DC5125">
                            <w:pPr>
                              <w:pStyle w:val="NoSpacing"/>
                              <w:jc w:val="center"/>
                            </w:pPr>
                            <w:r>
                              <w:t>RENSTRA</w:t>
                            </w:r>
                          </w:p>
                          <w:p w:rsidR="004023A6" w:rsidRDefault="004023A6" w:rsidP="00DC5125">
                            <w:pPr>
                              <w:pStyle w:val="NoSpacing"/>
                              <w:jc w:val="center"/>
                            </w:pPr>
                            <w:r>
                              <w:t>K / L</w:t>
                            </w:r>
                          </w:p>
                        </w:txbxContent>
                      </wps:txbx>
                      <wps:bodyPr rot="0" vert="horz" wrap="square" lIns="91440" tIns="45720" rIns="91440" bIns="45720" anchor="t" anchorCtr="0" upright="1">
                        <a:noAutofit/>
                      </wps:bodyPr>
                    </wps:wsp>
                  </a:graphicData>
                </a:graphic>
              </wp:anchor>
            </w:drawing>
          </mc:Choice>
          <mc:Fallback>
            <w:pict>
              <v:shape w14:anchorId="5A6CB3AC" id="Freeform 223" o:spid="_x0000_s1026" style="position:absolute;left:0;text-align:left;margin-left:100.05pt;margin-top:4.9pt;width:74.25pt;height:34.5pt;z-index:-251695104;visibility:visible;mso-wrap-style:square;mso-wrap-distance-left:9pt;mso-wrap-distance-top:0;mso-wrap-distance-right:9pt;mso-wrap-distance-bottom:0;mso-position-horizontal:absolute;mso-position-horizontal-relative:text;mso-position-vertical:absolute;mso-position-vertical-relative:text;v-text-anchor:top" coordsize="1485,6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" adj="-11796480,,5400" path="m,690r1485,l1485,,,,,690e" filled="f">
                <v:stroke miterlimit="0" joinstyle="miter" endcap="round"/>
                <v:formulas/>
                <v:path arrowok="t" o:connecttype="custom" o:connectlocs="0,438150;942975,438150;942975,0;0,0;0,438150" o:connectangles="0,0,0,0,0" textboxrect="0,0,1485,690"/>
                <v:textbox>
                  <w:txbxContent>
                    <w:p w:rsidR="004023A6" w:rsidRDefault="004023A6" w:rsidP="00DC5125">
                      <w:pPr>
                        <w:pStyle w:val="NoSpacing"/>
                        <w:jc w:val="center"/>
                      </w:pPr>
                      <w:r>
                        <w:t>RENSTRA</w:t>
                      </w:r>
                    </w:p>
                    <w:p w:rsidR="004023A6" w:rsidRDefault="004023A6" w:rsidP="00DC5125">
                      <w:pPr>
                        <w:pStyle w:val="NoSpacing"/>
                        <w:jc w:val="center"/>
                      </w:pPr>
                      <w:r>
                        <w:t>K / L</w:t>
                      </w:r>
                    </w:p>
                  </w:txbxContent>
                </v:textbox>
              </v:shape>
            </w:pict>
          </mc:Fallback>
        </mc:AlternateContent>
      </w:r>
      <w:r w:rsidR="00503D8D" w:rsidRPr="00A42D64">
        <w:rPr>
          <w:rFonts w:ascii="Arial" w:hAnsi="Arial" w:cs="Arial"/>
          <w:noProof/>
          <w:sz w:val="24"/>
          <w:szCs w:val="24"/>
        </w:rPr>
        <mc:AlternateContent>
          <mc:Choice Requires="wps">
            <w:drawing>
              <wp:anchor distT="0" distB="0" distL="114300" distR="114300" simplePos="0" relativeHeight="251620352" behindDoc="1" locked="0" layoutInCell="1" allowOverlap="1" wp14:anchorId="04DBD93A" wp14:editId="01293E6C">
                <wp:simplePos x="0" y="0"/>
                <wp:positionH relativeFrom="column">
                  <wp:posOffset>1270635</wp:posOffset>
                </wp:positionH>
                <wp:positionV relativeFrom="paragraph">
                  <wp:posOffset>71755</wp:posOffset>
                </wp:positionV>
                <wp:extent cx="942975" cy="438150"/>
                <wp:effectExtent l="0" t="0" r="9525" b="0"/>
                <wp:wrapNone/>
                <wp:docPr id="225" name="Freeform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38150"/>
                        </a:xfrm>
                        <a:custGeom>
                          <a:avLst/>
                          <a:gdLst>
                            <a:gd name="T0" fmla="*/ 0 w 1485"/>
                            <a:gd name="T1" fmla="*/ 0 h 690"/>
                            <a:gd name="T2" fmla="*/ 0 w 1485"/>
                            <a:gd name="T3" fmla="*/ 690 h 690"/>
                            <a:gd name="T4" fmla="*/ 1485 w 1485"/>
                            <a:gd name="T5" fmla="*/ 690 h 690"/>
                            <a:gd name="T6" fmla="*/ 1485 w 1485"/>
                            <a:gd name="T7" fmla="*/ 0 h 690"/>
                            <a:gd name="T8" fmla="*/ 0 w 1485"/>
                            <a:gd name="T9" fmla="*/ 0 h 690"/>
                          </a:gdLst>
                          <a:ahLst/>
                          <a:cxnLst>
                            <a:cxn ang="0">
                              <a:pos x="T0" y="T1"/>
                            </a:cxn>
                            <a:cxn ang="0">
                              <a:pos x="T2" y="T3"/>
                            </a:cxn>
                            <a:cxn ang="0">
                              <a:pos x="T4" y="T5"/>
                            </a:cxn>
                            <a:cxn ang="0">
                              <a:pos x="T6" y="T7"/>
                            </a:cxn>
                            <a:cxn ang="0">
                              <a:pos x="T8" y="T9"/>
                            </a:cxn>
                          </a:cxnLst>
                          <a:rect l="0" t="0" r="r" b="b"/>
                          <a:pathLst>
                            <a:path w="1485" h="690">
                              <a:moveTo>
                                <a:pt x="0" y="0"/>
                              </a:moveTo>
                              <a:lnTo>
                                <a:pt x="0" y="690"/>
                              </a:lnTo>
                              <a:lnTo>
                                <a:pt x="1485" y="690"/>
                              </a:lnTo>
                              <a:lnTo>
                                <a:pt x="148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023A6" w:rsidRDefault="004023A6" w:rsidP="00503D8D">
                            <w:pPr>
                              <w:pStyle w:val="NoSpacing"/>
                              <w:jc w:val="center"/>
                            </w:pPr>
                          </w:p>
                        </w:txbxContent>
                      </wps:txbx>
                      <wps:bodyPr rot="0" vert="horz" wrap="square" lIns="91440" tIns="45720" rIns="91440" bIns="45720" anchor="t" anchorCtr="0" upright="1">
                        <a:noAutofit/>
                      </wps:bodyPr>
                    </wps:wsp>
                  </a:graphicData>
                </a:graphic>
              </wp:anchor>
            </w:drawing>
          </mc:Choice>
          <mc:Fallback>
            <w:pict>
              <v:shape w14:anchorId="04DBD93A" id="Freeform 222" o:spid="_x0000_s1027" style="position:absolute;left:0;text-align:left;margin-left:100.05pt;margin-top:5.65pt;width:74.25pt;height:34.5pt;z-index:-251696128;visibility:visible;mso-wrap-style:square;mso-wrap-distance-left:9pt;mso-wrap-distance-top:0;mso-wrap-distance-right:9pt;mso-wrap-distance-bottom:0;mso-position-horizontal:absolute;mso-position-horizontal-relative:text;mso-position-vertical:absolute;mso-position-vertical-relative:text;v-text-anchor:top" coordsize="1485,6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" adj="-11796480,,5400" path="m,l,690r1485,l1485,,,e" stroked="f">
                <v:stroke joinstyle="round"/>
                <v:formulas/>
                <v:path o:connecttype="custom" o:connectlocs="0,0;0,438150;942975,438150;942975,0;0,0" o:connectangles="0,0,0,0,0" textboxrect="0,0,1485,690"/>
                <v:textbox>
                  <w:txbxContent>
                    <w:p w:rsidR="004023A6" w:rsidRDefault="004023A6" w:rsidP="00503D8D">
                      <w:pPr>
                        <w:pStyle w:val="NoSpacing"/>
                        <w:jc w:val="center"/>
                      </w:pPr>
                    </w:p>
                  </w:txbxContent>
                </v:textbox>
              </v:shape>
            </w:pict>
          </mc:Fallback>
        </mc:AlternateContent>
      </w:r>
      <w:r w:rsidR="00503D8D" w:rsidRPr="00A42D64">
        <w:rPr>
          <w:rFonts w:ascii="Arial" w:hAnsi="Arial" w:cs="Arial"/>
          <w:noProof/>
          <w:sz w:val="24"/>
          <w:szCs w:val="24"/>
        </w:rPr>
        <mc:AlternateContent>
          <mc:Choice Requires="wps">
            <w:drawing>
              <wp:anchor distT="0" distB="0" distL="114300" distR="114300" simplePos="0" relativeHeight="251622400" behindDoc="1" locked="0" layoutInCell="1" allowOverlap="1" wp14:anchorId="264C5920" wp14:editId="5A03FAB0">
                <wp:simplePos x="0" y="0"/>
                <wp:positionH relativeFrom="column">
                  <wp:posOffset>2342515</wp:posOffset>
                </wp:positionH>
                <wp:positionV relativeFrom="paragraph">
                  <wp:posOffset>62230</wp:posOffset>
                </wp:positionV>
                <wp:extent cx="942975" cy="438150"/>
                <wp:effectExtent l="0" t="0" r="9525" b="0"/>
                <wp:wrapNone/>
                <wp:docPr id="227"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38150"/>
                        </a:xfrm>
                        <a:custGeom>
                          <a:avLst/>
                          <a:gdLst>
                            <a:gd name="T0" fmla="*/ 0 w 1485"/>
                            <a:gd name="T1" fmla="*/ 0 h 690"/>
                            <a:gd name="T2" fmla="*/ 0 w 1485"/>
                            <a:gd name="T3" fmla="*/ 690 h 690"/>
                            <a:gd name="T4" fmla="*/ 1485 w 1485"/>
                            <a:gd name="T5" fmla="*/ 690 h 690"/>
                            <a:gd name="T6" fmla="*/ 1485 w 1485"/>
                            <a:gd name="T7" fmla="*/ 0 h 690"/>
                            <a:gd name="T8" fmla="*/ 0 w 1485"/>
                            <a:gd name="T9" fmla="*/ 0 h 690"/>
                          </a:gdLst>
                          <a:ahLst/>
                          <a:cxnLst>
                            <a:cxn ang="0">
                              <a:pos x="T0" y="T1"/>
                            </a:cxn>
                            <a:cxn ang="0">
                              <a:pos x="T2" y="T3"/>
                            </a:cxn>
                            <a:cxn ang="0">
                              <a:pos x="T4" y="T5"/>
                            </a:cxn>
                            <a:cxn ang="0">
                              <a:pos x="T6" y="T7"/>
                            </a:cxn>
                            <a:cxn ang="0">
                              <a:pos x="T8" y="T9"/>
                            </a:cxn>
                          </a:cxnLst>
                          <a:rect l="0" t="0" r="r" b="b"/>
                          <a:pathLst>
                            <a:path w="1485" h="690">
                              <a:moveTo>
                                <a:pt x="0" y="0"/>
                              </a:moveTo>
                              <a:lnTo>
                                <a:pt x="0" y="690"/>
                              </a:lnTo>
                              <a:lnTo>
                                <a:pt x="1485" y="690"/>
                              </a:lnTo>
                              <a:lnTo>
                                <a:pt x="148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023A6" w:rsidRDefault="004023A6" w:rsidP="00DC5125">
                            <w:pPr>
                              <w:pStyle w:val="NoSpacing"/>
                              <w:jc w:val="center"/>
                            </w:pPr>
                            <w:r>
                              <w:t>RENJA</w:t>
                            </w:r>
                          </w:p>
                          <w:p w:rsidR="004023A6" w:rsidRDefault="004023A6" w:rsidP="00DC5125">
                            <w:pPr>
                              <w:pStyle w:val="NoSpacing"/>
                              <w:jc w:val="center"/>
                            </w:pPr>
                            <w:r>
                              <w:t>K / L</w:t>
                            </w:r>
                          </w:p>
                        </w:txbxContent>
                      </wps:txbx>
                      <wps:bodyPr rot="0" vert="horz" wrap="square" lIns="91440" tIns="45720" rIns="91440" bIns="45720" anchor="t" anchorCtr="0" upright="1">
                        <a:noAutofit/>
                      </wps:bodyPr>
                    </wps:wsp>
                  </a:graphicData>
                </a:graphic>
              </wp:anchor>
            </w:drawing>
          </mc:Choice>
          <mc:Fallback>
            <w:pict>
              <v:shape w14:anchorId="264C5920" id="Freeform 224" o:spid="_x0000_s1028" style="position:absolute;left:0;text-align:left;margin-left:184.45pt;margin-top:4.9pt;width:74.25pt;height:34.5pt;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1485,6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" adj="-11796480,,5400" path="m,l,690r1485,l1485,,,e" stroked="f">
                <v:stroke joinstyle="round"/>
                <v:formulas/>
                <v:path o:connecttype="custom" o:connectlocs="0,0;0,438150;942975,438150;942975,0;0,0" o:connectangles="0,0,0,0,0" textboxrect="0,0,1485,690"/>
                <v:textbox>
                  <w:txbxContent>
                    <w:p w:rsidR="004023A6" w:rsidRDefault="004023A6" w:rsidP="00DC5125">
                      <w:pPr>
                        <w:pStyle w:val="NoSpacing"/>
                        <w:jc w:val="center"/>
                      </w:pPr>
                      <w:r>
                        <w:t>RENJA</w:t>
                      </w:r>
                    </w:p>
                    <w:p w:rsidR="004023A6" w:rsidRDefault="004023A6" w:rsidP="00DC5125">
                      <w:pPr>
                        <w:pStyle w:val="NoSpacing"/>
                        <w:jc w:val="center"/>
                      </w:pPr>
                      <w:r>
                        <w:t>K / L</w:t>
                      </w:r>
                    </w:p>
                  </w:txbxContent>
                </v:textbox>
              </v:shape>
            </w:pict>
          </mc:Fallback>
        </mc:AlternateContent>
      </w:r>
      <w:r w:rsidR="00503D8D" w:rsidRPr="00A42D64">
        <w:rPr>
          <w:rFonts w:ascii="Arial" w:hAnsi="Arial" w:cs="Arial"/>
          <w:noProof/>
          <w:sz w:val="24"/>
          <w:szCs w:val="24"/>
        </w:rPr>
        <mc:AlternateContent>
          <mc:Choice Requires="wps">
            <w:drawing>
              <wp:anchor distT="0" distB="0" distL="114300" distR="114300" simplePos="0" relativeHeight="251623424" behindDoc="1" locked="0" layoutInCell="1" allowOverlap="1" wp14:anchorId="65B52404" wp14:editId="7133892A">
                <wp:simplePos x="0" y="0"/>
                <wp:positionH relativeFrom="column">
                  <wp:posOffset>2342515</wp:posOffset>
                </wp:positionH>
                <wp:positionV relativeFrom="paragraph">
                  <wp:posOffset>62230</wp:posOffset>
                </wp:positionV>
                <wp:extent cx="942975" cy="438150"/>
                <wp:effectExtent l="0" t="0" r="28575" b="19050"/>
                <wp:wrapNone/>
                <wp:docPr id="228" name="Freeform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975" cy="438150"/>
                        </a:xfrm>
                        <a:custGeom>
                          <a:avLst/>
                          <a:gdLst>
                            <a:gd name="T0" fmla="*/ 0 w 1485"/>
                            <a:gd name="T1" fmla="*/ 690 h 690"/>
                            <a:gd name="T2" fmla="*/ 1485 w 1485"/>
                            <a:gd name="T3" fmla="*/ 690 h 690"/>
                            <a:gd name="T4" fmla="*/ 1485 w 1485"/>
                            <a:gd name="T5" fmla="*/ 0 h 690"/>
                            <a:gd name="T6" fmla="*/ 0 w 1485"/>
                            <a:gd name="T7" fmla="*/ 0 h 690"/>
                            <a:gd name="T8" fmla="*/ 0 w 1485"/>
                            <a:gd name="T9" fmla="*/ 690 h 690"/>
                          </a:gdLst>
                          <a:ahLst/>
                          <a:cxnLst>
                            <a:cxn ang="0">
                              <a:pos x="T0" y="T1"/>
                            </a:cxn>
                            <a:cxn ang="0">
                              <a:pos x="T2" y="T3"/>
                            </a:cxn>
                            <a:cxn ang="0">
                              <a:pos x="T4" y="T5"/>
                            </a:cxn>
                            <a:cxn ang="0">
                              <a:pos x="T6" y="T7"/>
                            </a:cxn>
                            <a:cxn ang="0">
                              <a:pos x="T8" y="T9"/>
                            </a:cxn>
                          </a:cxnLst>
                          <a:rect l="0" t="0" r="r" b="b"/>
                          <a:pathLst>
                            <a:path w="1485" h="690">
                              <a:moveTo>
                                <a:pt x="0" y="690"/>
                              </a:moveTo>
                              <a:lnTo>
                                <a:pt x="1485" y="690"/>
                              </a:lnTo>
                              <a:lnTo>
                                <a:pt x="1485" y="0"/>
                              </a:lnTo>
                              <a:lnTo>
                                <a:pt x="0" y="0"/>
                              </a:lnTo>
                              <a:lnTo>
                                <a:pt x="0" y="690"/>
                              </a:lnTo>
                            </a:path>
                          </a:pathLst>
                        </a:custGeom>
                        <a:noFill/>
                        <a:ln w="9525" cap="rnd">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15EA93B3" id="Freeform 225"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v-text-anchor:top" points="184.45pt,39.4pt,258.7pt,39.4pt,258.7pt,4.9pt,184.45pt,4.9pt,184.45pt,39.4pt" coordsize="1485,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" filled="f">
                <v:stroke miterlimit="0" joinstyle="miter" endcap="round"/>
                <v:path arrowok="t" o:connecttype="custom" o:connectlocs="0,438150;942975,438150;942975,0;0,0;0,438150" o:connectangles="0,0,0,0,0"/>
              </v:polyline>
            </w:pict>
          </mc:Fallback>
        </mc:AlternateContent>
      </w:r>
      <w:r w:rsidR="00503D8D" w:rsidRPr="00A42D64">
        <w:rPr>
          <w:rFonts w:ascii="Arial" w:hAnsi="Arial" w:cs="Arial"/>
          <w:noProof/>
          <w:sz w:val="24"/>
          <w:szCs w:val="24"/>
        </w:rPr>
        <mc:AlternateContent>
          <mc:Choice Requires="wps">
            <w:drawing>
              <wp:anchor distT="0" distB="0" distL="114300" distR="114300" simplePos="0" relativeHeight="251624448" behindDoc="1" locked="0" layoutInCell="1" allowOverlap="1" wp14:anchorId="6121F6AF" wp14:editId="6F017D19">
                <wp:simplePos x="0" y="0"/>
                <wp:positionH relativeFrom="column">
                  <wp:posOffset>3423285</wp:posOffset>
                </wp:positionH>
                <wp:positionV relativeFrom="paragraph">
                  <wp:posOffset>52705</wp:posOffset>
                </wp:positionV>
                <wp:extent cx="942975" cy="438150"/>
                <wp:effectExtent l="0" t="0" r="9525" b="0"/>
                <wp:wrapNone/>
                <wp:docPr id="229" name="Freeform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38150"/>
                        </a:xfrm>
                        <a:custGeom>
                          <a:avLst/>
                          <a:gdLst>
                            <a:gd name="T0" fmla="*/ 0 w 1485"/>
                            <a:gd name="T1" fmla="*/ 0 h 690"/>
                            <a:gd name="T2" fmla="*/ 0 w 1485"/>
                            <a:gd name="T3" fmla="*/ 690 h 690"/>
                            <a:gd name="T4" fmla="*/ 1485 w 1485"/>
                            <a:gd name="T5" fmla="*/ 690 h 690"/>
                            <a:gd name="T6" fmla="*/ 1485 w 1485"/>
                            <a:gd name="T7" fmla="*/ 0 h 690"/>
                            <a:gd name="T8" fmla="*/ 0 w 1485"/>
                            <a:gd name="T9" fmla="*/ 0 h 690"/>
                          </a:gdLst>
                          <a:ahLst/>
                          <a:cxnLst>
                            <a:cxn ang="0">
                              <a:pos x="T0" y="T1"/>
                            </a:cxn>
                            <a:cxn ang="0">
                              <a:pos x="T2" y="T3"/>
                            </a:cxn>
                            <a:cxn ang="0">
                              <a:pos x="T4" y="T5"/>
                            </a:cxn>
                            <a:cxn ang="0">
                              <a:pos x="T6" y="T7"/>
                            </a:cxn>
                            <a:cxn ang="0">
                              <a:pos x="T8" y="T9"/>
                            </a:cxn>
                          </a:cxnLst>
                          <a:rect l="0" t="0" r="r" b="b"/>
                          <a:pathLst>
                            <a:path w="1485" h="690">
                              <a:moveTo>
                                <a:pt x="0" y="0"/>
                              </a:moveTo>
                              <a:lnTo>
                                <a:pt x="0" y="690"/>
                              </a:lnTo>
                              <a:lnTo>
                                <a:pt x="1485" y="690"/>
                              </a:lnTo>
                              <a:lnTo>
                                <a:pt x="148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37DADE3A" id="Freeform 22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v-text-anchor:top" points="269.55pt,4.15pt,269.55pt,38.65pt,343.8pt,38.65pt,343.8pt,4.15pt,269.55pt,4.15pt" coordsize="1485,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" stroked="f">
                <v:path o:connecttype="custom" o:connectlocs="0,0;0,438150;942975,438150;942975,0;0,0" o:connectangles="0,0,0,0,0"/>
              </v:polyline>
            </w:pict>
          </mc:Fallback>
        </mc:AlternateContent>
      </w:r>
      <w:r w:rsidR="00503D8D" w:rsidRPr="00A42D64">
        <w:rPr>
          <w:rFonts w:ascii="Arial" w:hAnsi="Arial" w:cs="Arial"/>
          <w:noProof/>
          <w:sz w:val="24"/>
          <w:szCs w:val="24"/>
        </w:rPr>
        <mc:AlternateContent>
          <mc:Choice Requires="wps">
            <w:drawing>
              <wp:anchor distT="0" distB="0" distL="114300" distR="114300" simplePos="0" relativeHeight="251625472" behindDoc="1" locked="0" layoutInCell="1" allowOverlap="1" wp14:anchorId="27292D02" wp14:editId="71B0620B">
                <wp:simplePos x="0" y="0"/>
                <wp:positionH relativeFrom="column">
                  <wp:posOffset>3423285</wp:posOffset>
                </wp:positionH>
                <wp:positionV relativeFrom="paragraph">
                  <wp:posOffset>52705</wp:posOffset>
                </wp:positionV>
                <wp:extent cx="942975" cy="438150"/>
                <wp:effectExtent l="0" t="0" r="28575" b="19050"/>
                <wp:wrapNone/>
                <wp:docPr id="230" name="Freeform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975" cy="438150"/>
                        </a:xfrm>
                        <a:custGeom>
                          <a:avLst/>
                          <a:gdLst>
                            <a:gd name="T0" fmla="*/ 0 w 1485"/>
                            <a:gd name="T1" fmla="*/ 690 h 690"/>
                            <a:gd name="T2" fmla="*/ 1485 w 1485"/>
                            <a:gd name="T3" fmla="*/ 690 h 690"/>
                            <a:gd name="T4" fmla="*/ 1485 w 1485"/>
                            <a:gd name="T5" fmla="*/ 0 h 690"/>
                            <a:gd name="T6" fmla="*/ 0 w 1485"/>
                            <a:gd name="T7" fmla="*/ 0 h 690"/>
                            <a:gd name="T8" fmla="*/ 0 w 1485"/>
                            <a:gd name="T9" fmla="*/ 690 h 690"/>
                          </a:gdLst>
                          <a:ahLst/>
                          <a:cxnLst>
                            <a:cxn ang="0">
                              <a:pos x="T0" y="T1"/>
                            </a:cxn>
                            <a:cxn ang="0">
                              <a:pos x="T2" y="T3"/>
                            </a:cxn>
                            <a:cxn ang="0">
                              <a:pos x="T4" y="T5"/>
                            </a:cxn>
                            <a:cxn ang="0">
                              <a:pos x="T6" y="T7"/>
                            </a:cxn>
                            <a:cxn ang="0">
                              <a:pos x="T8" y="T9"/>
                            </a:cxn>
                          </a:cxnLst>
                          <a:rect l="0" t="0" r="r" b="b"/>
                          <a:pathLst>
                            <a:path w="1485" h="690">
                              <a:moveTo>
                                <a:pt x="0" y="690"/>
                              </a:moveTo>
                              <a:lnTo>
                                <a:pt x="1485" y="690"/>
                              </a:lnTo>
                              <a:lnTo>
                                <a:pt x="1485" y="0"/>
                              </a:lnTo>
                              <a:lnTo>
                                <a:pt x="0" y="0"/>
                              </a:lnTo>
                              <a:lnTo>
                                <a:pt x="0" y="690"/>
                              </a:lnTo>
                            </a:path>
                          </a:pathLst>
                        </a:custGeom>
                        <a:noFill/>
                        <a:ln w="9525" cap="rnd">
                          <a:solidFill>
                            <a:srgbClr val="000000"/>
                          </a:solidFill>
                          <a:miter lim="0"/>
                          <a:headEnd/>
                          <a:tailEnd/>
                        </a:ln>
                        <a:extLst>
                          <a:ext uri="{909E8E84-426E-40DD-AFC4-6F175D3DCCD1}">
                            <a14:hiddenFill xmlns:a14="http://schemas.microsoft.com/office/drawing/2010/main">
                              <a:solidFill>
                                <a:srgbClr val="FFFFFF"/>
                              </a:solidFill>
                            </a14:hiddenFill>
                          </a:ext>
                        </a:extLst>
                      </wps:spPr>
                      <wps:txbx>
                        <w:txbxContent>
                          <w:p w:rsidR="004023A6" w:rsidRDefault="004023A6" w:rsidP="00DC5125">
                            <w:pPr>
                              <w:pStyle w:val="NoSpacing"/>
                              <w:jc w:val="center"/>
                            </w:pPr>
                            <w:r>
                              <w:t>RKA</w:t>
                            </w:r>
                          </w:p>
                          <w:p w:rsidR="004023A6" w:rsidRDefault="004023A6" w:rsidP="00DC5125">
                            <w:pPr>
                              <w:pStyle w:val="NoSpacing"/>
                              <w:jc w:val="center"/>
                            </w:pPr>
                            <w:r>
                              <w:t>K / L</w:t>
                            </w:r>
                          </w:p>
                        </w:txbxContent>
                      </wps:txbx>
                      <wps:bodyPr rot="0" vert="horz" wrap="square" lIns="91440" tIns="45720" rIns="91440" bIns="45720" anchor="t" anchorCtr="0" upright="1">
                        <a:noAutofit/>
                      </wps:bodyPr>
                    </wps:wsp>
                  </a:graphicData>
                </a:graphic>
              </wp:anchor>
            </w:drawing>
          </mc:Choice>
          <mc:Fallback>
            <w:pict>
              <v:shape w14:anchorId="27292D02" id="Freeform 227" o:spid="_x0000_s1029" style="position:absolute;left:0;text-align:left;margin-left:269.55pt;margin-top:4.15pt;width:74.25pt;height:34.5pt;z-index:-251691008;visibility:visible;mso-wrap-style:square;mso-wrap-distance-left:9pt;mso-wrap-distance-top:0;mso-wrap-distance-right:9pt;mso-wrap-distance-bottom:0;mso-position-horizontal:absolute;mso-position-horizontal-relative:text;mso-position-vertical:absolute;mso-position-vertical-relative:text;v-text-anchor:top" coordsize="1485,6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" adj="-11796480,,5400" path="m,690r1485,l1485,,,,,690e" filled="f">
                <v:stroke miterlimit="0" joinstyle="miter" endcap="round"/>
                <v:formulas/>
                <v:path arrowok="t" o:connecttype="custom" o:connectlocs="0,438150;942975,438150;942975,0;0,0;0,438150" o:connectangles="0,0,0,0,0" textboxrect="0,0,1485,690"/>
                <v:textbox>
                  <w:txbxContent>
                    <w:p w:rsidR="004023A6" w:rsidRDefault="004023A6" w:rsidP="00DC5125">
                      <w:pPr>
                        <w:pStyle w:val="NoSpacing"/>
                        <w:jc w:val="center"/>
                      </w:pPr>
                      <w:r>
                        <w:t>RKA</w:t>
                      </w:r>
                    </w:p>
                    <w:p w:rsidR="004023A6" w:rsidRDefault="004023A6" w:rsidP="00DC5125">
                      <w:pPr>
                        <w:pStyle w:val="NoSpacing"/>
                        <w:jc w:val="center"/>
                      </w:pPr>
                      <w:r>
                        <w:t>K / L</w:t>
                      </w:r>
                    </w:p>
                  </w:txbxContent>
                </v:textbox>
              </v:shape>
            </w:pict>
          </mc:Fallback>
        </mc:AlternateContent>
      </w:r>
      <w:r w:rsidR="00503D8D" w:rsidRPr="00A42D64">
        <w:rPr>
          <w:rFonts w:ascii="Arial" w:hAnsi="Arial" w:cs="Arial"/>
          <w:noProof/>
          <w:sz w:val="24"/>
          <w:szCs w:val="24"/>
        </w:rPr>
        <mc:AlternateContent>
          <mc:Choice Requires="wps">
            <w:drawing>
              <wp:anchor distT="0" distB="0" distL="114300" distR="114300" simplePos="0" relativeHeight="251626496" behindDoc="1" locked="0" layoutInCell="1" allowOverlap="1" wp14:anchorId="16AE224E" wp14:editId="3166C9CD">
                <wp:simplePos x="0" y="0"/>
                <wp:positionH relativeFrom="column">
                  <wp:posOffset>4523740</wp:posOffset>
                </wp:positionH>
                <wp:positionV relativeFrom="paragraph">
                  <wp:posOffset>43180</wp:posOffset>
                </wp:positionV>
                <wp:extent cx="942975" cy="438150"/>
                <wp:effectExtent l="0" t="0" r="9525" b="0"/>
                <wp:wrapNone/>
                <wp:docPr id="231" name="Free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38150"/>
                        </a:xfrm>
                        <a:custGeom>
                          <a:avLst/>
                          <a:gdLst>
                            <a:gd name="T0" fmla="*/ 0 w 1485"/>
                            <a:gd name="T1" fmla="*/ 0 h 690"/>
                            <a:gd name="T2" fmla="*/ 0 w 1485"/>
                            <a:gd name="T3" fmla="*/ 690 h 690"/>
                            <a:gd name="T4" fmla="*/ 1485 w 1485"/>
                            <a:gd name="T5" fmla="*/ 690 h 690"/>
                            <a:gd name="T6" fmla="*/ 1485 w 1485"/>
                            <a:gd name="T7" fmla="*/ 0 h 690"/>
                            <a:gd name="T8" fmla="*/ 0 w 1485"/>
                            <a:gd name="T9" fmla="*/ 0 h 690"/>
                          </a:gdLst>
                          <a:ahLst/>
                          <a:cxnLst>
                            <a:cxn ang="0">
                              <a:pos x="T0" y="T1"/>
                            </a:cxn>
                            <a:cxn ang="0">
                              <a:pos x="T2" y="T3"/>
                            </a:cxn>
                            <a:cxn ang="0">
                              <a:pos x="T4" y="T5"/>
                            </a:cxn>
                            <a:cxn ang="0">
                              <a:pos x="T6" y="T7"/>
                            </a:cxn>
                            <a:cxn ang="0">
                              <a:pos x="T8" y="T9"/>
                            </a:cxn>
                          </a:cxnLst>
                          <a:rect l="0" t="0" r="r" b="b"/>
                          <a:pathLst>
                            <a:path w="1485" h="690">
                              <a:moveTo>
                                <a:pt x="0" y="0"/>
                              </a:moveTo>
                              <a:lnTo>
                                <a:pt x="0" y="690"/>
                              </a:lnTo>
                              <a:lnTo>
                                <a:pt x="1485" y="690"/>
                              </a:lnTo>
                              <a:lnTo>
                                <a:pt x="148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2B72A53C" id="Freeform 228"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v-text-anchor:top" points="356.2pt,3.4pt,356.2pt,37.9pt,430.45pt,37.9pt,430.45pt,3.4pt,356.2pt,3.4pt" coordsize="1485,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" stroked="f">
                <v:path o:connecttype="custom" o:connectlocs="0,0;0,438150;942975,438150;942975,0;0,0" o:connectangles="0,0,0,0,0"/>
              </v:polyline>
            </w:pict>
          </mc:Fallback>
        </mc:AlternateContent>
      </w:r>
      <w:r w:rsidR="00503D8D" w:rsidRPr="00A42D64">
        <w:rPr>
          <w:rFonts w:ascii="Arial" w:hAnsi="Arial" w:cs="Arial"/>
          <w:noProof/>
          <w:sz w:val="24"/>
          <w:szCs w:val="24"/>
        </w:rPr>
        <mc:AlternateContent>
          <mc:Choice Requires="wps">
            <w:drawing>
              <wp:anchor distT="0" distB="0" distL="114300" distR="114300" simplePos="0" relativeHeight="251627520" behindDoc="1" locked="0" layoutInCell="1" allowOverlap="1" wp14:anchorId="4F58918B" wp14:editId="13D453B2">
                <wp:simplePos x="0" y="0"/>
                <wp:positionH relativeFrom="column">
                  <wp:posOffset>4523740</wp:posOffset>
                </wp:positionH>
                <wp:positionV relativeFrom="paragraph">
                  <wp:posOffset>43180</wp:posOffset>
                </wp:positionV>
                <wp:extent cx="942975" cy="438150"/>
                <wp:effectExtent l="0" t="0" r="28575" b="19050"/>
                <wp:wrapNone/>
                <wp:docPr id="232" name="Freeform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975" cy="438150"/>
                        </a:xfrm>
                        <a:custGeom>
                          <a:avLst/>
                          <a:gdLst>
                            <a:gd name="T0" fmla="*/ 0 w 1485"/>
                            <a:gd name="T1" fmla="*/ 690 h 690"/>
                            <a:gd name="T2" fmla="*/ 1485 w 1485"/>
                            <a:gd name="T3" fmla="*/ 690 h 690"/>
                            <a:gd name="T4" fmla="*/ 1485 w 1485"/>
                            <a:gd name="T5" fmla="*/ 0 h 690"/>
                            <a:gd name="T6" fmla="*/ 0 w 1485"/>
                            <a:gd name="T7" fmla="*/ 0 h 690"/>
                            <a:gd name="T8" fmla="*/ 0 w 1485"/>
                            <a:gd name="T9" fmla="*/ 690 h 690"/>
                          </a:gdLst>
                          <a:ahLst/>
                          <a:cxnLst>
                            <a:cxn ang="0">
                              <a:pos x="T0" y="T1"/>
                            </a:cxn>
                            <a:cxn ang="0">
                              <a:pos x="T2" y="T3"/>
                            </a:cxn>
                            <a:cxn ang="0">
                              <a:pos x="T4" y="T5"/>
                            </a:cxn>
                            <a:cxn ang="0">
                              <a:pos x="T6" y="T7"/>
                            </a:cxn>
                            <a:cxn ang="0">
                              <a:pos x="T8" y="T9"/>
                            </a:cxn>
                          </a:cxnLst>
                          <a:rect l="0" t="0" r="r" b="b"/>
                          <a:pathLst>
                            <a:path w="1485" h="690">
                              <a:moveTo>
                                <a:pt x="0" y="690"/>
                              </a:moveTo>
                              <a:lnTo>
                                <a:pt x="1485" y="690"/>
                              </a:lnTo>
                              <a:lnTo>
                                <a:pt x="1485" y="0"/>
                              </a:lnTo>
                              <a:lnTo>
                                <a:pt x="0" y="0"/>
                              </a:lnTo>
                              <a:lnTo>
                                <a:pt x="0" y="690"/>
                              </a:lnTo>
                            </a:path>
                          </a:pathLst>
                        </a:custGeom>
                        <a:noFill/>
                        <a:ln w="9525" cap="rnd">
                          <a:solidFill>
                            <a:srgbClr val="000000"/>
                          </a:solidFill>
                          <a:miter lim="0"/>
                          <a:headEnd/>
                          <a:tailEnd/>
                        </a:ln>
                        <a:extLst>
                          <a:ext uri="{909E8E84-426E-40DD-AFC4-6F175D3DCCD1}">
                            <a14:hiddenFill xmlns:a14="http://schemas.microsoft.com/office/drawing/2010/main">
                              <a:solidFill>
                                <a:srgbClr val="FFFFFF"/>
                              </a:solidFill>
                            </a14:hiddenFill>
                          </a:ext>
                        </a:extLst>
                      </wps:spPr>
                      <wps:txbx>
                        <w:txbxContent>
                          <w:p w:rsidR="004023A6" w:rsidRDefault="004023A6" w:rsidP="00DC5125">
                            <w:pPr>
                              <w:pStyle w:val="NoSpacing"/>
                              <w:jc w:val="center"/>
                            </w:pPr>
                            <w:r>
                              <w:t>Rincian</w:t>
                            </w:r>
                          </w:p>
                          <w:p w:rsidR="004023A6" w:rsidRDefault="004023A6" w:rsidP="00DC5125">
                            <w:pPr>
                              <w:jc w:val="center"/>
                            </w:pPr>
                            <w:r>
                              <w:t>APBN</w:t>
                            </w:r>
                          </w:p>
                        </w:txbxContent>
                      </wps:txbx>
                      <wps:bodyPr rot="0" vert="horz" wrap="square" lIns="91440" tIns="45720" rIns="91440" bIns="45720" anchor="t" anchorCtr="0" upright="1">
                        <a:noAutofit/>
                      </wps:bodyPr>
                    </wps:wsp>
                  </a:graphicData>
                </a:graphic>
              </wp:anchor>
            </w:drawing>
          </mc:Choice>
          <mc:Fallback>
            <w:pict>
              <v:shape w14:anchorId="4F58918B" id="Freeform 229" o:spid="_x0000_s1030" style="position:absolute;left:0;text-align:left;margin-left:356.2pt;margin-top:3.4pt;width:74.25pt;height:34.5pt;z-index:-251688960;visibility:visible;mso-wrap-style:square;mso-wrap-distance-left:9pt;mso-wrap-distance-top:0;mso-wrap-distance-right:9pt;mso-wrap-distance-bottom:0;mso-position-horizontal:absolute;mso-position-horizontal-relative:text;mso-position-vertical:absolute;mso-position-vertical-relative:text;v-text-anchor:top" coordsize="1485,6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" adj="-11796480,,5400" path="m,690r1485,l1485,,,,,690e" filled="f">
                <v:stroke miterlimit="0" joinstyle="miter" endcap="round"/>
                <v:formulas/>
                <v:path arrowok="t" o:connecttype="custom" o:connectlocs="0,438150;942975,438150;942975,0;0,0;0,438150" o:connectangles="0,0,0,0,0" textboxrect="0,0,1485,690"/>
                <v:textbox>
                  <w:txbxContent>
                    <w:p w:rsidR="004023A6" w:rsidRDefault="004023A6" w:rsidP="00DC5125">
                      <w:pPr>
                        <w:pStyle w:val="NoSpacing"/>
                        <w:jc w:val="center"/>
                      </w:pPr>
                      <w:r>
                        <w:t>Rincian</w:t>
                      </w:r>
                    </w:p>
                    <w:p w:rsidR="004023A6" w:rsidRDefault="004023A6" w:rsidP="00DC5125">
                      <w:pPr>
                        <w:jc w:val="center"/>
                      </w:pPr>
                      <w:r>
                        <w:t>APBN</w:t>
                      </w:r>
                    </w:p>
                  </w:txbxContent>
                </v:textbox>
              </v:shape>
            </w:pict>
          </mc:Fallback>
        </mc:AlternateContent>
      </w:r>
    </w:p>
    <w:p w:rsidR="003F6C36" w:rsidRPr="00A42D64" w:rsidRDefault="00695833" w:rsidP="00333809">
      <w:pPr>
        <w:pStyle w:val="ListParagraph"/>
        <w:spacing w:line="360" w:lineRule="auto"/>
        <w:ind w:firstLine="720"/>
        <w:jc w:val="both"/>
        <w:rPr>
          <w:rFonts w:ascii="Arial" w:hAnsi="Arial" w:cs="Arial"/>
          <w:b/>
          <w:bCs/>
          <w:sz w:val="23"/>
          <w:szCs w:val="23"/>
        </w:rPr>
      </w:pPr>
      <w:r w:rsidRPr="00A42D64">
        <w:rPr>
          <w:rFonts w:ascii="Arial" w:hAnsi="Arial" w:cs="Arial"/>
          <w:b/>
          <w:bCs/>
          <w:noProof/>
          <w:sz w:val="23"/>
          <w:szCs w:val="23"/>
        </w:rPr>
        <mc:AlternateContent>
          <mc:Choice Requires="wps">
            <w:drawing>
              <wp:anchor distT="0" distB="0" distL="114300" distR="114300" simplePos="0" relativeHeight="251660288" behindDoc="1" locked="0" layoutInCell="1" allowOverlap="1" wp14:anchorId="539B911B" wp14:editId="121A908E">
                <wp:simplePos x="0" y="0"/>
                <wp:positionH relativeFrom="column">
                  <wp:posOffset>4369435</wp:posOffset>
                </wp:positionH>
                <wp:positionV relativeFrom="paragraph">
                  <wp:posOffset>18415</wp:posOffset>
                </wp:positionV>
                <wp:extent cx="201930" cy="76200"/>
                <wp:effectExtent l="0" t="0" r="7620" b="0"/>
                <wp:wrapNone/>
                <wp:docPr id="264" name="Freeform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76200"/>
                        </a:xfrm>
                        <a:custGeom>
                          <a:avLst/>
                          <a:gdLst>
                            <a:gd name="T0" fmla="*/ 198 w 318"/>
                            <a:gd name="T1" fmla="*/ 0 h 120"/>
                            <a:gd name="T2" fmla="*/ 198 w 318"/>
                            <a:gd name="T3" fmla="*/ 49 h 120"/>
                            <a:gd name="T4" fmla="*/ 218 w 318"/>
                            <a:gd name="T5" fmla="*/ 50 h 120"/>
                            <a:gd name="T6" fmla="*/ 228 w 318"/>
                            <a:gd name="T7" fmla="*/ 60 h 120"/>
                            <a:gd name="T8" fmla="*/ 218 w 318"/>
                            <a:gd name="T9" fmla="*/ 70 h 120"/>
                            <a:gd name="T10" fmla="*/ 198 w 318"/>
                            <a:gd name="T11" fmla="*/ 69 h 120"/>
                            <a:gd name="T12" fmla="*/ 198 w 318"/>
                            <a:gd name="T13" fmla="*/ 49 h 120"/>
                            <a:gd name="T14" fmla="*/ 10 w 318"/>
                            <a:gd name="T15" fmla="*/ 48 h 120"/>
                            <a:gd name="T16" fmla="*/ 0 w 318"/>
                            <a:gd name="T17" fmla="*/ 58 h 120"/>
                            <a:gd name="T18" fmla="*/ 10 w 318"/>
                            <a:gd name="T19" fmla="*/ 68 h 120"/>
                            <a:gd name="T20" fmla="*/ 198 w 318"/>
                            <a:gd name="T21" fmla="*/ 69 h 120"/>
                            <a:gd name="T22" fmla="*/ 198 w 318"/>
                            <a:gd name="T23" fmla="*/ 120 h 120"/>
                            <a:gd name="T24" fmla="*/ 318 w 318"/>
                            <a:gd name="T25" fmla="*/ 60 h 120"/>
                            <a:gd name="T26" fmla="*/ 198 w 318"/>
                            <a:gd name="T27"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8" h="120">
                              <a:moveTo>
                                <a:pt x="198" y="0"/>
                              </a:moveTo>
                              <a:lnTo>
                                <a:pt x="198" y="49"/>
                              </a:lnTo>
                              <a:lnTo>
                                <a:pt x="218" y="50"/>
                              </a:lnTo>
                              <a:lnTo>
                                <a:pt x="228" y="60"/>
                              </a:lnTo>
                              <a:lnTo>
                                <a:pt x="218" y="70"/>
                              </a:lnTo>
                              <a:lnTo>
                                <a:pt x="198" y="69"/>
                              </a:lnTo>
                              <a:lnTo>
                                <a:pt x="198" y="49"/>
                              </a:lnTo>
                              <a:lnTo>
                                <a:pt x="10" y="48"/>
                              </a:lnTo>
                              <a:lnTo>
                                <a:pt x="0" y="58"/>
                              </a:lnTo>
                              <a:lnTo>
                                <a:pt x="10" y="68"/>
                              </a:lnTo>
                              <a:lnTo>
                                <a:pt x="198" y="69"/>
                              </a:lnTo>
                              <a:lnTo>
                                <a:pt x="198" y="120"/>
                              </a:lnTo>
                              <a:lnTo>
                                <a:pt x="318" y="60"/>
                              </a:lnTo>
                              <a:lnTo>
                                <a:pt x="19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23C591F5" id="Freeform 26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v-text-anchor:top" points="353.95pt,1.45pt,353.95pt,3.9pt,354.95pt,3.95pt,355.45pt,4.45pt,354.95pt,4.95pt,353.95pt,4.9pt,353.95pt,3.9pt,344.55pt,3.85pt,344.05pt,4.35pt,344.55pt,4.85pt,353.95pt,4.9pt,353.95pt,7.45pt,359.95pt,4.45pt,353.95pt,1.45pt" coordsize="31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" fillcolor="black" stroked="f">
                <v:path o:connecttype="custom" o:connectlocs="125730,0;125730,31115;138430,31750;144780,38100;138430,44450;125730,43815;125730,31115;6350,30480;0,36830;6350,43180;125730,43815;125730,76200;201930,38100;125730,0" o:connectangles="0,0,0,0,0,0,0,0,0,0,0,0,0,0"/>
              </v:polyline>
            </w:pict>
          </mc:Fallback>
        </mc:AlternateContent>
      </w:r>
      <w:r w:rsidRPr="00A42D64">
        <w:rPr>
          <w:rFonts w:ascii="Arial" w:hAnsi="Arial" w:cs="Arial"/>
          <w:b/>
          <w:bCs/>
          <w:noProof/>
          <w:sz w:val="23"/>
          <w:szCs w:val="23"/>
        </w:rPr>
        <mc:AlternateContent>
          <mc:Choice Requires="wps">
            <w:drawing>
              <wp:anchor distT="0" distB="0" distL="114300" distR="114300" simplePos="0" relativeHeight="251640832" behindDoc="1" locked="0" layoutInCell="1" allowOverlap="1" wp14:anchorId="20283F9A" wp14:editId="431CAA45">
                <wp:simplePos x="0" y="0"/>
                <wp:positionH relativeFrom="column">
                  <wp:posOffset>3264535</wp:posOffset>
                </wp:positionH>
                <wp:positionV relativeFrom="paragraph">
                  <wp:posOffset>18415</wp:posOffset>
                </wp:positionV>
                <wp:extent cx="201930" cy="76200"/>
                <wp:effectExtent l="0" t="0" r="7620" b="0"/>
                <wp:wrapNone/>
                <wp:docPr id="245" name="Freeform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76200"/>
                        </a:xfrm>
                        <a:custGeom>
                          <a:avLst/>
                          <a:gdLst>
                            <a:gd name="T0" fmla="*/ 198 w 318"/>
                            <a:gd name="T1" fmla="*/ 0 h 120"/>
                            <a:gd name="T2" fmla="*/ 198 w 318"/>
                            <a:gd name="T3" fmla="*/ 49 h 120"/>
                            <a:gd name="T4" fmla="*/ 218 w 318"/>
                            <a:gd name="T5" fmla="*/ 50 h 120"/>
                            <a:gd name="T6" fmla="*/ 228 w 318"/>
                            <a:gd name="T7" fmla="*/ 60 h 120"/>
                            <a:gd name="T8" fmla="*/ 218 w 318"/>
                            <a:gd name="T9" fmla="*/ 70 h 120"/>
                            <a:gd name="T10" fmla="*/ 198 w 318"/>
                            <a:gd name="T11" fmla="*/ 69 h 120"/>
                            <a:gd name="T12" fmla="*/ 198 w 318"/>
                            <a:gd name="T13" fmla="*/ 49 h 120"/>
                            <a:gd name="T14" fmla="*/ 10 w 318"/>
                            <a:gd name="T15" fmla="*/ 48 h 120"/>
                            <a:gd name="T16" fmla="*/ 0 w 318"/>
                            <a:gd name="T17" fmla="*/ 58 h 120"/>
                            <a:gd name="T18" fmla="*/ 10 w 318"/>
                            <a:gd name="T19" fmla="*/ 68 h 120"/>
                            <a:gd name="T20" fmla="*/ 198 w 318"/>
                            <a:gd name="T21" fmla="*/ 69 h 120"/>
                            <a:gd name="T22" fmla="*/ 198 w 318"/>
                            <a:gd name="T23" fmla="*/ 120 h 120"/>
                            <a:gd name="T24" fmla="*/ 318 w 318"/>
                            <a:gd name="T25" fmla="*/ 60 h 120"/>
                            <a:gd name="T26" fmla="*/ 198 w 318"/>
                            <a:gd name="T27"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8" h="120">
                              <a:moveTo>
                                <a:pt x="198" y="0"/>
                              </a:moveTo>
                              <a:lnTo>
                                <a:pt x="198" y="49"/>
                              </a:lnTo>
                              <a:lnTo>
                                <a:pt x="218" y="50"/>
                              </a:lnTo>
                              <a:lnTo>
                                <a:pt x="228" y="60"/>
                              </a:lnTo>
                              <a:lnTo>
                                <a:pt x="218" y="70"/>
                              </a:lnTo>
                              <a:lnTo>
                                <a:pt x="198" y="69"/>
                              </a:lnTo>
                              <a:lnTo>
                                <a:pt x="198" y="49"/>
                              </a:lnTo>
                              <a:lnTo>
                                <a:pt x="10" y="48"/>
                              </a:lnTo>
                              <a:lnTo>
                                <a:pt x="0" y="58"/>
                              </a:lnTo>
                              <a:lnTo>
                                <a:pt x="10" y="68"/>
                              </a:lnTo>
                              <a:lnTo>
                                <a:pt x="198" y="69"/>
                              </a:lnTo>
                              <a:lnTo>
                                <a:pt x="198" y="120"/>
                              </a:lnTo>
                              <a:lnTo>
                                <a:pt x="318" y="60"/>
                              </a:lnTo>
                              <a:lnTo>
                                <a:pt x="19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781A32A6" id="Freeform 24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v-text-anchor:top" points="266.95pt,1.45pt,266.95pt,3.9pt,267.95pt,3.95pt,268.45pt,4.45pt,267.95pt,4.95pt,266.95pt,4.9pt,266.95pt,3.9pt,257.55pt,3.85pt,257.05pt,4.35pt,257.55pt,4.85pt,266.95pt,4.9pt,266.95pt,7.45pt,272.95pt,4.45pt,266.95pt,1.45pt" coordsize="31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" fillcolor="black" stroked="f">
                <v:path o:connecttype="custom" o:connectlocs="125730,0;125730,31115;138430,31750;144780,38100;138430,44450;125730,43815;125730,31115;6350,30480;0,36830;6350,43180;125730,43815;125730,76200;201930,38100;125730,0" o:connectangles="0,0,0,0,0,0,0,0,0,0,0,0,0,0"/>
              </v:polyline>
            </w:pict>
          </mc:Fallback>
        </mc:AlternateContent>
      </w:r>
      <w:r w:rsidR="00503D8D" w:rsidRPr="00A42D64">
        <w:rPr>
          <w:rFonts w:ascii="Arial" w:hAnsi="Arial" w:cs="Arial"/>
          <w:b/>
          <w:bCs/>
          <w:noProof/>
          <w:sz w:val="23"/>
          <w:szCs w:val="23"/>
        </w:rPr>
        <mc:AlternateContent>
          <mc:Choice Requires="wps">
            <w:drawing>
              <wp:anchor distT="0" distB="0" distL="114300" distR="114300" simplePos="0" relativeHeight="251639808" behindDoc="1" locked="0" layoutInCell="1" allowOverlap="1" wp14:anchorId="3DBD032A" wp14:editId="172F43E4">
                <wp:simplePos x="0" y="0"/>
                <wp:positionH relativeFrom="column">
                  <wp:posOffset>2207260</wp:posOffset>
                </wp:positionH>
                <wp:positionV relativeFrom="paragraph">
                  <wp:posOffset>17780</wp:posOffset>
                </wp:positionV>
                <wp:extent cx="201930" cy="76200"/>
                <wp:effectExtent l="0" t="0" r="7620" b="0"/>
                <wp:wrapNone/>
                <wp:docPr id="244" name="Freeform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76200"/>
                        </a:xfrm>
                        <a:custGeom>
                          <a:avLst/>
                          <a:gdLst>
                            <a:gd name="T0" fmla="*/ 198 w 318"/>
                            <a:gd name="T1" fmla="*/ 0 h 120"/>
                            <a:gd name="T2" fmla="*/ 198 w 318"/>
                            <a:gd name="T3" fmla="*/ 49 h 120"/>
                            <a:gd name="T4" fmla="*/ 218 w 318"/>
                            <a:gd name="T5" fmla="*/ 50 h 120"/>
                            <a:gd name="T6" fmla="*/ 228 w 318"/>
                            <a:gd name="T7" fmla="*/ 60 h 120"/>
                            <a:gd name="T8" fmla="*/ 218 w 318"/>
                            <a:gd name="T9" fmla="*/ 70 h 120"/>
                            <a:gd name="T10" fmla="*/ 198 w 318"/>
                            <a:gd name="T11" fmla="*/ 69 h 120"/>
                            <a:gd name="T12" fmla="*/ 198 w 318"/>
                            <a:gd name="T13" fmla="*/ 49 h 120"/>
                            <a:gd name="T14" fmla="*/ 10 w 318"/>
                            <a:gd name="T15" fmla="*/ 48 h 120"/>
                            <a:gd name="T16" fmla="*/ 0 w 318"/>
                            <a:gd name="T17" fmla="*/ 58 h 120"/>
                            <a:gd name="T18" fmla="*/ 10 w 318"/>
                            <a:gd name="T19" fmla="*/ 68 h 120"/>
                            <a:gd name="T20" fmla="*/ 198 w 318"/>
                            <a:gd name="T21" fmla="*/ 69 h 120"/>
                            <a:gd name="T22" fmla="*/ 198 w 318"/>
                            <a:gd name="T23" fmla="*/ 120 h 120"/>
                            <a:gd name="T24" fmla="*/ 318 w 318"/>
                            <a:gd name="T25" fmla="*/ 60 h 120"/>
                            <a:gd name="T26" fmla="*/ 198 w 318"/>
                            <a:gd name="T27"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8" h="120">
                              <a:moveTo>
                                <a:pt x="198" y="0"/>
                              </a:moveTo>
                              <a:lnTo>
                                <a:pt x="198" y="49"/>
                              </a:lnTo>
                              <a:lnTo>
                                <a:pt x="218" y="50"/>
                              </a:lnTo>
                              <a:lnTo>
                                <a:pt x="228" y="60"/>
                              </a:lnTo>
                              <a:lnTo>
                                <a:pt x="218" y="70"/>
                              </a:lnTo>
                              <a:lnTo>
                                <a:pt x="198" y="69"/>
                              </a:lnTo>
                              <a:lnTo>
                                <a:pt x="198" y="49"/>
                              </a:lnTo>
                              <a:lnTo>
                                <a:pt x="10" y="48"/>
                              </a:lnTo>
                              <a:lnTo>
                                <a:pt x="0" y="58"/>
                              </a:lnTo>
                              <a:lnTo>
                                <a:pt x="10" y="68"/>
                              </a:lnTo>
                              <a:lnTo>
                                <a:pt x="198" y="69"/>
                              </a:lnTo>
                              <a:lnTo>
                                <a:pt x="198" y="120"/>
                              </a:lnTo>
                              <a:lnTo>
                                <a:pt x="318" y="60"/>
                              </a:lnTo>
                              <a:lnTo>
                                <a:pt x="19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6AF4C23D" id="Freeform 24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v-text-anchor:top" points="183.7pt,1.4pt,183.7pt,3.85pt,184.7pt,3.9pt,185.2pt,4.4pt,184.7pt,4.9pt,183.7pt,4.85pt,183.7pt,3.85pt,174.3pt,3.8pt,173.8pt,4.3pt,174.3pt,4.8pt,183.7pt,4.85pt,183.7pt,7.4pt,189.7pt,4.4pt,183.7pt,1.4pt" coordsize="31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" fillcolor="black" stroked="f">
                <v:path o:connecttype="custom" o:connectlocs="125730,0;125730,31115;138430,31750;144780,38100;138430,44450;125730,43815;125730,31115;6350,30480;0,36830;6350,43180;125730,43815;125730,76200;201930,38100;125730,0" o:connectangles="0,0,0,0,0,0,0,0,0,0,0,0,0,0"/>
              </v:polyline>
            </w:pict>
          </mc:Fallback>
        </mc:AlternateContent>
      </w:r>
      <w:r w:rsidR="00503D8D" w:rsidRPr="00A42D64">
        <w:rPr>
          <w:rFonts w:ascii="Arial" w:hAnsi="Arial" w:cs="Arial"/>
          <w:b/>
          <w:bCs/>
          <w:noProof/>
          <w:sz w:val="23"/>
          <w:szCs w:val="23"/>
        </w:rPr>
        <mc:AlternateContent>
          <mc:Choice Requires="wps">
            <w:drawing>
              <wp:anchor distT="0" distB="0" distL="114300" distR="114300" simplePos="0" relativeHeight="251638784" behindDoc="1" locked="0" layoutInCell="1" allowOverlap="1" wp14:anchorId="0B4C4F4F" wp14:editId="098B3623">
                <wp:simplePos x="0" y="0"/>
                <wp:positionH relativeFrom="column">
                  <wp:posOffset>5194935</wp:posOffset>
                </wp:positionH>
                <wp:positionV relativeFrom="paragraph">
                  <wp:posOffset>262255</wp:posOffset>
                </wp:positionV>
                <wp:extent cx="76200" cy="257175"/>
                <wp:effectExtent l="0" t="0" r="0" b="9525"/>
                <wp:wrapNone/>
                <wp:docPr id="243" name="Freeform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57175"/>
                        </a:xfrm>
                        <a:custGeom>
                          <a:avLst/>
                          <a:gdLst>
                            <a:gd name="T0" fmla="*/ 60 w 120"/>
                            <a:gd name="T1" fmla="*/ 0 h 405"/>
                            <a:gd name="T2" fmla="*/ 50 w 120"/>
                            <a:gd name="T3" fmla="*/ 10 h 405"/>
                            <a:gd name="T4" fmla="*/ 50 w 120"/>
                            <a:gd name="T5" fmla="*/ 285 h 405"/>
                            <a:gd name="T6" fmla="*/ 70 w 120"/>
                            <a:gd name="T7" fmla="*/ 285 h 405"/>
                            <a:gd name="T8" fmla="*/ 70 w 120"/>
                            <a:gd name="T9" fmla="*/ 305 h 405"/>
                            <a:gd name="T10" fmla="*/ 60 w 120"/>
                            <a:gd name="T11" fmla="*/ 315 h 405"/>
                            <a:gd name="T12" fmla="*/ 50 w 120"/>
                            <a:gd name="T13" fmla="*/ 305 h 405"/>
                            <a:gd name="T14" fmla="*/ 50 w 120"/>
                            <a:gd name="T15" fmla="*/ 285 h 405"/>
                            <a:gd name="T16" fmla="*/ 0 w 120"/>
                            <a:gd name="T17" fmla="*/ 285 h 405"/>
                            <a:gd name="T18" fmla="*/ 60 w 120"/>
                            <a:gd name="T19" fmla="*/ 405 h 405"/>
                            <a:gd name="T20" fmla="*/ 120 w 120"/>
                            <a:gd name="T21" fmla="*/ 285 h 405"/>
                            <a:gd name="T22" fmla="*/ 70 w 120"/>
                            <a:gd name="T23" fmla="*/ 285 h 405"/>
                            <a:gd name="T24" fmla="*/ 70 w 120"/>
                            <a:gd name="T25" fmla="*/ 10 h 405"/>
                            <a:gd name="T26" fmla="*/ 60 w 120"/>
                            <a:gd name="T27" fmla="*/ 0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0" h="405">
                              <a:moveTo>
                                <a:pt x="60" y="0"/>
                              </a:moveTo>
                              <a:lnTo>
                                <a:pt x="50" y="10"/>
                              </a:lnTo>
                              <a:lnTo>
                                <a:pt x="50" y="285"/>
                              </a:lnTo>
                              <a:lnTo>
                                <a:pt x="70" y="285"/>
                              </a:lnTo>
                              <a:lnTo>
                                <a:pt x="70" y="305"/>
                              </a:lnTo>
                              <a:lnTo>
                                <a:pt x="60" y="315"/>
                              </a:lnTo>
                              <a:lnTo>
                                <a:pt x="50" y="305"/>
                              </a:lnTo>
                              <a:lnTo>
                                <a:pt x="50" y="285"/>
                              </a:lnTo>
                              <a:lnTo>
                                <a:pt x="0" y="285"/>
                              </a:lnTo>
                              <a:lnTo>
                                <a:pt x="60" y="405"/>
                              </a:lnTo>
                              <a:lnTo>
                                <a:pt x="120" y="285"/>
                              </a:lnTo>
                              <a:lnTo>
                                <a:pt x="70" y="285"/>
                              </a:lnTo>
                              <a:lnTo>
                                <a:pt x="70" y="10"/>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4EBB7D55" id="Freeform 24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v-text-anchor:top" points="412.05pt,20.65pt,411.55pt,21.15pt,411.55pt,34.9pt,412.55pt,34.9pt,412.55pt,35.9pt,412.05pt,36.4pt,411.55pt,35.9pt,411.55pt,34.9pt,409.05pt,34.9pt,412.05pt,40.9pt,415.05pt,34.9pt,412.55pt,34.9pt,412.55pt,21.15pt,412.05pt,20.65pt" coordsize="12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" fillcolor="black" stroked="f">
                <v:path o:connecttype="custom" o:connectlocs="38100,0;31750,6350;31750,180975;44450,180975;44450,193675;38100,200025;31750,193675;31750,180975;0,180975;38100,257175;76200,180975;44450,180975;44450,6350;38100,0" o:connectangles="0,0,0,0,0,0,0,0,0,0,0,0,0,0"/>
              </v:polyline>
            </w:pict>
          </mc:Fallback>
        </mc:AlternateContent>
      </w:r>
      <w:r w:rsidR="00503D8D" w:rsidRPr="00A42D64">
        <w:rPr>
          <w:rFonts w:ascii="Arial" w:hAnsi="Arial" w:cs="Arial"/>
          <w:b/>
          <w:bCs/>
          <w:noProof/>
          <w:sz w:val="23"/>
          <w:szCs w:val="23"/>
        </w:rPr>
        <mc:AlternateContent>
          <mc:Choice Requires="wps">
            <w:drawing>
              <wp:anchor distT="0" distB="0" distL="114300" distR="114300" simplePos="0" relativeHeight="251678720" behindDoc="1" locked="0" layoutInCell="1" allowOverlap="1" wp14:anchorId="3CA8852D" wp14:editId="2809EC7C">
                <wp:simplePos x="0" y="0"/>
                <wp:positionH relativeFrom="column">
                  <wp:posOffset>4004945</wp:posOffset>
                </wp:positionH>
                <wp:positionV relativeFrom="paragraph">
                  <wp:posOffset>252730</wp:posOffset>
                </wp:positionV>
                <wp:extent cx="76200" cy="332105"/>
                <wp:effectExtent l="0" t="0" r="0" b="0"/>
                <wp:wrapNone/>
                <wp:docPr id="282" name="Freeform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32105"/>
                        </a:xfrm>
                        <a:custGeom>
                          <a:avLst/>
                          <a:gdLst>
                            <a:gd name="T0" fmla="*/ 58 w 120"/>
                            <a:gd name="T1" fmla="*/ 0 h 523"/>
                            <a:gd name="T2" fmla="*/ 48 w 120"/>
                            <a:gd name="T3" fmla="*/ 10 h 523"/>
                            <a:gd name="T4" fmla="*/ 49 w 120"/>
                            <a:gd name="T5" fmla="*/ 403 h 523"/>
                            <a:gd name="T6" fmla="*/ 0 w 120"/>
                            <a:gd name="T7" fmla="*/ 403 h 523"/>
                            <a:gd name="T8" fmla="*/ 60 w 120"/>
                            <a:gd name="T9" fmla="*/ 523 h 523"/>
                            <a:gd name="T10" fmla="*/ 120 w 120"/>
                            <a:gd name="T11" fmla="*/ 402 h 523"/>
                            <a:gd name="T12" fmla="*/ 69 w 120"/>
                            <a:gd name="T13" fmla="*/ 403 h 523"/>
                            <a:gd name="T14" fmla="*/ 70 w 120"/>
                            <a:gd name="T15" fmla="*/ 423 h 523"/>
                            <a:gd name="T16" fmla="*/ 60 w 120"/>
                            <a:gd name="T17" fmla="*/ 433 h 523"/>
                            <a:gd name="T18" fmla="*/ 50 w 120"/>
                            <a:gd name="T19" fmla="*/ 423 h 523"/>
                            <a:gd name="T20" fmla="*/ 49 w 120"/>
                            <a:gd name="T21" fmla="*/ 403 h 523"/>
                            <a:gd name="T22" fmla="*/ 69 w 120"/>
                            <a:gd name="T23" fmla="*/ 403 h 523"/>
                            <a:gd name="T24" fmla="*/ 68 w 120"/>
                            <a:gd name="T25" fmla="*/ 10 h 523"/>
                            <a:gd name="T26" fmla="*/ 58 w 120"/>
                            <a:gd name="T27" fmla="*/ 0 h 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0" h="523">
                              <a:moveTo>
                                <a:pt x="58" y="0"/>
                              </a:moveTo>
                              <a:lnTo>
                                <a:pt x="48" y="10"/>
                              </a:lnTo>
                              <a:lnTo>
                                <a:pt x="49" y="403"/>
                              </a:lnTo>
                              <a:lnTo>
                                <a:pt x="0" y="403"/>
                              </a:lnTo>
                              <a:lnTo>
                                <a:pt x="60" y="523"/>
                              </a:lnTo>
                              <a:lnTo>
                                <a:pt x="120" y="402"/>
                              </a:lnTo>
                              <a:lnTo>
                                <a:pt x="69" y="403"/>
                              </a:lnTo>
                              <a:lnTo>
                                <a:pt x="70" y="423"/>
                              </a:lnTo>
                              <a:lnTo>
                                <a:pt x="60" y="433"/>
                              </a:lnTo>
                              <a:lnTo>
                                <a:pt x="50" y="423"/>
                              </a:lnTo>
                              <a:lnTo>
                                <a:pt x="49" y="403"/>
                              </a:lnTo>
                              <a:lnTo>
                                <a:pt x="69" y="403"/>
                              </a:lnTo>
                              <a:lnTo>
                                <a:pt x="68" y="10"/>
                              </a:lnTo>
                              <a:lnTo>
                                <a:pt x="5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2685237E" id="Freeform 279"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v-text-anchor:top" points="318.25pt,19.9pt,317.75pt,20.4pt,317.8pt,40.05pt,315.35pt,40.05pt,318.35pt,46.05pt,321.35pt,40pt,318.8pt,40.05pt,318.85pt,41.05pt,318.35pt,41.55pt,317.85pt,41.05pt,317.8pt,40.05pt,318.8pt,40.05pt,318.75pt,20.4pt,318.25pt,19.9pt" coordsize="120,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" fillcolor="black" stroked="f">
                <v:path o:connecttype="custom" o:connectlocs="36830,0;30480,6350;31115,255905;0,255905;38100,332105;76200,255270;43815,255905;44450,268605;38100,274955;31750,268605;31115,255905;43815,255905;43180,6350;36830,0" o:connectangles="0,0,0,0,0,0,0,0,0,0,0,0,0,0"/>
              </v:polyline>
            </w:pict>
          </mc:Fallback>
        </mc:AlternateContent>
      </w:r>
    </w:p>
    <w:p w:rsidR="003F6C36" w:rsidRPr="00A42D64" w:rsidRDefault="00A528B9" w:rsidP="00333809">
      <w:pPr>
        <w:pStyle w:val="ListParagraph"/>
        <w:spacing w:line="360" w:lineRule="auto"/>
        <w:ind w:firstLine="720"/>
        <w:jc w:val="both"/>
        <w:rPr>
          <w:rFonts w:ascii="Arial" w:hAnsi="Arial" w:cs="Arial"/>
          <w:b/>
          <w:bCs/>
          <w:sz w:val="23"/>
          <w:szCs w:val="23"/>
        </w:rPr>
      </w:pPr>
      <w:r w:rsidRPr="00A42D64">
        <w:rPr>
          <w:rFonts w:ascii="Arial" w:hAnsi="Arial" w:cs="Arial"/>
          <w:noProof/>
          <w:sz w:val="24"/>
          <w:szCs w:val="24"/>
        </w:rPr>
        <mc:AlternateContent>
          <mc:Choice Requires="wps">
            <w:drawing>
              <wp:anchor distT="0" distB="0" distL="114300" distR="114300" simplePos="0" relativeHeight="251689984" behindDoc="0" locked="0" layoutInCell="0" allowOverlap="1" wp14:anchorId="15524E13" wp14:editId="1189EC1F">
                <wp:simplePos x="0" y="0"/>
                <wp:positionH relativeFrom="page">
                  <wp:posOffset>2083597</wp:posOffset>
                </wp:positionH>
                <wp:positionV relativeFrom="page">
                  <wp:posOffset>5785485</wp:posOffset>
                </wp:positionV>
                <wp:extent cx="2764790" cy="175260"/>
                <wp:effectExtent l="0" t="0" r="16510" b="15240"/>
                <wp:wrapNone/>
                <wp:docPr id="446"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3A6" w:rsidRDefault="004023A6" w:rsidP="00DC5125">
                            <w:pPr>
                              <w:widowControl w:val="0"/>
                              <w:tabs>
                                <w:tab w:val="left" w:pos="1616"/>
                                <w:tab w:val="left" w:pos="3463"/>
                              </w:tabs>
                              <w:autoSpaceDE w:val="0"/>
                              <w:autoSpaceDN w:val="0"/>
                              <w:adjustRightInd w:val="0"/>
                              <w:spacing w:after="0" w:line="240" w:lineRule="auto"/>
                              <w:ind w:right="-20"/>
                              <w:rPr>
                                <w:rFonts w:ascii="Arial Narrow" w:eastAsia="Arial Narrow" w:hAnsi="Arial Narrow" w:cs="Arial Narrow"/>
                                <w:sz w:val="24"/>
                                <w:szCs w:val="24"/>
                              </w:rPr>
                            </w:pPr>
                            <w:r>
                              <w:rPr>
                                <w:rFonts w:ascii="Times New Roman" w:eastAsia="Arial Narrow" w:hAnsi="Times New Roman" w:cs="Times New Roman"/>
                                <w:spacing w:val="-1"/>
                                <w:w w:val="99"/>
                                <w:sz w:val="24"/>
                                <w:szCs w:val="24"/>
                              </w:rPr>
                              <w:t>P</w:t>
                            </w:r>
                            <w:r>
                              <w:rPr>
                                <w:rFonts w:ascii="Times New Roman" w:eastAsia="Arial Narrow" w:hAnsi="Times New Roman" w:cs="Times New Roman"/>
                                <w:sz w:val="24"/>
                                <w:szCs w:val="24"/>
                              </w:rPr>
                              <w:t>edo</w:t>
                            </w:r>
                            <w:r>
                              <w:rPr>
                                <w:rFonts w:ascii="Times New Roman" w:eastAsia="Arial Narrow" w:hAnsi="Times New Roman" w:cs="Times New Roman"/>
                                <w:spacing w:val="1"/>
                                <w:sz w:val="24"/>
                                <w:szCs w:val="24"/>
                              </w:rPr>
                              <w:t>ma</w:t>
                            </w:r>
                            <w:r>
                              <w:rPr>
                                <w:rFonts w:ascii="Times New Roman" w:eastAsia="Arial Narrow" w:hAnsi="Times New Roman" w:cs="Times New Roman"/>
                                <w:sz w:val="24"/>
                                <w:szCs w:val="24"/>
                              </w:rPr>
                              <w:t>n</w:t>
                            </w:r>
                            <w:r>
                              <w:rPr>
                                <w:rFonts w:ascii="Times New Roman" w:eastAsia="Arial Narrow" w:hAnsi="Times New Roman" w:cs="Times New Roman"/>
                                <w:sz w:val="24"/>
                                <w:szCs w:val="24"/>
                              </w:rPr>
                              <w:tab/>
                            </w:r>
                            <w:r>
                              <w:rPr>
                                <w:rFonts w:ascii="Times New Roman" w:eastAsia="Arial Narrow" w:hAnsi="Times New Roman" w:cs="Times New Roman"/>
                                <w:spacing w:val="-1"/>
                                <w:w w:val="99"/>
                                <w:sz w:val="24"/>
                                <w:szCs w:val="24"/>
                              </w:rPr>
                              <w:t>D</w:t>
                            </w:r>
                            <w:r>
                              <w:rPr>
                                <w:rFonts w:ascii="Times New Roman" w:eastAsia="Arial Narrow" w:hAnsi="Times New Roman" w:cs="Times New Roman"/>
                                <w:sz w:val="24"/>
                                <w:szCs w:val="24"/>
                              </w:rPr>
                              <w:t>i</w:t>
                            </w:r>
                            <w:r>
                              <w:rPr>
                                <w:rFonts w:ascii="Times New Roman" w:eastAsia="Arial Narrow" w:hAnsi="Times New Roman" w:cs="Times New Roman"/>
                                <w:spacing w:val="1"/>
                                <w:sz w:val="24"/>
                                <w:szCs w:val="24"/>
                              </w:rPr>
                              <w:t>ja</w:t>
                            </w:r>
                            <w:r>
                              <w:rPr>
                                <w:rFonts w:ascii="Times New Roman" w:eastAsia="Arial Narrow" w:hAnsi="Times New Roman" w:cs="Times New Roman"/>
                                <w:spacing w:val="-3"/>
                                <w:sz w:val="24"/>
                                <w:szCs w:val="24"/>
                              </w:rPr>
                              <w:t>b</w:t>
                            </w:r>
                            <w:r>
                              <w:rPr>
                                <w:rFonts w:ascii="Times New Roman" w:eastAsia="Arial Narrow" w:hAnsi="Times New Roman" w:cs="Times New Roman"/>
                                <w:spacing w:val="1"/>
                                <w:sz w:val="24"/>
                                <w:szCs w:val="24"/>
                              </w:rPr>
                              <w:t>a</w:t>
                            </w:r>
                            <w:r>
                              <w:rPr>
                                <w:rFonts w:ascii="Times New Roman" w:eastAsia="Arial Narrow" w:hAnsi="Times New Roman" w:cs="Times New Roman"/>
                                <w:w w:val="99"/>
                                <w:sz w:val="24"/>
                                <w:szCs w:val="24"/>
                              </w:rPr>
                              <w:t>r</w:t>
                            </w:r>
                            <w:r>
                              <w:rPr>
                                <w:rFonts w:ascii="Times New Roman" w:eastAsia="Arial Narrow" w:hAnsi="Times New Roman" w:cs="Times New Roman"/>
                                <w:sz w:val="24"/>
                                <w:szCs w:val="24"/>
                              </w:rPr>
                              <w:t>k</w:t>
                            </w:r>
                            <w:r>
                              <w:rPr>
                                <w:rFonts w:ascii="Times New Roman" w:eastAsia="Arial Narrow" w:hAnsi="Times New Roman" w:cs="Times New Roman"/>
                                <w:spacing w:val="1"/>
                                <w:sz w:val="24"/>
                                <w:szCs w:val="24"/>
                              </w:rPr>
                              <w:t>a</w:t>
                            </w:r>
                            <w:r>
                              <w:rPr>
                                <w:rFonts w:ascii="Times New Roman" w:eastAsia="Arial Narrow" w:hAnsi="Times New Roman" w:cs="Times New Roman"/>
                                <w:sz w:val="24"/>
                                <w:szCs w:val="24"/>
                              </w:rPr>
                              <w:t>n</w:t>
                            </w:r>
                            <w:r>
                              <w:rPr>
                                <w:rFonts w:ascii="Times New Roman" w:eastAsia="Arial Narrow" w:hAnsi="Times New Roman" w:cs="Times New Roman"/>
                                <w:sz w:val="24"/>
                                <w:szCs w:val="24"/>
                              </w:rPr>
                              <w:tab/>
                            </w:r>
                            <w:r>
                              <w:rPr>
                                <w:rFonts w:ascii="Times New Roman" w:eastAsia="Arial Narrow" w:hAnsi="Times New Roman" w:cs="Times New Roman"/>
                                <w:spacing w:val="-5"/>
                                <w:w w:val="99"/>
                                <w:sz w:val="24"/>
                                <w:szCs w:val="24"/>
                              </w:rPr>
                              <w:t>P</w:t>
                            </w:r>
                            <w:r>
                              <w:rPr>
                                <w:rFonts w:ascii="Times New Roman" w:eastAsia="Arial Narrow" w:hAnsi="Times New Roman" w:cs="Times New Roman"/>
                                <w:sz w:val="24"/>
                                <w:szCs w:val="24"/>
                              </w:rPr>
                              <w:t>edo</w:t>
                            </w:r>
                            <w:r>
                              <w:rPr>
                                <w:rFonts w:ascii="Times New Roman" w:eastAsia="Arial Narrow" w:hAnsi="Times New Roman" w:cs="Times New Roman"/>
                                <w:spacing w:val="1"/>
                                <w:sz w:val="24"/>
                                <w:szCs w:val="24"/>
                              </w:rPr>
                              <w:t>ma</w:t>
                            </w:r>
                            <w:r>
                              <w:rPr>
                                <w:rFonts w:ascii="Times New Roman" w:eastAsia="Arial Narrow" w:hAnsi="Times New Roman" w:cs="Times New Roman"/>
                                <w:sz w:val="24"/>
                                <w:szCs w:val="24"/>
                              </w:rPr>
                              <w:t>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524E13" id="_x0000_t202" coordsize="21600,21600" o:spt="202" path="m,l,21600r21600,l21600,xe">
                <v:stroke joinstyle="miter"/>
                <v:path gradientshapeok="t" o:connecttype="rect"/>
              </v:shapetype>
              <v:shape id="Text Box 446" o:spid="_x0000_s1031" type="#_x0000_t202" style="position:absolute;left:0;text-align:left;margin-left:164.05pt;margin-top:455.55pt;width:217.7pt;height:13.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" o:allowincell="f" filled="f" stroked="f">
                <v:textbox style="mso-fit-shape-to-text:t" inset="0,0,0,0">
                  <w:txbxContent>
                    <w:p w:rsidR="004023A6" w:rsidRDefault="004023A6" w:rsidP="00DC5125">
                      <w:pPr>
                        <w:widowControl w:val="0"/>
                        <w:tabs>
                          <w:tab w:val="left" w:pos="1616"/>
                          <w:tab w:val="left" w:pos="3463"/>
                        </w:tabs>
                        <w:autoSpaceDE w:val="0"/>
                        <w:autoSpaceDN w:val="0"/>
                        <w:adjustRightInd w:val="0"/>
                        <w:spacing w:after="0" w:line="240" w:lineRule="auto"/>
                        <w:ind w:right="-20"/>
                        <w:rPr>
                          <w:rFonts w:ascii="Arial Narrow" w:eastAsia="Arial Narrow" w:hAnsi="Arial Narrow" w:cs="Arial Narrow"/>
                          <w:sz w:val="24"/>
                          <w:szCs w:val="24"/>
                        </w:rPr>
                      </w:pPr>
                      <w:r>
                        <w:rPr>
                          <w:rFonts w:ascii="Times New Roman" w:eastAsia="Arial Narrow" w:hAnsi="Times New Roman" w:cs="Times New Roman"/>
                          <w:spacing w:val="-1"/>
                          <w:w w:val="99"/>
                          <w:sz w:val="24"/>
                          <w:szCs w:val="24"/>
                        </w:rPr>
                        <w:t>P</w:t>
                      </w:r>
                      <w:r>
                        <w:rPr>
                          <w:rFonts w:ascii="Times New Roman" w:eastAsia="Arial Narrow" w:hAnsi="Times New Roman" w:cs="Times New Roman"/>
                          <w:sz w:val="24"/>
                          <w:szCs w:val="24"/>
                        </w:rPr>
                        <w:t>edo</w:t>
                      </w:r>
                      <w:r>
                        <w:rPr>
                          <w:rFonts w:ascii="Times New Roman" w:eastAsia="Arial Narrow" w:hAnsi="Times New Roman" w:cs="Times New Roman"/>
                          <w:spacing w:val="1"/>
                          <w:sz w:val="24"/>
                          <w:szCs w:val="24"/>
                        </w:rPr>
                        <w:t>ma</w:t>
                      </w:r>
                      <w:r>
                        <w:rPr>
                          <w:rFonts w:ascii="Times New Roman" w:eastAsia="Arial Narrow" w:hAnsi="Times New Roman" w:cs="Times New Roman"/>
                          <w:sz w:val="24"/>
                          <w:szCs w:val="24"/>
                        </w:rPr>
                        <w:t>n</w:t>
                      </w:r>
                      <w:r>
                        <w:rPr>
                          <w:rFonts w:ascii="Times New Roman" w:eastAsia="Arial Narrow" w:hAnsi="Times New Roman" w:cs="Times New Roman"/>
                          <w:sz w:val="24"/>
                          <w:szCs w:val="24"/>
                        </w:rPr>
                        <w:tab/>
                      </w:r>
                      <w:r>
                        <w:rPr>
                          <w:rFonts w:ascii="Times New Roman" w:eastAsia="Arial Narrow" w:hAnsi="Times New Roman" w:cs="Times New Roman"/>
                          <w:spacing w:val="-1"/>
                          <w:w w:val="99"/>
                          <w:sz w:val="24"/>
                          <w:szCs w:val="24"/>
                        </w:rPr>
                        <w:t>D</w:t>
                      </w:r>
                      <w:r>
                        <w:rPr>
                          <w:rFonts w:ascii="Times New Roman" w:eastAsia="Arial Narrow" w:hAnsi="Times New Roman" w:cs="Times New Roman"/>
                          <w:sz w:val="24"/>
                          <w:szCs w:val="24"/>
                        </w:rPr>
                        <w:t>i</w:t>
                      </w:r>
                      <w:r>
                        <w:rPr>
                          <w:rFonts w:ascii="Times New Roman" w:eastAsia="Arial Narrow" w:hAnsi="Times New Roman" w:cs="Times New Roman"/>
                          <w:spacing w:val="1"/>
                          <w:sz w:val="24"/>
                          <w:szCs w:val="24"/>
                        </w:rPr>
                        <w:t>ja</w:t>
                      </w:r>
                      <w:r>
                        <w:rPr>
                          <w:rFonts w:ascii="Times New Roman" w:eastAsia="Arial Narrow" w:hAnsi="Times New Roman" w:cs="Times New Roman"/>
                          <w:spacing w:val="-3"/>
                          <w:sz w:val="24"/>
                          <w:szCs w:val="24"/>
                        </w:rPr>
                        <w:t>b</w:t>
                      </w:r>
                      <w:r>
                        <w:rPr>
                          <w:rFonts w:ascii="Times New Roman" w:eastAsia="Arial Narrow" w:hAnsi="Times New Roman" w:cs="Times New Roman"/>
                          <w:spacing w:val="1"/>
                          <w:sz w:val="24"/>
                          <w:szCs w:val="24"/>
                        </w:rPr>
                        <w:t>a</w:t>
                      </w:r>
                      <w:r>
                        <w:rPr>
                          <w:rFonts w:ascii="Times New Roman" w:eastAsia="Arial Narrow" w:hAnsi="Times New Roman" w:cs="Times New Roman"/>
                          <w:w w:val="99"/>
                          <w:sz w:val="24"/>
                          <w:szCs w:val="24"/>
                        </w:rPr>
                        <w:t>r</w:t>
                      </w:r>
                      <w:r>
                        <w:rPr>
                          <w:rFonts w:ascii="Times New Roman" w:eastAsia="Arial Narrow" w:hAnsi="Times New Roman" w:cs="Times New Roman"/>
                          <w:sz w:val="24"/>
                          <w:szCs w:val="24"/>
                        </w:rPr>
                        <w:t>k</w:t>
                      </w:r>
                      <w:r>
                        <w:rPr>
                          <w:rFonts w:ascii="Times New Roman" w:eastAsia="Arial Narrow" w:hAnsi="Times New Roman" w:cs="Times New Roman"/>
                          <w:spacing w:val="1"/>
                          <w:sz w:val="24"/>
                          <w:szCs w:val="24"/>
                        </w:rPr>
                        <w:t>a</w:t>
                      </w:r>
                      <w:r>
                        <w:rPr>
                          <w:rFonts w:ascii="Times New Roman" w:eastAsia="Arial Narrow" w:hAnsi="Times New Roman" w:cs="Times New Roman"/>
                          <w:sz w:val="24"/>
                          <w:szCs w:val="24"/>
                        </w:rPr>
                        <w:t>n</w:t>
                      </w:r>
                      <w:r>
                        <w:rPr>
                          <w:rFonts w:ascii="Times New Roman" w:eastAsia="Arial Narrow" w:hAnsi="Times New Roman" w:cs="Times New Roman"/>
                          <w:sz w:val="24"/>
                          <w:szCs w:val="24"/>
                        </w:rPr>
                        <w:tab/>
                      </w:r>
                      <w:r>
                        <w:rPr>
                          <w:rFonts w:ascii="Times New Roman" w:eastAsia="Arial Narrow" w:hAnsi="Times New Roman" w:cs="Times New Roman"/>
                          <w:spacing w:val="-5"/>
                          <w:w w:val="99"/>
                          <w:sz w:val="24"/>
                          <w:szCs w:val="24"/>
                        </w:rPr>
                        <w:t>P</w:t>
                      </w:r>
                      <w:r>
                        <w:rPr>
                          <w:rFonts w:ascii="Times New Roman" w:eastAsia="Arial Narrow" w:hAnsi="Times New Roman" w:cs="Times New Roman"/>
                          <w:sz w:val="24"/>
                          <w:szCs w:val="24"/>
                        </w:rPr>
                        <w:t>edo</w:t>
                      </w:r>
                      <w:r>
                        <w:rPr>
                          <w:rFonts w:ascii="Times New Roman" w:eastAsia="Arial Narrow" w:hAnsi="Times New Roman" w:cs="Times New Roman"/>
                          <w:spacing w:val="1"/>
                          <w:sz w:val="24"/>
                          <w:szCs w:val="24"/>
                        </w:rPr>
                        <w:t>ma</w:t>
                      </w:r>
                      <w:r>
                        <w:rPr>
                          <w:rFonts w:ascii="Times New Roman" w:eastAsia="Arial Narrow" w:hAnsi="Times New Roman" w:cs="Times New Roman"/>
                          <w:sz w:val="24"/>
                          <w:szCs w:val="24"/>
                        </w:rPr>
                        <w:t>n</w:t>
                      </w:r>
                    </w:p>
                  </w:txbxContent>
                </v:textbox>
                <w10:wrap anchorx="page" anchory="page"/>
              </v:shape>
            </w:pict>
          </mc:Fallback>
        </mc:AlternateContent>
      </w:r>
      <w:r w:rsidR="00503D8D" w:rsidRPr="00A42D64">
        <w:rPr>
          <w:rFonts w:ascii="Arial" w:hAnsi="Arial" w:cs="Arial"/>
          <w:b/>
          <w:bCs/>
          <w:noProof/>
          <w:sz w:val="23"/>
          <w:szCs w:val="23"/>
        </w:rPr>
        <mc:AlternateContent>
          <mc:Choice Requires="wps">
            <w:drawing>
              <wp:anchor distT="0" distB="0" distL="114300" distR="114300" simplePos="0" relativeHeight="251676672" behindDoc="1" locked="0" layoutInCell="1" allowOverlap="1" wp14:anchorId="76848FB8" wp14:editId="568A84C5">
                <wp:simplePos x="0" y="0"/>
                <wp:positionH relativeFrom="column">
                  <wp:posOffset>1784985</wp:posOffset>
                </wp:positionH>
                <wp:positionV relativeFrom="paragraph">
                  <wp:posOffset>42545</wp:posOffset>
                </wp:positionV>
                <wp:extent cx="76200" cy="300355"/>
                <wp:effectExtent l="0" t="0" r="0" b="4445"/>
                <wp:wrapNone/>
                <wp:docPr id="280" name="Freeform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00355"/>
                        </a:xfrm>
                        <a:custGeom>
                          <a:avLst/>
                          <a:gdLst>
                            <a:gd name="T0" fmla="*/ 60 w 120"/>
                            <a:gd name="T1" fmla="*/ 0 h 473"/>
                            <a:gd name="T2" fmla="*/ 0 w 120"/>
                            <a:gd name="T3" fmla="*/ 120 h 473"/>
                            <a:gd name="T4" fmla="*/ 50 w 120"/>
                            <a:gd name="T5" fmla="*/ 120 h 473"/>
                            <a:gd name="T6" fmla="*/ 50 w 120"/>
                            <a:gd name="T7" fmla="*/ 100 h 473"/>
                            <a:gd name="T8" fmla="*/ 60 w 120"/>
                            <a:gd name="T9" fmla="*/ 90 h 473"/>
                            <a:gd name="T10" fmla="*/ 70 w 120"/>
                            <a:gd name="T11" fmla="*/ 100 h 473"/>
                            <a:gd name="T12" fmla="*/ 70 w 120"/>
                            <a:gd name="T13" fmla="*/ 120 h 473"/>
                            <a:gd name="T14" fmla="*/ 50 w 120"/>
                            <a:gd name="T15" fmla="*/ 120 h 473"/>
                            <a:gd name="T16" fmla="*/ 50 w 120"/>
                            <a:gd name="T17" fmla="*/ 463 h 473"/>
                            <a:gd name="T18" fmla="*/ 60 w 120"/>
                            <a:gd name="T19" fmla="*/ 473 h 473"/>
                            <a:gd name="T20" fmla="*/ 70 w 120"/>
                            <a:gd name="T21" fmla="*/ 463 h 473"/>
                            <a:gd name="T22" fmla="*/ 70 w 120"/>
                            <a:gd name="T23" fmla="*/ 120 h 473"/>
                            <a:gd name="T24" fmla="*/ 120 w 120"/>
                            <a:gd name="T25" fmla="*/ 120 h 473"/>
                            <a:gd name="T26" fmla="*/ 60 w 120"/>
                            <a:gd name="T27"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0" h="473">
                              <a:moveTo>
                                <a:pt x="60" y="0"/>
                              </a:moveTo>
                              <a:lnTo>
                                <a:pt x="0" y="120"/>
                              </a:lnTo>
                              <a:lnTo>
                                <a:pt x="50" y="120"/>
                              </a:lnTo>
                              <a:lnTo>
                                <a:pt x="50" y="100"/>
                              </a:lnTo>
                              <a:lnTo>
                                <a:pt x="60" y="90"/>
                              </a:lnTo>
                              <a:lnTo>
                                <a:pt x="70" y="100"/>
                              </a:lnTo>
                              <a:lnTo>
                                <a:pt x="70" y="120"/>
                              </a:lnTo>
                              <a:lnTo>
                                <a:pt x="50" y="120"/>
                              </a:lnTo>
                              <a:lnTo>
                                <a:pt x="50" y="463"/>
                              </a:lnTo>
                              <a:lnTo>
                                <a:pt x="60" y="473"/>
                              </a:lnTo>
                              <a:lnTo>
                                <a:pt x="70" y="463"/>
                              </a:lnTo>
                              <a:lnTo>
                                <a:pt x="70" y="120"/>
                              </a:lnTo>
                              <a:lnTo>
                                <a:pt x="120" y="120"/>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7F51F060" id="Freeform 277"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v-text-anchor:top" points="143.55pt,3.35pt,140.55pt,9.35pt,143.05pt,9.35pt,143.05pt,8.35pt,143.55pt,7.85pt,144.05pt,8.35pt,144.05pt,9.35pt,143.05pt,9.35pt,143.05pt,26.5pt,143.55pt,27pt,144.05pt,26.5pt,144.05pt,9.35pt,146.55pt,9.35pt,143.55pt,3.35pt" coordsize="120,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" fillcolor="black" stroked="f">
                <v:path o:connecttype="custom" o:connectlocs="38100,0;0,76200;31750,76200;31750,63500;38100,57150;44450,63500;44450,76200;31750,76200;31750,294005;38100,300355;44450,294005;44450,76200;76200,76200;38100,0" o:connectangles="0,0,0,0,0,0,0,0,0,0,0,0,0,0"/>
              </v:polyline>
            </w:pict>
          </mc:Fallback>
        </mc:AlternateContent>
      </w:r>
      <w:r w:rsidR="00503D8D" w:rsidRPr="00A42D64">
        <w:rPr>
          <w:rFonts w:ascii="Arial" w:hAnsi="Arial" w:cs="Arial"/>
          <w:b/>
          <w:bCs/>
          <w:noProof/>
          <w:sz w:val="23"/>
          <w:szCs w:val="23"/>
        </w:rPr>
        <mc:AlternateContent>
          <mc:Choice Requires="wps">
            <w:drawing>
              <wp:anchor distT="0" distB="0" distL="114300" distR="114300" simplePos="0" relativeHeight="251677696" behindDoc="1" locked="0" layoutInCell="1" allowOverlap="1" wp14:anchorId="1B146E3B" wp14:editId="79D5A027">
                <wp:simplePos x="0" y="0"/>
                <wp:positionH relativeFrom="column">
                  <wp:posOffset>2870835</wp:posOffset>
                </wp:positionH>
                <wp:positionV relativeFrom="paragraph">
                  <wp:posOffset>40005</wp:posOffset>
                </wp:positionV>
                <wp:extent cx="76200" cy="300355"/>
                <wp:effectExtent l="0" t="0" r="0" b="4445"/>
                <wp:wrapNone/>
                <wp:docPr id="281" name="Freeform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00355"/>
                        </a:xfrm>
                        <a:custGeom>
                          <a:avLst/>
                          <a:gdLst>
                            <a:gd name="T0" fmla="*/ 60 w 120"/>
                            <a:gd name="T1" fmla="*/ 0 h 473"/>
                            <a:gd name="T2" fmla="*/ 0 w 120"/>
                            <a:gd name="T3" fmla="*/ 120 h 473"/>
                            <a:gd name="T4" fmla="*/ 50 w 120"/>
                            <a:gd name="T5" fmla="*/ 120 h 473"/>
                            <a:gd name="T6" fmla="*/ 50 w 120"/>
                            <a:gd name="T7" fmla="*/ 100 h 473"/>
                            <a:gd name="T8" fmla="*/ 60 w 120"/>
                            <a:gd name="T9" fmla="*/ 90 h 473"/>
                            <a:gd name="T10" fmla="*/ 70 w 120"/>
                            <a:gd name="T11" fmla="*/ 100 h 473"/>
                            <a:gd name="T12" fmla="*/ 70 w 120"/>
                            <a:gd name="T13" fmla="*/ 120 h 473"/>
                            <a:gd name="T14" fmla="*/ 50 w 120"/>
                            <a:gd name="T15" fmla="*/ 120 h 473"/>
                            <a:gd name="T16" fmla="*/ 50 w 120"/>
                            <a:gd name="T17" fmla="*/ 463 h 473"/>
                            <a:gd name="T18" fmla="*/ 60 w 120"/>
                            <a:gd name="T19" fmla="*/ 473 h 473"/>
                            <a:gd name="T20" fmla="*/ 70 w 120"/>
                            <a:gd name="T21" fmla="*/ 463 h 473"/>
                            <a:gd name="T22" fmla="*/ 70 w 120"/>
                            <a:gd name="T23" fmla="*/ 120 h 473"/>
                            <a:gd name="T24" fmla="*/ 120 w 120"/>
                            <a:gd name="T25" fmla="*/ 120 h 473"/>
                            <a:gd name="T26" fmla="*/ 60 w 120"/>
                            <a:gd name="T27" fmla="*/ 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0" h="473">
                              <a:moveTo>
                                <a:pt x="60" y="0"/>
                              </a:moveTo>
                              <a:lnTo>
                                <a:pt x="0" y="120"/>
                              </a:lnTo>
                              <a:lnTo>
                                <a:pt x="50" y="120"/>
                              </a:lnTo>
                              <a:lnTo>
                                <a:pt x="50" y="100"/>
                              </a:lnTo>
                              <a:lnTo>
                                <a:pt x="60" y="90"/>
                              </a:lnTo>
                              <a:lnTo>
                                <a:pt x="70" y="100"/>
                              </a:lnTo>
                              <a:lnTo>
                                <a:pt x="70" y="120"/>
                              </a:lnTo>
                              <a:lnTo>
                                <a:pt x="50" y="120"/>
                              </a:lnTo>
                              <a:lnTo>
                                <a:pt x="50" y="463"/>
                              </a:lnTo>
                              <a:lnTo>
                                <a:pt x="60" y="473"/>
                              </a:lnTo>
                              <a:lnTo>
                                <a:pt x="70" y="463"/>
                              </a:lnTo>
                              <a:lnTo>
                                <a:pt x="70" y="120"/>
                              </a:lnTo>
                              <a:lnTo>
                                <a:pt x="120" y="120"/>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38AF23A6" id="Freeform 278"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v-text-anchor:top" points="229.05pt,3.15pt,226.05pt,9.15pt,228.55pt,9.15pt,228.55pt,8.15pt,229.05pt,7.65pt,229.55pt,8.15pt,229.55pt,9.15pt,228.55pt,9.15pt,228.55pt,26.3pt,229.05pt,26.8pt,229.55pt,26.3pt,229.55pt,9.15pt,232.05pt,9.15pt,229.05pt,3.15pt" coordsize="120,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" fillcolor="black" stroked="f">
                <v:path o:connecttype="custom" o:connectlocs="38100,0;0,76200;31750,76200;31750,63500;38100,57150;44450,63500;44450,76200;31750,76200;31750,294005;38100,300355;44450,294005;44450,76200;76200,76200;38100,0" o:connectangles="0,0,0,0,0,0,0,0,0,0,0,0,0,0"/>
              </v:polyline>
            </w:pict>
          </mc:Fallback>
        </mc:AlternateContent>
      </w:r>
    </w:p>
    <w:p w:rsidR="003F6C36" w:rsidRPr="00A42D64" w:rsidRDefault="00503D8D" w:rsidP="00503D8D">
      <w:pPr>
        <w:pStyle w:val="NoSpacing"/>
        <w:rPr>
          <w:rFonts w:ascii="Arial" w:hAnsi="Arial" w:cs="Arial"/>
        </w:rPr>
      </w:pPr>
      <w:r w:rsidRPr="00A42D64">
        <w:rPr>
          <w:rFonts w:ascii="Arial" w:hAnsi="Arial" w:cs="Arial"/>
          <w:noProof/>
        </w:rPr>
        <mc:AlternateContent>
          <mc:Choice Requires="wps">
            <w:drawing>
              <wp:anchor distT="0" distB="0" distL="114300" distR="114300" simplePos="0" relativeHeight="251610112" behindDoc="1" locked="0" layoutInCell="1" allowOverlap="1" wp14:anchorId="136DE664" wp14:editId="7A2C454B">
                <wp:simplePos x="0" y="0"/>
                <wp:positionH relativeFrom="column">
                  <wp:posOffset>459740</wp:posOffset>
                </wp:positionH>
                <wp:positionV relativeFrom="paragraph">
                  <wp:posOffset>14605</wp:posOffset>
                </wp:positionV>
                <wp:extent cx="942340" cy="438150"/>
                <wp:effectExtent l="0" t="0" r="0" b="0"/>
                <wp:wrapNone/>
                <wp:docPr id="215" name="Freeform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340" cy="438150"/>
                        </a:xfrm>
                        <a:custGeom>
                          <a:avLst/>
                          <a:gdLst>
                            <a:gd name="T0" fmla="*/ 0 w 1484"/>
                            <a:gd name="T1" fmla="*/ 0 h 690"/>
                            <a:gd name="T2" fmla="*/ 0 w 1484"/>
                            <a:gd name="T3" fmla="*/ 690 h 690"/>
                            <a:gd name="T4" fmla="*/ 1484 w 1484"/>
                            <a:gd name="T5" fmla="*/ 690 h 690"/>
                            <a:gd name="T6" fmla="*/ 1484 w 1484"/>
                            <a:gd name="T7" fmla="*/ 0 h 690"/>
                            <a:gd name="T8" fmla="*/ 0 w 1484"/>
                            <a:gd name="T9" fmla="*/ 0 h 690"/>
                          </a:gdLst>
                          <a:ahLst/>
                          <a:cxnLst>
                            <a:cxn ang="0">
                              <a:pos x="T0" y="T1"/>
                            </a:cxn>
                            <a:cxn ang="0">
                              <a:pos x="T2" y="T3"/>
                            </a:cxn>
                            <a:cxn ang="0">
                              <a:pos x="T4" y="T5"/>
                            </a:cxn>
                            <a:cxn ang="0">
                              <a:pos x="T6" y="T7"/>
                            </a:cxn>
                            <a:cxn ang="0">
                              <a:pos x="T8" y="T9"/>
                            </a:cxn>
                          </a:cxnLst>
                          <a:rect l="0" t="0" r="r" b="b"/>
                          <a:pathLst>
                            <a:path w="1484" h="690">
                              <a:moveTo>
                                <a:pt x="0" y="0"/>
                              </a:moveTo>
                              <a:lnTo>
                                <a:pt x="0" y="690"/>
                              </a:lnTo>
                              <a:lnTo>
                                <a:pt x="1484" y="690"/>
                              </a:lnTo>
                              <a:lnTo>
                                <a:pt x="1484"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023A6" w:rsidRDefault="004023A6" w:rsidP="00503D8D">
                            <w:pPr>
                              <w:pStyle w:val="NoSpacing"/>
                              <w:jc w:val="center"/>
                            </w:pPr>
                            <w:r>
                              <w:t>RPJP</w:t>
                            </w:r>
                          </w:p>
                          <w:p w:rsidR="004023A6" w:rsidRDefault="004023A6" w:rsidP="00503D8D">
                            <w:pPr>
                              <w:pStyle w:val="NoSpacing"/>
                            </w:pPr>
                            <w:r>
                              <w:t>NASIONAL</w:t>
                            </w:r>
                          </w:p>
                        </w:txbxContent>
                      </wps:txbx>
                      <wps:bodyPr rot="0" vert="horz" wrap="square" lIns="91440" tIns="45720" rIns="91440" bIns="45720" anchor="t" anchorCtr="0" upright="1">
                        <a:noAutofit/>
                      </wps:bodyPr>
                    </wps:wsp>
                  </a:graphicData>
                </a:graphic>
              </wp:anchor>
            </w:drawing>
          </mc:Choice>
          <mc:Fallback>
            <w:pict>
              <v:shape w14:anchorId="136DE664" id="Freeform 212" o:spid="_x0000_s1032" style="position:absolute;margin-left:36.2pt;margin-top:1.15pt;width:74.2pt;height:34.5pt;z-index:-251706368;visibility:visible;mso-wrap-style:square;mso-wrap-distance-left:9pt;mso-wrap-distance-top:0;mso-wrap-distance-right:9pt;mso-wrap-distance-bottom:0;mso-position-horizontal:absolute;mso-position-horizontal-relative:text;mso-position-vertical:absolute;mso-position-vertical-relative:text;v-text-anchor:top" coordsize="1484,6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" adj="-11796480,,5400" path="m,l,690r1484,l1484,,,e" stroked="f">
                <v:stroke joinstyle="round"/>
                <v:formulas/>
                <v:path o:connecttype="custom" o:connectlocs="0,0;0,438150;942340,438150;942340,0;0,0" o:connectangles="0,0,0,0,0" textboxrect="0,0,1484,690"/>
                <v:textbox>
                  <w:txbxContent>
                    <w:p w:rsidR="004023A6" w:rsidRDefault="004023A6" w:rsidP="00503D8D">
                      <w:pPr>
                        <w:pStyle w:val="NoSpacing"/>
                        <w:jc w:val="center"/>
                      </w:pPr>
                      <w:r>
                        <w:t>RPJP</w:t>
                      </w:r>
                    </w:p>
                    <w:p w:rsidR="004023A6" w:rsidRDefault="004023A6" w:rsidP="00503D8D">
                      <w:pPr>
                        <w:pStyle w:val="NoSpacing"/>
                      </w:pPr>
                      <w:r>
                        <w:t>NASIONAL</w:t>
                      </w:r>
                    </w:p>
                  </w:txbxContent>
                </v:textbox>
              </v:shape>
            </w:pict>
          </mc:Fallback>
        </mc:AlternateContent>
      </w:r>
      <w:r w:rsidRPr="00A42D64">
        <w:rPr>
          <w:rFonts w:ascii="Arial" w:hAnsi="Arial" w:cs="Arial"/>
          <w:noProof/>
        </w:rPr>
        <mc:AlternateContent>
          <mc:Choice Requires="wps">
            <w:drawing>
              <wp:anchor distT="0" distB="0" distL="114300" distR="114300" simplePos="0" relativeHeight="251611136" behindDoc="1" locked="0" layoutInCell="1" allowOverlap="1" wp14:anchorId="0F6B4C94" wp14:editId="226586AF">
                <wp:simplePos x="0" y="0"/>
                <wp:positionH relativeFrom="column">
                  <wp:posOffset>459740</wp:posOffset>
                </wp:positionH>
                <wp:positionV relativeFrom="paragraph">
                  <wp:posOffset>14605</wp:posOffset>
                </wp:positionV>
                <wp:extent cx="942340" cy="438150"/>
                <wp:effectExtent l="0" t="0" r="10160" b="19050"/>
                <wp:wrapNone/>
                <wp:docPr id="216" name="Freeform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340" cy="438150"/>
                        </a:xfrm>
                        <a:custGeom>
                          <a:avLst/>
                          <a:gdLst>
                            <a:gd name="T0" fmla="*/ 0 w 1484"/>
                            <a:gd name="T1" fmla="*/ 690 h 690"/>
                            <a:gd name="T2" fmla="*/ 1484 w 1484"/>
                            <a:gd name="T3" fmla="*/ 690 h 690"/>
                            <a:gd name="T4" fmla="*/ 1484 w 1484"/>
                            <a:gd name="T5" fmla="*/ 0 h 690"/>
                            <a:gd name="T6" fmla="*/ 0 w 1484"/>
                            <a:gd name="T7" fmla="*/ 0 h 690"/>
                            <a:gd name="T8" fmla="*/ 0 w 1484"/>
                            <a:gd name="T9" fmla="*/ 690 h 690"/>
                          </a:gdLst>
                          <a:ahLst/>
                          <a:cxnLst>
                            <a:cxn ang="0">
                              <a:pos x="T0" y="T1"/>
                            </a:cxn>
                            <a:cxn ang="0">
                              <a:pos x="T2" y="T3"/>
                            </a:cxn>
                            <a:cxn ang="0">
                              <a:pos x="T4" y="T5"/>
                            </a:cxn>
                            <a:cxn ang="0">
                              <a:pos x="T6" y="T7"/>
                            </a:cxn>
                            <a:cxn ang="0">
                              <a:pos x="T8" y="T9"/>
                            </a:cxn>
                          </a:cxnLst>
                          <a:rect l="0" t="0" r="r" b="b"/>
                          <a:pathLst>
                            <a:path w="1484" h="690">
                              <a:moveTo>
                                <a:pt x="0" y="690"/>
                              </a:moveTo>
                              <a:lnTo>
                                <a:pt x="1484" y="690"/>
                              </a:lnTo>
                              <a:lnTo>
                                <a:pt x="1484" y="0"/>
                              </a:lnTo>
                              <a:lnTo>
                                <a:pt x="0" y="0"/>
                              </a:lnTo>
                              <a:lnTo>
                                <a:pt x="0" y="690"/>
                              </a:lnTo>
                            </a:path>
                          </a:pathLst>
                        </a:custGeom>
                        <a:noFill/>
                        <a:ln w="9525" cap="rnd">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685E6A94" id="Freeform 213"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v-text-anchor:top" points="36.2pt,35.65pt,110.4pt,35.65pt,110.4pt,1.15pt,36.2pt,1.15pt,36.2pt,35.65pt" coordsize="148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" filled="f">
                <v:stroke miterlimit="0" joinstyle="miter" endcap="round"/>
                <v:path arrowok="t" o:connecttype="custom" o:connectlocs="0,438150;942340,438150;942340,0;0,0;0,438150" o:connectangles="0,0,0,0,0"/>
              </v:polyline>
            </w:pict>
          </mc:Fallback>
        </mc:AlternateContent>
      </w:r>
      <w:r w:rsidRPr="00A42D64">
        <w:rPr>
          <w:rFonts w:ascii="Arial" w:hAnsi="Arial" w:cs="Arial"/>
          <w:noProof/>
        </w:rPr>
        <mc:AlternateContent>
          <mc:Choice Requires="wps">
            <w:drawing>
              <wp:anchor distT="0" distB="0" distL="114300" distR="114300" simplePos="0" relativeHeight="251612160" behindDoc="1" locked="0" layoutInCell="1" allowOverlap="1" wp14:anchorId="2BECB4E7" wp14:editId="32E4C6C7">
                <wp:simplePos x="0" y="0"/>
                <wp:positionH relativeFrom="column">
                  <wp:posOffset>4793615</wp:posOffset>
                </wp:positionH>
                <wp:positionV relativeFrom="paragraph">
                  <wp:posOffset>14605</wp:posOffset>
                </wp:positionV>
                <wp:extent cx="942975" cy="438150"/>
                <wp:effectExtent l="0" t="0" r="9525" b="0"/>
                <wp:wrapNone/>
                <wp:docPr id="217" name="Freeform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38150"/>
                        </a:xfrm>
                        <a:custGeom>
                          <a:avLst/>
                          <a:gdLst>
                            <a:gd name="T0" fmla="*/ 0 w 1485"/>
                            <a:gd name="T1" fmla="*/ 0 h 690"/>
                            <a:gd name="T2" fmla="*/ 0 w 1485"/>
                            <a:gd name="T3" fmla="*/ 690 h 690"/>
                            <a:gd name="T4" fmla="*/ 1485 w 1485"/>
                            <a:gd name="T5" fmla="*/ 690 h 690"/>
                            <a:gd name="T6" fmla="*/ 1485 w 1485"/>
                            <a:gd name="T7" fmla="*/ 0 h 690"/>
                            <a:gd name="T8" fmla="*/ 0 w 1485"/>
                            <a:gd name="T9" fmla="*/ 0 h 690"/>
                          </a:gdLst>
                          <a:ahLst/>
                          <a:cxnLst>
                            <a:cxn ang="0">
                              <a:pos x="T0" y="T1"/>
                            </a:cxn>
                            <a:cxn ang="0">
                              <a:pos x="T2" y="T3"/>
                            </a:cxn>
                            <a:cxn ang="0">
                              <a:pos x="T4" y="T5"/>
                            </a:cxn>
                            <a:cxn ang="0">
                              <a:pos x="T6" y="T7"/>
                            </a:cxn>
                            <a:cxn ang="0">
                              <a:pos x="T8" y="T9"/>
                            </a:cxn>
                          </a:cxnLst>
                          <a:rect l="0" t="0" r="r" b="b"/>
                          <a:pathLst>
                            <a:path w="1485" h="690">
                              <a:moveTo>
                                <a:pt x="0" y="0"/>
                              </a:moveTo>
                              <a:lnTo>
                                <a:pt x="0" y="690"/>
                              </a:lnTo>
                              <a:lnTo>
                                <a:pt x="1485" y="690"/>
                              </a:lnTo>
                              <a:lnTo>
                                <a:pt x="148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023A6" w:rsidRDefault="004023A6" w:rsidP="00503D8D">
                            <w:pPr>
                              <w:jc w:val="center"/>
                            </w:pPr>
                            <w:r>
                              <w:t>APBN</w:t>
                            </w:r>
                          </w:p>
                        </w:txbxContent>
                      </wps:txbx>
                      <wps:bodyPr rot="0" vert="horz" wrap="square" lIns="91440" tIns="45720" rIns="91440" bIns="45720" anchor="t" anchorCtr="0" upright="1">
                        <a:noAutofit/>
                      </wps:bodyPr>
                    </wps:wsp>
                  </a:graphicData>
                </a:graphic>
              </wp:anchor>
            </w:drawing>
          </mc:Choice>
          <mc:Fallback>
            <w:pict>
              <v:shape w14:anchorId="2BECB4E7" id="Freeform 214" o:spid="_x0000_s1033" style="position:absolute;margin-left:377.45pt;margin-top:1.15pt;width:74.25pt;height:34.5pt;z-index:-251704320;visibility:visible;mso-wrap-style:square;mso-wrap-distance-left:9pt;mso-wrap-distance-top:0;mso-wrap-distance-right:9pt;mso-wrap-distance-bottom:0;mso-position-horizontal:absolute;mso-position-horizontal-relative:text;mso-position-vertical:absolute;mso-position-vertical-relative:text;v-text-anchor:top" coordsize="1485,6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" adj="-11796480,,5400" path="m,l,690r1485,l1485,,,e" stroked="f">
                <v:stroke joinstyle="round"/>
                <v:formulas/>
                <v:path o:connecttype="custom" o:connectlocs="0,0;0,438150;942975,438150;942975,0;0,0" o:connectangles="0,0,0,0,0" textboxrect="0,0,1485,690"/>
                <v:textbox>
                  <w:txbxContent>
                    <w:p w:rsidR="004023A6" w:rsidRDefault="004023A6" w:rsidP="00503D8D">
                      <w:pPr>
                        <w:jc w:val="center"/>
                      </w:pPr>
                      <w:r>
                        <w:t>APBN</w:t>
                      </w:r>
                    </w:p>
                  </w:txbxContent>
                </v:textbox>
              </v:shape>
            </w:pict>
          </mc:Fallback>
        </mc:AlternateContent>
      </w:r>
      <w:r w:rsidRPr="00A42D64">
        <w:rPr>
          <w:rFonts w:ascii="Arial" w:hAnsi="Arial" w:cs="Arial"/>
          <w:noProof/>
        </w:rPr>
        <mc:AlternateContent>
          <mc:Choice Requires="wps">
            <w:drawing>
              <wp:anchor distT="0" distB="0" distL="114300" distR="114300" simplePos="0" relativeHeight="251613184" behindDoc="1" locked="0" layoutInCell="1" allowOverlap="1" wp14:anchorId="0DAA975D" wp14:editId="647D80CE">
                <wp:simplePos x="0" y="0"/>
                <wp:positionH relativeFrom="column">
                  <wp:posOffset>4793615</wp:posOffset>
                </wp:positionH>
                <wp:positionV relativeFrom="paragraph">
                  <wp:posOffset>14605</wp:posOffset>
                </wp:positionV>
                <wp:extent cx="942975" cy="438150"/>
                <wp:effectExtent l="0" t="0" r="28575" b="19050"/>
                <wp:wrapNone/>
                <wp:docPr id="218" name="Freeform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975" cy="438150"/>
                        </a:xfrm>
                        <a:custGeom>
                          <a:avLst/>
                          <a:gdLst>
                            <a:gd name="T0" fmla="*/ 0 w 1485"/>
                            <a:gd name="T1" fmla="*/ 690 h 690"/>
                            <a:gd name="T2" fmla="*/ 1485 w 1485"/>
                            <a:gd name="T3" fmla="*/ 690 h 690"/>
                            <a:gd name="T4" fmla="*/ 1485 w 1485"/>
                            <a:gd name="T5" fmla="*/ 0 h 690"/>
                            <a:gd name="T6" fmla="*/ 0 w 1485"/>
                            <a:gd name="T7" fmla="*/ 0 h 690"/>
                            <a:gd name="T8" fmla="*/ 0 w 1485"/>
                            <a:gd name="T9" fmla="*/ 690 h 690"/>
                          </a:gdLst>
                          <a:ahLst/>
                          <a:cxnLst>
                            <a:cxn ang="0">
                              <a:pos x="T0" y="T1"/>
                            </a:cxn>
                            <a:cxn ang="0">
                              <a:pos x="T2" y="T3"/>
                            </a:cxn>
                            <a:cxn ang="0">
                              <a:pos x="T4" y="T5"/>
                            </a:cxn>
                            <a:cxn ang="0">
                              <a:pos x="T6" y="T7"/>
                            </a:cxn>
                            <a:cxn ang="0">
                              <a:pos x="T8" y="T9"/>
                            </a:cxn>
                          </a:cxnLst>
                          <a:rect l="0" t="0" r="r" b="b"/>
                          <a:pathLst>
                            <a:path w="1485" h="690">
                              <a:moveTo>
                                <a:pt x="0" y="690"/>
                              </a:moveTo>
                              <a:lnTo>
                                <a:pt x="1485" y="690"/>
                              </a:lnTo>
                              <a:lnTo>
                                <a:pt x="1485" y="0"/>
                              </a:lnTo>
                              <a:lnTo>
                                <a:pt x="0" y="0"/>
                              </a:lnTo>
                              <a:lnTo>
                                <a:pt x="0" y="690"/>
                              </a:lnTo>
                            </a:path>
                          </a:pathLst>
                        </a:custGeom>
                        <a:noFill/>
                        <a:ln w="9525" cap="rnd">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1C75C800" id="Freeform 215"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v-text-anchor:top" points="377.45pt,35.65pt,451.7pt,35.65pt,451.7pt,1.15pt,377.45pt,1.15pt,377.45pt,35.65pt" coordsize="1485,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" filled="f">
                <v:stroke miterlimit="0" joinstyle="miter" endcap="round"/>
                <v:path arrowok="t" o:connecttype="custom" o:connectlocs="0,438150;942975,438150;942975,0;0,0;0,438150" o:connectangles="0,0,0,0,0"/>
              </v:polyline>
            </w:pict>
          </mc:Fallback>
        </mc:AlternateContent>
      </w:r>
      <w:r w:rsidRPr="00A42D64">
        <w:rPr>
          <w:rFonts w:ascii="Arial" w:hAnsi="Arial" w:cs="Arial"/>
          <w:noProof/>
        </w:rPr>
        <mc:AlternateContent>
          <mc:Choice Requires="wps">
            <w:drawing>
              <wp:anchor distT="0" distB="0" distL="114300" distR="114300" simplePos="0" relativeHeight="251614208" behindDoc="1" locked="0" layoutInCell="1" allowOverlap="1" wp14:anchorId="3DC35D9D" wp14:editId="0AEB36C4">
                <wp:simplePos x="0" y="0"/>
                <wp:positionH relativeFrom="column">
                  <wp:posOffset>3693160</wp:posOffset>
                </wp:positionH>
                <wp:positionV relativeFrom="paragraph">
                  <wp:posOffset>14605</wp:posOffset>
                </wp:positionV>
                <wp:extent cx="942975" cy="438150"/>
                <wp:effectExtent l="0" t="0" r="9525" b="0"/>
                <wp:wrapNone/>
                <wp:docPr id="219" name="Freeform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38150"/>
                        </a:xfrm>
                        <a:custGeom>
                          <a:avLst/>
                          <a:gdLst>
                            <a:gd name="T0" fmla="*/ 0 w 1485"/>
                            <a:gd name="T1" fmla="*/ 0 h 690"/>
                            <a:gd name="T2" fmla="*/ 0 w 1485"/>
                            <a:gd name="T3" fmla="*/ 690 h 690"/>
                            <a:gd name="T4" fmla="*/ 1485 w 1485"/>
                            <a:gd name="T5" fmla="*/ 690 h 690"/>
                            <a:gd name="T6" fmla="*/ 1485 w 1485"/>
                            <a:gd name="T7" fmla="*/ 0 h 690"/>
                            <a:gd name="T8" fmla="*/ 0 w 1485"/>
                            <a:gd name="T9" fmla="*/ 0 h 690"/>
                          </a:gdLst>
                          <a:ahLst/>
                          <a:cxnLst>
                            <a:cxn ang="0">
                              <a:pos x="T0" y="T1"/>
                            </a:cxn>
                            <a:cxn ang="0">
                              <a:pos x="T2" y="T3"/>
                            </a:cxn>
                            <a:cxn ang="0">
                              <a:pos x="T4" y="T5"/>
                            </a:cxn>
                            <a:cxn ang="0">
                              <a:pos x="T6" y="T7"/>
                            </a:cxn>
                            <a:cxn ang="0">
                              <a:pos x="T8" y="T9"/>
                            </a:cxn>
                          </a:cxnLst>
                          <a:rect l="0" t="0" r="r" b="b"/>
                          <a:pathLst>
                            <a:path w="1485" h="690">
                              <a:moveTo>
                                <a:pt x="0" y="0"/>
                              </a:moveTo>
                              <a:lnTo>
                                <a:pt x="0" y="690"/>
                              </a:lnTo>
                              <a:lnTo>
                                <a:pt x="1485" y="690"/>
                              </a:lnTo>
                              <a:lnTo>
                                <a:pt x="148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023A6" w:rsidRDefault="004023A6" w:rsidP="00503D8D">
                            <w:pPr>
                              <w:jc w:val="center"/>
                            </w:pPr>
                            <w:r>
                              <w:t>RAPBN</w:t>
                            </w:r>
                          </w:p>
                        </w:txbxContent>
                      </wps:txbx>
                      <wps:bodyPr rot="0" vert="horz" wrap="square" lIns="91440" tIns="45720" rIns="91440" bIns="45720" anchor="t" anchorCtr="0" upright="1">
                        <a:noAutofit/>
                      </wps:bodyPr>
                    </wps:wsp>
                  </a:graphicData>
                </a:graphic>
              </wp:anchor>
            </w:drawing>
          </mc:Choice>
          <mc:Fallback>
            <w:pict>
              <v:shape w14:anchorId="3DC35D9D" id="Freeform 216" o:spid="_x0000_s1034" style="position:absolute;margin-left:290.8pt;margin-top:1.15pt;width:74.25pt;height:34.5pt;z-index:-251702272;visibility:visible;mso-wrap-style:square;mso-wrap-distance-left:9pt;mso-wrap-distance-top:0;mso-wrap-distance-right:9pt;mso-wrap-distance-bottom:0;mso-position-horizontal:absolute;mso-position-horizontal-relative:text;mso-position-vertical:absolute;mso-position-vertical-relative:text;v-text-anchor:top" coordsize="1485,6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" adj="-11796480,,5400" path="m,l,690r1485,l1485,,,e" stroked="f">
                <v:stroke joinstyle="round"/>
                <v:formulas/>
                <v:path o:connecttype="custom" o:connectlocs="0,0;0,438150;942975,438150;942975,0;0,0" o:connectangles="0,0,0,0,0" textboxrect="0,0,1485,690"/>
                <v:textbox>
                  <w:txbxContent>
                    <w:p w:rsidR="004023A6" w:rsidRDefault="004023A6" w:rsidP="00503D8D">
                      <w:pPr>
                        <w:jc w:val="center"/>
                      </w:pPr>
                      <w:r>
                        <w:t>RAPBN</w:t>
                      </w:r>
                    </w:p>
                  </w:txbxContent>
                </v:textbox>
              </v:shape>
            </w:pict>
          </mc:Fallback>
        </mc:AlternateContent>
      </w:r>
      <w:r w:rsidRPr="00A42D64">
        <w:rPr>
          <w:rFonts w:ascii="Arial" w:hAnsi="Arial" w:cs="Arial"/>
          <w:noProof/>
        </w:rPr>
        <mc:AlternateContent>
          <mc:Choice Requires="wps">
            <w:drawing>
              <wp:anchor distT="0" distB="0" distL="114300" distR="114300" simplePos="0" relativeHeight="251615232" behindDoc="1" locked="0" layoutInCell="1" allowOverlap="1" wp14:anchorId="7CA0B1CD" wp14:editId="3BD1F2F2">
                <wp:simplePos x="0" y="0"/>
                <wp:positionH relativeFrom="column">
                  <wp:posOffset>3693160</wp:posOffset>
                </wp:positionH>
                <wp:positionV relativeFrom="paragraph">
                  <wp:posOffset>14605</wp:posOffset>
                </wp:positionV>
                <wp:extent cx="942975" cy="438150"/>
                <wp:effectExtent l="0" t="0" r="28575" b="19050"/>
                <wp:wrapNone/>
                <wp:docPr id="220" name="Freeform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975" cy="438150"/>
                        </a:xfrm>
                        <a:custGeom>
                          <a:avLst/>
                          <a:gdLst>
                            <a:gd name="T0" fmla="*/ 0 w 1485"/>
                            <a:gd name="T1" fmla="*/ 690 h 690"/>
                            <a:gd name="T2" fmla="*/ 1485 w 1485"/>
                            <a:gd name="T3" fmla="*/ 690 h 690"/>
                            <a:gd name="T4" fmla="*/ 1485 w 1485"/>
                            <a:gd name="T5" fmla="*/ 0 h 690"/>
                            <a:gd name="T6" fmla="*/ 0 w 1485"/>
                            <a:gd name="T7" fmla="*/ 0 h 690"/>
                            <a:gd name="T8" fmla="*/ 0 w 1485"/>
                            <a:gd name="T9" fmla="*/ 690 h 690"/>
                          </a:gdLst>
                          <a:ahLst/>
                          <a:cxnLst>
                            <a:cxn ang="0">
                              <a:pos x="T0" y="T1"/>
                            </a:cxn>
                            <a:cxn ang="0">
                              <a:pos x="T2" y="T3"/>
                            </a:cxn>
                            <a:cxn ang="0">
                              <a:pos x="T4" y="T5"/>
                            </a:cxn>
                            <a:cxn ang="0">
                              <a:pos x="T6" y="T7"/>
                            </a:cxn>
                            <a:cxn ang="0">
                              <a:pos x="T8" y="T9"/>
                            </a:cxn>
                          </a:cxnLst>
                          <a:rect l="0" t="0" r="r" b="b"/>
                          <a:pathLst>
                            <a:path w="1485" h="690">
                              <a:moveTo>
                                <a:pt x="0" y="690"/>
                              </a:moveTo>
                              <a:lnTo>
                                <a:pt x="1485" y="690"/>
                              </a:lnTo>
                              <a:lnTo>
                                <a:pt x="1485" y="0"/>
                              </a:lnTo>
                              <a:lnTo>
                                <a:pt x="0" y="0"/>
                              </a:lnTo>
                              <a:lnTo>
                                <a:pt x="0" y="690"/>
                              </a:lnTo>
                            </a:path>
                          </a:pathLst>
                        </a:custGeom>
                        <a:noFill/>
                        <a:ln w="9525" cap="rnd">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2F17F6A9" id="Freeform 217"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v-text-anchor:top" points="290.8pt,35.65pt,365.05pt,35.65pt,365.05pt,1.15pt,290.8pt,1.15pt,290.8pt,35.65pt" coordsize="1485,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" filled="f">
                <v:stroke miterlimit="0" joinstyle="miter" endcap="round"/>
                <v:path arrowok="t" o:connecttype="custom" o:connectlocs="0,438150;942975,438150;942975,0;0,0;0,438150" o:connectangles="0,0,0,0,0"/>
              </v:polyline>
            </w:pict>
          </mc:Fallback>
        </mc:AlternateContent>
      </w:r>
      <w:r w:rsidRPr="00A42D64">
        <w:rPr>
          <w:rFonts w:ascii="Arial" w:hAnsi="Arial" w:cs="Arial"/>
          <w:noProof/>
        </w:rPr>
        <mc:AlternateContent>
          <mc:Choice Requires="wps">
            <w:drawing>
              <wp:anchor distT="0" distB="0" distL="114300" distR="114300" simplePos="0" relativeHeight="251616256" behindDoc="1" locked="0" layoutInCell="1" allowOverlap="1" wp14:anchorId="0061EFEE" wp14:editId="483E31E9">
                <wp:simplePos x="0" y="0"/>
                <wp:positionH relativeFrom="column">
                  <wp:posOffset>2612390</wp:posOffset>
                </wp:positionH>
                <wp:positionV relativeFrom="paragraph">
                  <wp:posOffset>14605</wp:posOffset>
                </wp:positionV>
                <wp:extent cx="942975" cy="438150"/>
                <wp:effectExtent l="0" t="0" r="9525" b="0"/>
                <wp:wrapNone/>
                <wp:docPr id="221" name="Freeform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38150"/>
                        </a:xfrm>
                        <a:custGeom>
                          <a:avLst/>
                          <a:gdLst>
                            <a:gd name="T0" fmla="*/ 0 w 1485"/>
                            <a:gd name="T1" fmla="*/ 0 h 690"/>
                            <a:gd name="T2" fmla="*/ 0 w 1485"/>
                            <a:gd name="T3" fmla="*/ 690 h 690"/>
                            <a:gd name="T4" fmla="*/ 1485 w 1485"/>
                            <a:gd name="T5" fmla="*/ 690 h 690"/>
                            <a:gd name="T6" fmla="*/ 1485 w 1485"/>
                            <a:gd name="T7" fmla="*/ 0 h 690"/>
                            <a:gd name="T8" fmla="*/ 0 w 1485"/>
                            <a:gd name="T9" fmla="*/ 0 h 690"/>
                          </a:gdLst>
                          <a:ahLst/>
                          <a:cxnLst>
                            <a:cxn ang="0">
                              <a:pos x="T0" y="T1"/>
                            </a:cxn>
                            <a:cxn ang="0">
                              <a:pos x="T2" y="T3"/>
                            </a:cxn>
                            <a:cxn ang="0">
                              <a:pos x="T4" y="T5"/>
                            </a:cxn>
                            <a:cxn ang="0">
                              <a:pos x="T6" y="T7"/>
                            </a:cxn>
                            <a:cxn ang="0">
                              <a:pos x="T8" y="T9"/>
                            </a:cxn>
                          </a:cxnLst>
                          <a:rect l="0" t="0" r="r" b="b"/>
                          <a:pathLst>
                            <a:path w="1485" h="690">
                              <a:moveTo>
                                <a:pt x="0" y="0"/>
                              </a:moveTo>
                              <a:lnTo>
                                <a:pt x="0" y="690"/>
                              </a:lnTo>
                              <a:lnTo>
                                <a:pt x="1485" y="690"/>
                              </a:lnTo>
                              <a:lnTo>
                                <a:pt x="148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023A6" w:rsidRDefault="004023A6" w:rsidP="00503D8D">
                            <w:pPr>
                              <w:pStyle w:val="NoSpacing"/>
                              <w:jc w:val="center"/>
                            </w:pPr>
                            <w:r>
                              <w:t>RKP</w:t>
                            </w:r>
                          </w:p>
                        </w:txbxContent>
                      </wps:txbx>
                      <wps:bodyPr rot="0" vert="horz" wrap="square" lIns="91440" tIns="45720" rIns="91440" bIns="45720" anchor="t" anchorCtr="0" upright="1">
                        <a:noAutofit/>
                      </wps:bodyPr>
                    </wps:wsp>
                  </a:graphicData>
                </a:graphic>
              </wp:anchor>
            </w:drawing>
          </mc:Choice>
          <mc:Fallback>
            <w:pict>
              <v:shape w14:anchorId="0061EFEE" id="Freeform 218" o:spid="_x0000_s1035" style="position:absolute;margin-left:205.7pt;margin-top:1.15pt;width:74.25pt;height:34.5pt;z-index:-251700224;visibility:visible;mso-wrap-style:square;mso-wrap-distance-left:9pt;mso-wrap-distance-top:0;mso-wrap-distance-right:9pt;mso-wrap-distance-bottom:0;mso-position-horizontal:absolute;mso-position-horizontal-relative:text;mso-position-vertical:absolute;mso-position-vertical-relative:text;v-text-anchor:top" coordsize="1485,6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" adj="-11796480,,5400" path="m,l,690r1485,l1485,,,e" stroked="f">
                <v:stroke joinstyle="round"/>
                <v:formulas/>
                <v:path o:connecttype="custom" o:connectlocs="0,0;0,438150;942975,438150;942975,0;0,0" o:connectangles="0,0,0,0,0" textboxrect="0,0,1485,690"/>
                <v:textbox>
                  <w:txbxContent>
                    <w:p w:rsidR="004023A6" w:rsidRDefault="004023A6" w:rsidP="00503D8D">
                      <w:pPr>
                        <w:pStyle w:val="NoSpacing"/>
                        <w:jc w:val="center"/>
                      </w:pPr>
                      <w:r>
                        <w:t>RKP</w:t>
                      </w:r>
                    </w:p>
                  </w:txbxContent>
                </v:textbox>
              </v:shape>
            </w:pict>
          </mc:Fallback>
        </mc:AlternateContent>
      </w:r>
      <w:r w:rsidRPr="00A42D64">
        <w:rPr>
          <w:rFonts w:ascii="Arial" w:hAnsi="Arial" w:cs="Arial"/>
          <w:noProof/>
        </w:rPr>
        <mc:AlternateContent>
          <mc:Choice Requires="wps">
            <w:drawing>
              <wp:anchor distT="0" distB="0" distL="114300" distR="114300" simplePos="0" relativeHeight="251617280" behindDoc="1" locked="0" layoutInCell="1" allowOverlap="1" wp14:anchorId="150D972F" wp14:editId="456D9847">
                <wp:simplePos x="0" y="0"/>
                <wp:positionH relativeFrom="column">
                  <wp:posOffset>2612390</wp:posOffset>
                </wp:positionH>
                <wp:positionV relativeFrom="paragraph">
                  <wp:posOffset>14605</wp:posOffset>
                </wp:positionV>
                <wp:extent cx="942975" cy="438150"/>
                <wp:effectExtent l="0" t="0" r="28575" b="19050"/>
                <wp:wrapNone/>
                <wp:docPr id="222"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975" cy="438150"/>
                        </a:xfrm>
                        <a:custGeom>
                          <a:avLst/>
                          <a:gdLst>
                            <a:gd name="T0" fmla="*/ 0 w 1485"/>
                            <a:gd name="T1" fmla="*/ 690 h 690"/>
                            <a:gd name="T2" fmla="*/ 1485 w 1485"/>
                            <a:gd name="T3" fmla="*/ 690 h 690"/>
                            <a:gd name="T4" fmla="*/ 1485 w 1485"/>
                            <a:gd name="T5" fmla="*/ 0 h 690"/>
                            <a:gd name="T6" fmla="*/ 0 w 1485"/>
                            <a:gd name="T7" fmla="*/ 0 h 690"/>
                            <a:gd name="T8" fmla="*/ 0 w 1485"/>
                            <a:gd name="T9" fmla="*/ 690 h 690"/>
                          </a:gdLst>
                          <a:ahLst/>
                          <a:cxnLst>
                            <a:cxn ang="0">
                              <a:pos x="T0" y="T1"/>
                            </a:cxn>
                            <a:cxn ang="0">
                              <a:pos x="T2" y="T3"/>
                            </a:cxn>
                            <a:cxn ang="0">
                              <a:pos x="T4" y="T5"/>
                            </a:cxn>
                            <a:cxn ang="0">
                              <a:pos x="T6" y="T7"/>
                            </a:cxn>
                            <a:cxn ang="0">
                              <a:pos x="T8" y="T9"/>
                            </a:cxn>
                          </a:cxnLst>
                          <a:rect l="0" t="0" r="r" b="b"/>
                          <a:pathLst>
                            <a:path w="1485" h="690">
                              <a:moveTo>
                                <a:pt x="0" y="690"/>
                              </a:moveTo>
                              <a:lnTo>
                                <a:pt x="1485" y="690"/>
                              </a:lnTo>
                              <a:lnTo>
                                <a:pt x="1485" y="0"/>
                              </a:lnTo>
                              <a:lnTo>
                                <a:pt x="0" y="0"/>
                              </a:lnTo>
                              <a:lnTo>
                                <a:pt x="0" y="690"/>
                              </a:lnTo>
                            </a:path>
                          </a:pathLst>
                        </a:custGeom>
                        <a:noFill/>
                        <a:ln w="9525" cap="rnd">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7776B7EC" id="Freeform 219"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v-text-anchor:top" points="205.7pt,35.65pt,279.95pt,35.65pt,279.95pt,1.15pt,205.7pt,1.15pt,205.7pt,35.65pt" coordsize="1485,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" filled="f">
                <v:stroke miterlimit="0" joinstyle="miter" endcap="round"/>
                <v:path arrowok="t" o:connecttype="custom" o:connectlocs="0,438150;942975,438150;942975,0;0,0;0,438150" o:connectangles="0,0,0,0,0"/>
              </v:polyline>
            </w:pict>
          </mc:Fallback>
        </mc:AlternateContent>
      </w:r>
      <w:r w:rsidRPr="00A42D64">
        <w:rPr>
          <w:rFonts w:ascii="Arial" w:hAnsi="Arial" w:cs="Arial"/>
          <w:noProof/>
        </w:rPr>
        <mc:AlternateContent>
          <mc:Choice Requires="wps">
            <w:drawing>
              <wp:anchor distT="0" distB="0" distL="114300" distR="114300" simplePos="0" relativeHeight="251618304" behindDoc="1" locked="0" layoutInCell="1" allowOverlap="1" wp14:anchorId="1877AA19" wp14:editId="41C52D71">
                <wp:simplePos x="0" y="0"/>
                <wp:positionH relativeFrom="column">
                  <wp:posOffset>1540510</wp:posOffset>
                </wp:positionH>
                <wp:positionV relativeFrom="paragraph">
                  <wp:posOffset>14605</wp:posOffset>
                </wp:positionV>
                <wp:extent cx="942975" cy="438150"/>
                <wp:effectExtent l="0" t="0" r="9525" b="0"/>
                <wp:wrapNone/>
                <wp:docPr id="223" name="Freeform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38150"/>
                        </a:xfrm>
                        <a:custGeom>
                          <a:avLst/>
                          <a:gdLst>
                            <a:gd name="T0" fmla="*/ 0 w 1485"/>
                            <a:gd name="T1" fmla="*/ 0 h 690"/>
                            <a:gd name="T2" fmla="*/ 0 w 1485"/>
                            <a:gd name="T3" fmla="*/ 690 h 690"/>
                            <a:gd name="T4" fmla="*/ 1485 w 1485"/>
                            <a:gd name="T5" fmla="*/ 690 h 690"/>
                            <a:gd name="T6" fmla="*/ 1485 w 1485"/>
                            <a:gd name="T7" fmla="*/ 0 h 690"/>
                            <a:gd name="T8" fmla="*/ 0 w 1485"/>
                            <a:gd name="T9" fmla="*/ 0 h 690"/>
                          </a:gdLst>
                          <a:ahLst/>
                          <a:cxnLst>
                            <a:cxn ang="0">
                              <a:pos x="T0" y="T1"/>
                            </a:cxn>
                            <a:cxn ang="0">
                              <a:pos x="T2" y="T3"/>
                            </a:cxn>
                            <a:cxn ang="0">
                              <a:pos x="T4" y="T5"/>
                            </a:cxn>
                            <a:cxn ang="0">
                              <a:pos x="T6" y="T7"/>
                            </a:cxn>
                            <a:cxn ang="0">
                              <a:pos x="T8" y="T9"/>
                            </a:cxn>
                          </a:cxnLst>
                          <a:rect l="0" t="0" r="r" b="b"/>
                          <a:pathLst>
                            <a:path w="1485" h="690">
                              <a:moveTo>
                                <a:pt x="0" y="0"/>
                              </a:moveTo>
                              <a:lnTo>
                                <a:pt x="0" y="690"/>
                              </a:lnTo>
                              <a:lnTo>
                                <a:pt x="1485" y="690"/>
                              </a:lnTo>
                              <a:lnTo>
                                <a:pt x="148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023A6" w:rsidRDefault="004023A6" w:rsidP="00503D8D">
                            <w:pPr>
                              <w:pStyle w:val="NoSpacing"/>
                              <w:jc w:val="center"/>
                            </w:pPr>
                            <w:r>
                              <w:t>RPJM</w:t>
                            </w:r>
                          </w:p>
                          <w:p w:rsidR="004023A6" w:rsidRDefault="004023A6" w:rsidP="00503D8D">
                            <w:pPr>
                              <w:pStyle w:val="NoSpacing"/>
                              <w:jc w:val="center"/>
                            </w:pPr>
                            <w:r>
                              <w:t>NASIONAL</w:t>
                            </w:r>
                          </w:p>
                        </w:txbxContent>
                      </wps:txbx>
                      <wps:bodyPr rot="0" vert="horz" wrap="square" lIns="91440" tIns="45720" rIns="91440" bIns="45720" anchor="t" anchorCtr="0" upright="1">
                        <a:noAutofit/>
                      </wps:bodyPr>
                    </wps:wsp>
                  </a:graphicData>
                </a:graphic>
              </wp:anchor>
            </w:drawing>
          </mc:Choice>
          <mc:Fallback>
            <w:pict>
              <v:shape w14:anchorId="1877AA19" id="Freeform 220" o:spid="_x0000_s1036" style="position:absolute;margin-left:121.3pt;margin-top:1.15pt;width:74.25pt;height:34.5pt;z-index:-251698176;visibility:visible;mso-wrap-style:square;mso-wrap-distance-left:9pt;mso-wrap-distance-top:0;mso-wrap-distance-right:9pt;mso-wrap-distance-bottom:0;mso-position-horizontal:absolute;mso-position-horizontal-relative:text;mso-position-vertical:absolute;mso-position-vertical-relative:text;v-text-anchor:top" coordsize="1485,6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" adj="-11796480,,5400" path="m,l,690r1485,l1485,,,e" stroked="f">
                <v:stroke joinstyle="round"/>
                <v:formulas/>
                <v:path o:connecttype="custom" o:connectlocs="0,0;0,438150;942975,438150;942975,0;0,0" o:connectangles="0,0,0,0,0" textboxrect="0,0,1485,690"/>
                <v:textbox>
                  <w:txbxContent>
                    <w:p w:rsidR="004023A6" w:rsidRDefault="004023A6" w:rsidP="00503D8D">
                      <w:pPr>
                        <w:pStyle w:val="NoSpacing"/>
                        <w:jc w:val="center"/>
                      </w:pPr>
                      <w:r>
                        <w:t>RPJM</w:t>
                      </w:r>
                    </w:p>
                    <w:p w:rsidR="004023A6" w:rsidRDefault="004023A6" w:rsidP="00503D8D">
                      <w:pPr>
                        <w:pStyle w:val="NoSpacing"/>
                        <w:jc w:val="center"/>
                      </w:pPr>
                      <w:r>
                        <w:t>NASIONAL</w:t>
                      </w:r>
                    </w:p>
                  </w:txbxContent>
                </v:textbox>
              </v:shape>
            </w:pict>
          </mc:Fallback>
        </mc:AlternateContent>
      </w:r>
      <w:r w:rsidRPr="00A42D64">
        <w:rPr>
          <w:rFonts w:ascii="Arial" w:hAnsi="Arial" w:cs="Arial"/>
          <w:noProof/>
        </w:rPr>
        <mc:AlternateContent>
          <mc:Choice Requires="wps">
            <w:drawing>
              <wp:anchor distT="0" distB="0" distL="114300" distR="114300" simplePos="0" relativeHeight="251619328" behindDoc="1" locked="0" layoutInCell="1" allowOverlap="1" wp14:anchorId="446D0FE8" wp14:editId="2708188A">
                <wp:simplePos x="0" y="0"/>
                <wp:positionH relativeFrom="column">
                  <wp:posOffset>1540510</wp:posOffset>
                </wp:positionH>
                <wp:positionV relativeFrom="paragraph">
                  <wp:posOffset>14605</wp:posOffset>
                </wp:positionV>
                <wp:extent cx="942975" cy="438150"/>
                <wp:effectExtent l="0" t="0" r="28575" b="19050"/>
                <wp:wrapNone/>
                <wp:docPr id="224" name="Freeform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975" cy="438150"/>
                        </a:xfrm>
                        <a:custGeom>
                          <a:avLst/>
                          <a:gdLst>
                            <a:gd name="T0" fmla="*/ 0 w 1485"/>
                            <a:gd name="T1" fmla="*/ 690 h 690"/>
                            <a:gd name="T2" fmla="*/ 1485 w 1485"/>
                            <a:gd name="T3" fmla="*/ 690 h 690"/>
                            <a:gd name="T4" fmla="*/ 1485 w 1485"/>
                            <a:gd name="T5" fmla="*/ 0 h 690"/>
                            <a:gd name="T6" fmla="*/ 0 w 1485"/>
                            <a:gd name="T7" fmla="*/ 0 h 690"/>
                            <a:gd name="T8" fmla="*/ 0 w 1485"/>
                            <a:gd name="T9" fmla="*/ 690 h 690"/>
                          </a:gdLst>
                          <a:ahLst/>
                          <a:cxnLst>
                            <a:cxn ang="0">
                              <a:pos x="T0" y="T1"/>
                            </a:cxn>
                            <a:cxn ang="0">
                              <a:pos x="T2" y="T3"/>
                            </a:cxn>
                            <a:cxn ang="0">
                              <a:pos x="T4" y="T5"/>
                            </a:cxn>
                            <a:cxn ang="0">
                              <a:pos x="T6" y="T7"/>
                            </a:cxn>
                            <a:cxn ang="0">
                              <a:pos x="T8" y="T9"/>
                            </a:cxn>
                          </a:cxnLst>
                          <a:rect l="0" t="0" r="r" b="b"/>
                          <a:pathLst>
                            <a:path w="1485" h="690">
                              <a:moveTo>
                                <a:pt x="0" y="690"/>
                              </a:moveTo>
                              <a:lnTo>
                                <a:pt x="1485" y="690"/>
                              </a:lnTo>
                              <a:lnTo>
                                <a:pt x="1485" y="0"/>
                              </a:lnTo>
                              <a:lnTo>
                                <a:pt x="0" y="0"/>
                              </a:lnTo>
                              <a:lnTo>
                                <a:pt x="0" y="690"/>
                              </a:lnTo>
                            </a:path>
                          </a:pathLst>
                        </a:custGeom>
                        <a:noFill/>
                        <a:ln w="9525" cap="rnd">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03C867CF" id="Freeform 22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v-text-anchor:top" points="121.3pt,35.65pt,195.55pt,35.65pt,195.55pt,1.15pt,121.3pt,1.15pt,121.3pt,35.65pt" coordsize="1485,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" filled="f">
                <v:stroke miterlimit="0" joinstyle="miter" endcap="round"/>
                <v:path arrowok="t" o:connecttype="custom" o:connectlocs="0,438150;942975,438150;942975,0;0,0;0,438150" o:connectangles="0,0,0,0,0"/>
              </v:polyline>
            </w:pict>
          </mc:Fallback>
        </mc:AlternateContent>
      </w:r>
    </w:p>
    <w:p w:rsidR="003F6C36" w:rsidRPr="00A42D64" w:rsidRDefault="00503D8D" w:rsidP="00503D8D">
      <w:pPr>
        <w:pStyle w:val="NoSpacing"/>
        <w:tabs>
          <w:tab w:val="left" w:pos="2925"/>
        </w:tabs>
        <w:jc w:val="center"/>
        <w:rPr>
          <w:rFonts w:ascii="Arial" w:hAnsi="Arial" w:cs="Arial"/>
        </w:rPr>
      </w:pPr>
      <w:r w:rsidRPr="00A42D64">
        <w:rPr>
          <w:rFonts w:ascii="Arial" w:hAnsi="Arial" w:cs="Arial"/>
          <w:noProof/>
        </w:rPr>
        <mc:AlternateContent>
          <mc:Choice Requires="wps">
            <w:drawing>
              <wp:anchor distT="0" distB="0" distL="114300" distR="114300" simplePos="0" relativeHeight="251661312" behindDoc="1" locked="0" layoutInCell="1" allowOverlap="1" wp14:anchorId="7CA23720" wp14:editId="7629D463">
                <wp:simplePos x="0" y="0"/>
                <wp:positionH relativeFrom="column">
                  <wp:posOffset>1507490</wp:posOffset>
                </wp:positionH>
                <wp:positionV relativeFrom="paragraph">
                  <wp:posOffset>24130</wp:posOffset>
                </wp:positionV>
                <wp:extent cx="76200" cy="76200"/>
                <wp:effectExtent l="0" t="0" r="0" b="0"/>
                <wp:wrapNone/>
                <wp:docPr id="265" name="Freeform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custGeom>
                          <a:avLst/>
                          <a:gdLst>
                            <a:gd name="T0" fmla="*/ 0 w 120"/>
                            <a:gd name="T1" fmla="*/ 0 h 120"/>
                            <a:gd name="T2" fmla="*/ 0 w 120"/>
                            <a:gd name="T3" fmla="*/ 50 h 120"/>
                            <a:gd name="T4" fmla="*/ 20 w 120"/>
                            <a:gd name="T5" fmla="*/ 50 h 120"/>
                            <a:gd name="T6" fmla="*/ 30 w 120"/>
                            <a:gd name="T7" fmla="*/ 61 h 120"/>
                            <a:gd name="T8" fmla="*/ 20 w 120"/>
                            <a:gd name="T9" fmla="*/ 70 h 120"/>
                            <a:gd name="T10" fmla="*/ 0 w 120"/>
                            <a:gd name="T11" fmla="*/ 70 h 120"/>
                            <a:gd name="T12" fmla="*/ 0 w 120"/>
                            <a:gd name="T13" fmla="*/ 120 h 120"/>
                            <a:gd name="T14" fmla="*/ 120 w 120"/>
                            <a:gd name="T15" fmla="*/ 61 h 120"/>
                            <a:gd name="T16" fmla="*/ 0 w 120"/>
                            <a:gd name="T17"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0" h="120">
                              <a:moveTo>
                                <a:pt x="0" y="0"/>
                              </a:moveTo>
                              <a:lnTo>
                                <a:pt x="0" y="50"/>
                              </a:lnTo>
                              <a:lnTo>
                                <a:pt x="20" y="50"/>
                              </a:lnTo>
                              <a:lnTo>
                                <a:pt x="30" y="61"/>
                              </a:lnTo>
                              <a:lnTo>
                                <a:pt x="20" y="70"/>
                              </a:lnTo>
                              <a:lnTo>
                                <a:pt x="0" y="70"/>
                              </a:lnTo>
                              <a:lnTo>
                                <a:pt x="0" y="120"/>
                              </a:lnTo>
                              <a:lnTo>
                                <a:pt x="120" y="6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5E38CB34" id="Freeform 26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v-text-anchor:top" points="118.7pt,1.9pt,118.7pt,4.4pt,119.7pt,4.4pt,120.2pt,4.95pt,119.7pt,5.4pt,118.7pt,5.4pt,118.7pt,7.9pt,124.7pt,4.95pt,118.7pt,1.9pt" coordsize="1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" fillcolor="black" stroked="f">
                <v:path o:connecttype="custom" o:connectlocs="0,0;0,31750;12700,31750;19050,38735;12700,44450;0,44450;0,76200;76200,38735;0,0" o:connectangles="0,0,0,0,0,0,0,0,0"/>
              </v:polyline>
            </w:pict>
          </mc:Fallback>
        </mc:AlternateContent>
      </w:r>
      <w:r w:rsidRPr="00A42D64">
        <w:rPr>
          <w:rFonts w:ascii="Arial" w:hAnsi="Arial" w:cs="Arial"/>
          <w:noProof/>
        </w:rPr>
        <mc:AlternateContent>
          <mc:Choice Requires="wps">
            <w:drawing>
              <wp:anchor distT="0" distB="0" distL="114300" distR="114300" simplePos="0" relativeHeight="251662336" behindDoc="1" locked="0" layoutInCell="1" allowOverlap="1" wp14:anchorId="3DC5CD48" wp14:editId="68610B9C">
                <wp:simplePos x="0" y="0"/>
                <wp:positionH relativeFrom="column">
                  <wp:posOffset>1381760</wp:posOffset>
                </wp:positionH>
                <wp:positionV relativeFrom="paragraph">
                  <wp:posOffset>55880</wp:posOffset>
                </wp:positionV>
                <wp:extent cx="125730" cy="12700"/>
                <wp:effectExtent l="0" t="0" r="7620" b="6350"/>
                <wp:wrapNone/>
                <wp:docPr id="266" name="Freeform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700"/>
                        </a:xfrm>
                        <a:custGeom>
                          <a:avLst/>
                          <a:gdLst>
                            <a:gd name="T0" fmla="*/ 10 w 198"/>
                            <a:gd name="T1" fmla="*/ 0 h 20"/>
                            <a:gd name="T2" fmla="*/ 0 w 198"/>
                            <a:gd name="T3" fmla="*/ 10 h 20"/>
                            <a:gd name="T4" fmla="*/ 10 w 198"/>
                            <a:gd name="T5" fmla="*/ 20 h 20"/>
                            <a:gd name="T6" fmla="*/ 198 w 198"/>
                            <a:gd name="T7" fmla="*/ 20 h 20"/>
                            <a:gd name="T8" fmla="*/ 198 w 198"/>
                            <a:gd name="T9" fmla="*/ 0 h 20"/>
                            <a:gd name="T10" fmla="*/ 10 w 198"/>
                            <a:gd name="T11" fmla="*/ 0 h 20"/>
                          </a:gdLst>
                          <a:ahLst/>
                          <a:cxnLst>
                            <a:cxn ang="0">
                              <a:pos x="T0" y="T1"/>
                            </a:cxn>
                            <a:cxn ang="0">
                              <a:pos x="T2" y="T3"/>
                            </a:cxn>
                            <a:cxn ang="0">
                              <a:pos x="T4" y="T5"/>
                            </a:cxn>
                            <a:cxn ang="0">
                              <a:pos x="T6" y="T7"/>
                            </a:cxn>
                            <a:cxn ang="0">
                              <a:pos x="T8" y="T9"/>
                            </a:cxn>
                            <a:cxn ang="0">
                              <a:pos x="T10" y="T11"/>
                            </a:cxn>
                          </a:cxnLst>
                          <a:rect l="0" t="0" r="r" b="b"/>
                          <a:pathLst>
                            <a:path w="198" h="20">
                              <a:moveTo>
                                <a:pt x="10" y="0"/>
                              </a:moveTo>
                              <a:lnTo>
                                <a:pt x="0" y="10"/>
                              </a:lnTo>
                              <a:lnTo>
                                <a:pt x="10" y="20"/>
                              </a:lnTo>
                              <a:lnTo>
                                <a:pt x="198" y="20"/>
                              </a:lnTo>
                              <a:lnTo>
                                <a:pt x="198" y="0"/>
                              </a:lnTo>
                              <a:lnTo>
                                <a:pt x="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7B28C40C" id="Freeform 263"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v-text-anchor:top" points="109.3pt,4.4pt,108.8pt,4.9pt,109.3pt,5.4pt,118.7pt,5.4pt,118.7pt,4.4pt,109.3pt,4.4pt" coordsize="1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" fillcolor="black" stroked="f">
                <v:path o:connecttype="custom" o:connectlocs="6350,0;0,6350;6350,12700;125730,12700;125730,0;6350,0" o:connectangles="0,0,0,0,0,0"/>
              </v:polyline>
            </w:pict>
          </mc:Fallback>
        </mc:AlternateContent>
      </w:r>
      <w:r w:rsidRPr="00A42D64">
        <w:rPr>
          <w:rFonts w:ascii="Arial" w:hAnsi="Arial" w:cs="Arial"/>
          <w:noProof/>
        </w:rPr>
        <mc:AlternateContent>
          <mc:Choice Requires="wps">
            <w:drawing>
              <wp:anchor distT="0" distB="0" distL="114300" distR="114300" simplePos="0" relativeHeight="251663360" behindDoc="1" locked="0" layoutInCell="1" allowOverlap="1" wp14:anchorId="6E07524F" wp14:editId="29ED9D75">
                <wp:simplePos x="0" y="0"/>
                <wp:positionH relativeFrom="column">
                  <wp:posOffset>2456815</wp:posOffset>
                </wp:positionH>
                <wp:positionV relativeFrom="paragraph">
                  <wp:posOffset>24765</wp:posOffset>
                </wp:positionV>
                <wp:extent cx="201295" cy="76200"/>
                <wp:effectExtent l="0" t="0" r="8255" b="0"/>
                <wp:wrapNone/>
                <wp:docPr id="267" name="Freeform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76200"/>
                        </a:xfrm>
                        <a:custGeom>
                          <a:avLst/>
                          <a:gdLst>
                            <a:gd name="T0" fmla="*/ 198 w 317"/>
                            <a:gd name="T1" fmla="*/ 0 h 120"/>
                            <a:gd name="T2" fmla="*/ 198 w 317"/>
                            <a:gd name="T3" fmla="*/ 49 h 120"/>
                            <a:gd name="T4" fmla="*/ 217 w 317"/>
                            <a:gd name="T5" fmla="*/ 50 h 120"/>
                            <a:gd name="T6" fmla="*/ 227 w 317"/>
                            <a:gd name="T7" fmla="*/ 60 h 120"/>
                            <a:gd name="T8" fmla="*/ 217 w 317"/>
                            <a:gd name="T9" fmla="*/ 70 h 120"/>
                            <a:gd name="T10" fmla="*/ 198 w 317"/>
                            <a:gd name="T11" fmla="*/ 69 h 120"/>
                            <a:gd name="T12" fmla="*/ 198 w 317"/>
                            <a:gd name="T13" fmla="*/ 49 h 120"/>
                            <a:gd name="T14" fmla="*/ 10 w 317"/>
                            <a:gd name="T15" fmla="*/ 48 h 120"/>
                            <a:gd name="T16" fmla="*/ 0 w 317"/>
                            <a:gd name="T17" fmla="*/ 58 h 120"/>
                            <a:gd name="T18" fmla="*/ 10 w 317"/>
                            <a:gd name="T19" fmla="*/ 68 h 120"/>
                            <a:gd name="T20" fmla="*/ 198 w 317"/>
                            <a:gd name="T21" fmla="*/ 69 h 120"/>
                            <a:gd name="T22" fmla="*/ 197 w 317"/>
                            <a:gd name="T23" fmla="*/ 120 h 120"/>
                            <a:gd name="T24" fmla="*/ 317 w 317"/>
                            <a:gd name="T25" fmla="*/ 61 h 120"/>
                            <a:gd name="T26" fmla="*/ 198 w 317"/>
                            <a:gd name="T27"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7" h="120">
                              <a:moveTo>
                                <a:pt x="198" y="0"/>
                              </a:moveTo>
                              <a:lnTo>
                                <a:pt x="198" y="49"/>
                              </a:lnTo>
                              <a:lnTo>
                                <a:pt x="217" y="50"/>
                              </a:lnTo>
                              <a:lnTo>
                                <a:pt x="227" y="60"/>
                              </a:lnTo>
                              <a:lnTo>
                                <a:pt x="217" y="70"/>
                              </a:lnTo>
                              <a:lnTo>
                                <a:pt x="198" y="69"/>
                              </a:lnTo>
                              <a:lnTo>
                                <a:pt x="198" y="49"/>
                              </a:lnTo>
                              <a:lnTo>
                                <a:pt x="10" y="48"/>
                              </a:lnTo>
                              <a:lnTo>
                                <a:pt x="0" y="58"/>
                              </a:lnTo>
                              <a:lnTo>
                                <a:pt x="10" y="68"/>
                              </a:lnTo>
                              <a:lnTo>
                                <a:pt x="198" y="69"/>
                              </a:lnTo>
                              <a:lnTo>
                                <a:pt x="197" y="120"/>
                              </a:lnTo>
                              <a:lnTo>
                                <a:pt x="317" y="61"/>
                              </a:lnTo>
                              <a:lnTo>
                                <a:pt x="19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2489C173" id="Freeform 264"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v-text-anchor:top" points="203.35pt,1.95pt,203.35pt,4.4pt,204.3pt,4.45pt,204.8pt,4.95pt,204.3pt,5.45pt,203.35pt,5.4pt,203.35pt,4.4pt,193.95pt,4.35pt,193.45pt,4.85pt,193.95pt,5.35pt,203.35pt,5.4pt,203.3pt,7.95pt,209.3pt,5pt,203.35pt,1.95pt" coordsize="31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" fillcolor="black" stroked="f">
                <v:path o:connecttype="custom" o:connectlocs="125730,0;125730,31115;137795,31750;144145,38100;137795,44450;125730,43815;125730,31115;6350,30480;0,36830;6350,43180;125730,43815;125095,76200;201295,38735;125730,0" o:connectangles="0,0,0,0,0,0,0,0,0,0,0,0,0,0"/>
              </v:polyline>
            </w:pict>
          </mc:Fallback>
        </mc:AlternateContent>
      </w:r>
      <w:r w:rsidRPr="00A42D64">
        <w:rPr>
          <w:rFonts w:ascii="Arial" w:hAnsi="Arial" w:cs="Arial"/>
          <w:noProof/>
        </w:rPr>
        <mc:AlternateContent>
          <mc:Choice Requires="wps">
            <w:drawing>
              <wp:anchor distT="0" distB="0" distL="114300" distR="114300" simplePos="0" relativeHeight="251664384" behindDoc="1" locked="0" layoutInCell="1" allowOverlap="1" wp14:anchorId="1BBE559E" wp14:editId="6FE74624">
                <wp:simplePos x="0" y="0"/>
                <wp:positionH relativeFrom="column">
                  <wp:posOffset>3509010</wp:posOffset>
                </wp:positionH>
                <wp:positionV relativeFrom="paragraph">
                  <wp:posOffset>25400</wp:posOffset>
                </wp:positionV>
                <wp:extent cx="201930" cy="76200"/>
                <wp:effectExtent l="0" t="0" r="7620" b="0"/>
                <wp:wrapNone/>
                <wp:docPr id="268" name="Freeform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76200"/>
                        </a:xfrm>
                        <a:custGeom>
                          <a:avLst/>
                          <a:gdLst>
                            <a:gd name="T0" fmla="*/ 198 w 318"/>
                            <a:gd name="T1" fmla="*/ 0 h 120"/>
                            <a:gd name="T2" fmla="*/ 198 w 318"/>
                            <a:gd name="T3" fmla="*/ 51 h 120"/>
                            <a:gd name="T4" fmla="*/ 218 w 318"/>
                            <a:gd name="T5" fmla="*/ 51 h 120"/>
                            <a:gd name="T6" fmla="*/ 228 w 318"/>
                            <a:gd name="T7" fmla="*/ 61 h 120"/>
                            <a:gd name="T8" fmla="*/ 218 w 318"/>
                            <a:gd name="T9" fmla="*/ 71 h 120"/>
                            <a:gd name="T10" fmla="*/ 198 w 318"/>
                            <a:gd name="T11" fmla="*/ 71 h 120"/>
                            <a:gd name="T12" fmla="*/ 198 w 318"/>
                            <a:gd name="T13" fmla="*/ 51 h 120"/>
                            <a:gd name="T14" fmla="*/ 10 w 318"/>
                            <a:gd name="T15" fmla="*/ 50 h 120"/>
                            <a:gd name="T16" fmla="*/ 0 w 318"/>
                            <a:gd name="T17" fmla="*/ 60 h 120"/>
                            <a:gd name="T18" fmla="*/ 10 w 318"/>
                            <a:gd name="T19" fmla="*/ 70 h 120"/>
                            <a:gd name="T20" fmla="*/ 198 w 318"/>
                            <a:gd name="T21" fmla="*/ 71 h 120"/>
                            <a:gd name="T22" fmla="*/ 198 w 318"/>
                            <a:gd name="T23" fmla="*/ 120 h 120"/>
                            <a:gd name="T24" fmla="*/ 318 w 318"/>
                            <a:gd name="T25" fmla="*/ 61 h 120"/>
                            <a:gd name="T26" fmla="*/ 198 w 318"/>
                            <a:gd name="T27"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8" h="120">
                              <a:moveTo>
                                <a:pt x="198" y="0"/>
                              </a:moveTo>
                              <a:lnTo>
                                <a:pt x="198" y="51"/>
                              </a:lnTo>
                              <a:lnTo>
                                <a:pt x="218" y="51"/>
                              </a:lnTo>
                              <a:lnTo>
                                <a:pt x="228" y="61"/>
                              </a:lnTo>
                              <a:lnTo>
                                <a:pt x="218" y="71"/>
                              </a:lnTo>
                              <a:lnTo>
                                <a:pt x="198" y="71"/>
                              </a:lnTo>
                              <a:lnTo>
                                <a:pt x="198" y="51"/>
                              </a:lnTo>
                              <a:lnTo>
                                <a:pt x="10" y="50"/>
                              </a:lnTo>
                              <a:lnTo>
                                <a:pt x="0" y="60"/>
                              </a:lnTo>
                              <a:lnTo>
                                <a:pt x="10" y="70"/>
                              </a:lnTo>
                              <a:lnTo>
                                <a:pt x="198" y="71"/>
                              </a:lnTo>
                              <a:lnTo>
                                <a:pt x="198" y="120"/>
                              </a:lnTo>
                              <a:lnTo>
                                <a:pt x="318" y="61"/>
                              </a:lnTo>
                              <a:lnTo>
                                <a:pt x="19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77E8A14D" id="Freeform 265"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v-text-anchor:top" points="286.2pt,2pt,286.2pt,4.55pt,287.2pt,4.55pt,287.7pt,5.05pt,287.2pt,5.55pt,286.2pt,5.55pt,286.2pt,4.55pt,276.8pt,4.5pt,276.3pt,5pt,276.8pt,5.5pt,286.2pt,5.55pt,286.2pt,8pt,292.2pt,5.05pt,286.2pt,2pt" coordsize="31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" fillcolor="black" stroked="f">
                <v:path o:connecttype="custom" o:connectlocs="125730,0;125730,32385;138430,32385;144780,38735;138430,45085;125730,45085;125730,32385;6350,31750;0,38100;6350,44450;125730,45085;125730,76200;201930,38735;125730,0" o:connectangles="0,0,0,0,0,0,0,0,0,0,0,0,0,0"/>
              </v:polyline>
            </w:pict>
          </mc:Fallback>
        </mc:AlternateContent>
      </w:r>
      <w:r w:rsidRPr="00A42D64">
        <w:rPr>
          <w:rFonts w:ascii="Arial" w:hAnsi="Arial" w:cs="Arial"/>
          <w:noProof/>
        </w:rPr>
        <mc:AlternateContent>
          <mc:Choice Requires="wps">
            <w:drawing>
              <wp:anchor distT="0" distB="0" distL="114300" distR="114300" simplePos="0" relativeHeight="251665408" behindDoc="1" locked="0" layoutInCell="1" allowOverlap="1" wp14:anchorId="167AD8AE" wp14:editId="01D73998">
                <wp:simplePos x="0" y="0"/>
                <wp:positionH relativeFrom="column">
                  <wp:posOffset>4617085</wp:posOffset>
                </wp:positionH>
                <wp:positionV relativeFrom="paragraph">
                  <wp:posOffset>27305</wp:posOffset>
                </wp:positionV>
                <wp:extent cx="201930" cy="76200"/>
                <wp:effectExtent l="0" t="0" r="7620" b="0"/>
                <wp:wrapNone/>
                <wp:docPr id="269" name="Freeform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76200"/>
                        </a:xfrm>
                        <a:custGeom>
                          <a:avLst/>
                          <a:gdLst>
                            <a:gd name="T0" fmla="*/ 198 w 318"/>
                            <a:gd name="T1" fmla="*/ 0 h 120"/>
                            <a:gd name="T2" fmla="*/ 198 w 318"/>
                            <a:gd name="T3" fmla="*/ 49 h 120"/>
                            <a:gd name="T4" fmla="*/ 218 w 318"/>
                            <a:gd name="T5" fmla="*/ 50 h 120"/>
                            <a:gd name="T6" fmla="*/ 228 w 318"/>
                            <a:gd name="T7" fmla="*/ 60 h 120"/>
                            <a:gd name="T8" fmla="*/ 218 w 318"/>
                            <a:gd name="T9" fmla="*/ 70 h 120"/>
                            <a:gd name="T10" fmla="*/ 198 w 318"/>
                            <a:gd name="T11" fmla="*/ 69 h 120"/>
                            <a:gd name="T12" fmla="*/ 198 w 318"/>
                            <a:gd name="T13" fmla="*/ 49 h 120"/>
                            <a:gd name="T14" fmla="*/ 10 w 318"/>
                            <a:gd name="T15" fmla="*/ 48 h 120"/>
                            <a:gd name="T16" fmla="*/ 0 w 318"/>
                            <a:gd name="T17" fmla="*/ 58 h 120"/>
                            <a:gd name="T18" fmla="*/ 10 w 318"/>
                            <a:gd name="T19" fmla="*/ 68 h 120"/>
                            <a:gd name="T20" fmla="*/ 198 w 318"/>
                            <a:gd name="T21" fmla="*/ 69 h 120"/>
                            <a:gd name="T22" fmla="*/ 198 w 318"/>
                            <a:gd name="T23" fmla="*/ 120 h 120"/>
                            <a:gd name="T24" fmla="*/ 318 w 318"/>
                            <a:gd name="T25" fmla="*/ 61 h 120"/>
                            <a:gd name="T26" fmla="*/ 198 w 318"/>
                            <a:gd name="T27"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8" h="120">
                              <a:moveTo>
                                <a:pt x="198" y="0"/>
                              </a:moveTo>
                              <a:lnTo>
                                <a:pt x="198" y="49"/>
                              </a:lnTo>
                              <a:lnTo>
                                <a:pt x="218" y="50"/>
                              </a:lnTo>
                              <a:lnTo>
                                <a:pt x="228" y="60"/>
                              </a:lnTo>
                              <a:lnTo>
                                <a:pt x="218" y="70"/>
                              </a:lnTo>
                              <a:lnTo>
                                <a:pt x="198" y="69"/>
                              </a:lnTo>
                              <a:lnTo>
                                <a:pt x="198" y="49"/>
                              </a:lnTo>
                              <a:lnTo>
                                <a:pt x="10" y="48"/>
                              </a:lnTo>
                              <a:lnTo>
                                <a:pt x="0" y="58"/>
                              </a:lnTo>
                              <a:lnTo>
                                <a:pt x="10" y="68"/>
                              </a:lnTo>
                              <a:lnTo>
                                <a:pt x="198" y="69"/>
                              </a:lnTo>
                              <a:lnTo>
                                <a:pt x="198" y="120"/>
                              </a:lnTo>
                              <a:lnTo>
                                <a:pt x="318" y="61"/>
                              </a:lnTo>
                              <a:lnTo>
                                <a:pt x="19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2BC32CF5" id="Freeform 266"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v-text-anchor:top" points="373.45pt,2.15pt,373.45pt,4.6pt,374.45pt,4.65pt,374.95pt,5.15pt,374.45pt,5.65pt,373.45pt,5.6pt,373.45pt,4.6pt,364.05pt,4.55pt,363.55pt,5.05pt,364.05pt,5.55pt,373.45pt,5.6pt,373.45pt,8.15pt,379.45pt,5.2pt,373.45pt,2.15pt" coordsize="31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" fillcolor="black" stroked="f">
                <v:path o:connecttype="custom" o:connectlocs="125730,0;125730,31115;138430,31750;144780,38100;138430,44450;125730,43815;125730,31115;6350,30480;0,36830;6350,43180;125730,43815;125730,76200;201930,38735;125730,0" o:connectangles="0,0,0,0,0,0,0,0,0,0,0,0,0,0"/>
              </v:polyline>
            </w:pict>
          </mc:Fallback>
        </mc:AlternateContent>
      </w:r>
    </w:p>
    <w:p w:rsidR="003F6C36" w:rsidRPr="00A42D64" w:rsidRDefault="00503D8D" w:rsidP="00503D8D">
      <w:pPr>
        <w:pStyle w:val="NoSpacing"/>
        <w:rPr>
          <w:rFonts w:ascii="Arial" w:hAnsi="Arial" w:cs="Arial"/>
        </w:rPr>
      </w:pPr>
      <w:r w:rsidRPr="00A42D64">
        <w:rPr>
          <w:rFonts w:ascii="Arial" w:hAnsi="Arial" w:cs="Arial"/>
          <w:noProof/>
        </w:rPr>
        <mc:AlternateContent>
          <mc:Choice Requires="wps">
            <w:drawing>
              <wp:anchor distT="0" distB="0" distL="114300" distR="114300" simplePos="0" relativeHeight="251641856" behindDoc="1" locked="0" layoutInCell="1" allowOverlap="1" wp14:anchorId="38C94067" wp14:editId="1BB89480">
                <wp:simplePos x="0" y="0"/>
                <wp:positionH relativeFrom="column">
                  <wp:posOffset>870585</wp:posOffset>
                </wp:positionH>
                <wp:positionV relativeFrom="paragraph">
                  <wp:posOffset>106680</wp:posOffset>
                </wp:positionV>
                <wp:extent cx="76200" cy="788035"/>
                <wp:effectExtent l="0" t="0" r="0" b="0"/>
                <wp:wrapNone/>
                <wp:docPr id="246"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88035"/>
                        </a:xfrm>
                        <a:custGeom>
                          <a:avLst/>
                          <a:gdLst>
                            <a:gd name="T0" fmla="*/ 60 w 120"/>
                            <a:gd name="T1" fmla="*/ 0 h 1241"/>
                            <a:gd name="T2" fmla="*/ 50 w 120"/>
                            <a:gd name="T3" fmla="*/ 10 h 1241"/>
                            <a:gd name="T4" fmla="*/ 50 w 120"/>
                            <a:gd name="T5" fmla="*/ 1121 h 1241"/>
                            <a:gd name="T6" fmla="*/ 70 w 120"/>
                            <a:gd name="T7" fmla="*/ 1121 h 1241"/>
                            <a:gd name="T8" fmla="*/ 70 w 120"/>
                            <a:gd name="T9" fmla="*/ 1141 h 1241"/>
                            <a:gd name="T10" fmla="*/ 60 w 120"/>
                            <a:gd name="T11" fmla="*/ 1151 h 1241"/>
                            <a:gd name="T12" fmla="*/ 50 w 120"/>
                            <a:gd name="T13" fmla="*/ 1141 h 1241"/>
                            <a:gd name="T14" fmla="*/ 50 w 120"/>
                            <a:gd name="T15" fmla="*/ 1121 h 1241"/>
                            <a:gd name="T16" fmla="*/ 0 w 120"/>
                            <a:gd name="T17" fmla="*/ 1121 h 1241"/>
                            <a:gd name="T18" fmla="*/ 60 w 120"/>
                            <a:gd name="T19" fmla="*/ 1241 h 1241"/>
                            <a:gd name="T20" fmla="*/ 120 w 120"/>
                            <a:gd name="T21" fmla="*/ 1121 h 1241"/>
                            <a:gd name="T22" fmla="*/ 70 w 120"/>
                            <a:gd name="T23" fmla="*/ 1121 h 1241"/>
                            <a:gd name="T24" fmla="*/ 70 w 120"/>
                            <a:gd name="T25" fmla="*/ 10 h 1241"/>
                            <a:gd name="T26" fmla="*/ 60 w 120"/>
                            <a:gd name="T27" fmla="*/ 0 h 1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0" h="1241">
                              <a:moveTo>
                                <a:pt x="60" y="0"/>
                              </a:moveTo>
                              <a:lnTo>
                                <a:pt x="50" y="10"/>
                              </a:lnTo>
                              <a:lnTo>
                                <a:pt x="50" y="1121"/>
                              </a:lnTo>
                              <a:lnTo>
                                <a:pt x="70" y="1121"/>
                              </a:lnTo>
                              <a:lnTo>
                                <a:pt x="70" y="1141"/>
                              </a:lnTo>
                              <a:lnTo>
                                <a:pt x="60" y="1151"/>
                              </a:lnTo>
                              <a:lnTo>
                                <a:pt x="50" y="1141"/>
                              </a:lnTo>
                              <a:lnTo>
                                <a:pt x="50" y="1121"/>
                              </a:lnTo>
                              <a:lnTo>
                                <a:pt x="0" y="1121"/>
                              </a:lnTo>
                              <a:lnTo>
                                <a:pt x="60" y="1241"/>
                              </a:lnTo>
                              <a:lnTo>
                                <a:pt x="120" y="1121"/>
                              </a:lnTo>
                              <a:lnTo>
                                <a:pt x="70" y="1121"/>
                              </a:lnTo>
                              <a:lnTo>
                                <a:pt x="70" y="10"/>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1C214855" id="Freeform 24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v-text-anchor:top" points="71.55pt,8.4pt,71.05pt,8.9pt,71.05pt,64.45pt,72.05pt,64.45pt,72.05pt,65.45pt,71.55pt,65.95pt,71.05pt,65.45pt,71.05pt,64.45pt,68.55pt,64.45pt,71.55pt,70.45pt,74.55pt,64.45pt,72.05pt,64.45pt,72.05pt,8.9pt,71.55pt,8.4pt" coordsize="120,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" fillcolor="black" stroked="f">
                <v:path o:connecttype="custom" o:connectlocs="38100,0;31750,6350;31750,711835;44450,711835;44450,724535;38100,730885;31750,724535;31750,711835;0,711835;38100,788035;76200,711835;44450,711835;44450,6350;38100,0" o:connectangles="0,0,0,0,0,0,0,0,0,0,0,0,0,0"/>
              </v:polyline>
            </w:pict>
          </mc:Fallback>
        </mc:AlternateContent>
      </w:r>
      <w:r w:rsidRPr="00A42D64">
        <w:rPr>
          <w:rFonts w:ascii="Arial" w:hAnsi="Arial" w:cs="Arial"/>
          <w:noProof/>
        </w:rPr>
        <mc:AlternateContent>
          <mc:Choice Requires="wps">
            <w:drawing>
              <wp:anchor distT="0" distB="0" distL="114300" distR="114300" simplePos="0" relativeHeight="251642880" behindDoc="1" locked="0" layoutInCell="1" allowOverlap="1" wp14:anchorId="1325BE41" wp14:editId="2A008F98">
                <wp:simplePos x="0" y="0"/>
                <wp:positionH relativeFrom="column">
                  <wp:posOffset>1950085</wp:posOffset>
                </wp:positionH>
                <wp:positionV relativeFrom="paragraph">
                  <wp:posOffset>106680</wp:posOffset>
                </wp:positionV>
                <wp:extent cx="12700" cy="50800"/>
                <wp:effectExtent l="0" t="0" r="6350" b="6350"/>
                <wp:wrapNone/>
                <wp:docPr id="247" name="Freeform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50800"/>
                        </a:xfrm>
                        <a:custGeom>
                          <a:avLst/>
                          <a:gdLst>
                            <a:gd name="T0" fmla="*/ 10 w 20"/>
                            <a:gd name="T1" fmla="*/ 0 h 80"/>
                            <a:gd name="T2" fmla="*/ 0 w 20"/>
                            <a:gd name="T3" fmla="*/ 10 h 80"/>
                            <a:gd name="T4" fmla="*/ 0 w 20"/>
                            <a:gd name="T5" fmla="*/ 70 h 80"/>
                            <a:gd name="T6" fmla="*/ 10 w 20"/>
                            <a:gd name="T7" fmla="*/ 80 h 80"/>
                            <a:gd name="T8" fmla="*/ 20 w 20"/>
                            <a:gd name="T9" fmla="*/ 70 h 80"/>
                            <a:gd name="T10" fmla="*/ 20 w 20"/>
                            <a:gd name="T11" fmla="*/ 10 h 80"/>
                            <a:gd name="T12" fmla="*/ 10 w 20"/>
                            <a:gd name="T13" fmla="*/ 0 h 80"/>
                          </a:gdLst>
                          <a:ahLst/>
                          <a:cxnLst>
                            <a:cxn ang="0">
                              <a:pos x="T0" y="T1"/>
                            </a:cxn>
                            <a:cxn ang="0">
                              <a:pos x="T2" y="T3"/>
                            </a:cxn>
                            <a:cxn ang="0">
                              <a:pos x="T4" y="T5"/>
                            </a:cxn>
                            <a:cxn ang="0">
                              <a:pos x="T6" y="T7"/>
                            </a:cxn>
                            <a:cxn ang="0">
                              <a:pos x="T8" y="T9"/>
                            </a:cxn>
                            <a:cxn ang="0">
                              <a:pos x="T10" y="T11"/>
                            </a:cxn>
                            <a:cxn ang="0">
                              <a:pos x="T12" y="T13"/>
                            </a:cxn>
                          </a:cxnLst>
                          <a:rect l="0" t="0" r="r" b="b"/>
                          <a:pathLst>
                            <a:path w="20" h="80">
                              <a:moveTo>
                                <a:pt x="10" y="0"/>
                              </a:moveTo>
                              <a:lnTo>
                                <a:pt x="0" y="10"/>
                              </a:lnTo>
                              <a:lnTo>
                                <a:pt x="0" y="70"/>
                              </a:lnTo>
                              <a:lnTo>
                                <a:pt x="10" y="80"/>
                              </a:lnTo>
                              <a:lnTo>
                                <a:pt x="20" y="70"/>
                              </a:lnTo>
                              <a:lnTo>
                                <a:pt x="20" y="10"/>
                              </a:lnTo>
                              <a:lnTo>
                                <a:pt x="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15A8BC0A" id="Freeform 24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v-text-anchor:top" points="154.05pt,8.4pt,153.55pt,8.9pt,153.55pt,11.9pt,154.05pt,12.4pt,154.55pt,11.9pt,154.55pt,8.9pt,154.05pt,8.4pt" coordsize="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" fillcolor="black" stroked="f">
                <v:path o:connecttype="custom" o:connectlocs="6350,0;0,6350;0,44450;6350,50800;12700,44450;12700,6350;6350,0" o:connectangles="0,0,0,0,0,0,0"/>
              </v:polyline>
            </w:pict>
          </mc:Fallback>
        </mc:AlternateContent>
      </w:r>
      <w:r w:rsidRPr="00A42D64">
        <w:rPr>
          <w:rFonts w:ascii="Arial" w:hAnsi="Arial" w:cs="Arial"/>
          <w:noProof/>
        </w:rPr>
        <mc:AlternateContent>
          <mc:Choice Requires="wps">
            <w:drawing>
              <wp:anchor distT="0" distB="0" distL="114300" distR="114300" simplePos="0" relativeHeight="251652096" behindDoc="1" locked="0" layoutInCell="1" allowOverlap="1" wp14:anchorId="729174BC" wp14:editId="51384B2E">
                <wp:simplePos x="0" y="0"/>
                <wp:positionH relativeFrom="column">
                  <wp:posOffset>3013710</wp:posOffset>
                </wp:positionH>
                <wp:positionV relativeFrom="paragraph">
                  <wp:posOffset>113030</wp:posOffset>
                </wp:positionV>
                <wp:extent cx="76200" cy="107950"/>
                <wp:effectExtent l="0" t="0" r="0" b="6350"/>
                <wp:wrapNone/>
                <wp:docPr id="256" name="Freeform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07950"/>
                        </a:xfrm>
                        <a:custGeom>
                          <a:avLst/>
                          <a:gdLst>
                            <a:gd name="T0" fmla="*/ 60 w 120"/>
                            <a:gd name="T1" fmla="*/ 0 h 170"/>
                            <a:gd name="T2" fmla="*/ 0 w 120"/>
                            <a:gd name="T3" fmla="*/ 120 h 170"/>
                            <a:gd name="T4" fmla="*/ 50 w 120"/>
                            <a:gd name="T5" fmla="*/ 120 h 170"/>
                            <a:gd name="T6" fmla="*/ 50 w 120"/>
                            <a:gd name="T7" fmla="*/ 100 h 170"/>
                            <a:gd name="T8" fmla="*/ 60 w 120"/>
                            <a:gd name="T9" fmla="*/ 90 h 170"/>
                            <a:gd name="T10" fmla="*/ 70 w 120"/>
                            <a:gd name="T11" fmla="*/ 100 h 170"/>
                            <a:gd name="T12" fmla="*/ 70 w 120"/>
                            <a:gd name="T13" fmla="*/ 120 h 170"/>
                            <a:gd name="T14" fmla="*/ 50 w 120"/>
                            <a:gd name="T15" fmla="*/ 120 h 170"/>
                            <a:gd name="T16" fmla="*/ 50 w 120"/>
                            <a:gd name="T17" fmla="*/ 160 h 170"/>
                            <a:gd name="T18" fmla="*/ 60 w 120"/>
                            <a:gd name="T19" fmla="*/ 170 h 170"/>
                            <a:gd name="T20" fmla="*/ 70 w 120"/>
                            <a:gd name="T21" fmla="*/ 160 h 170"/>
                            <a:gd name="T22" fmla="*/ 70 w 120"/>
                            <a:gd name="T23" fmla="*/ 120 h 170"/>
                            <a:gd name="T24" fmla="*/ 120 w 120"/>
                            <a:gd name="T25" fmla="*/ 120 h 170"/>
                            <a:gd name="T26" fmla="*/ 60 w 120"/>
                            <a:gd name="T27" fmla="*/ 0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0" h="170">
                              <a:moveTo>
                                <a:pt x="60" y="0"/>
                              </a:moveTo>
                              <a:lnTo>
                                <a:pt x="0" y="120"/>
                              </a:lnTo>
                              <a:lnTo>
                                <a:pt x="50" y="120"/>
                              </a:lnTo>
                              <a:lnTo>
                                <a:pt x="50" y="100"/>
                              </a:lnTo>
                              <a:lnTo>
                                <a:pt x="60" y="90"/>
                              </a:lnTo>
                              <a:lnTo>
                                <a:pt x="70" y="100"/>
                              </a:lnTo>
                              <a:lnTo>
                                <a:pt x="70" y="120"/>
                              </a:lnTo>
                              <a:lnTo>
                                <a:pt x="50" y="120"/>
                              </a:lnTo>
                              <a:lnTo>
                                <a:pt x="50" y="160"/>
                              </a:lnTo>
                              <a:lnTo>
                                <a:pt x="60" y="170"/>
                              </a:lnTo>
                              <a:lnTo>
                                <a:pt x="70" y="160"/>
                              </a:lnTo>
                              <a:lnTo>
                                <a:pt x="70" y="120"/>
                              </a:lnTo>
                              <a:lnTo>
                                <a:pt x="120" y="120"/>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5C12BCED" id="Freeform 25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v-text-anchor:top" points="240.3pt,8.9pt,237.3pt,14.9pt,239.8pt,14.9pt,239.8pt,13.9pt,240.3pt,13.4pt,240.8pt,13.9pt,240.8pt,14.9pt,239.8pt,14.9pt,239.8pt,16.9pt,240.3pt,17.4pt,240.8pt,16.9pt,240.8pt,14.9pt,243.3pt,14.9pt,240.3pt,8.9pt" coordsize="12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" fillcolor="black" stroked="f">
                <v:path o:connecttype="custom" o:connectlocs="38100,0;0,76200;31750,76200;31750,63500;38100,57150;44450,63500;44450,76200;31750,76200;31750,101600;38100,107950;44450,101600;44450,76200;76200,76200;38100,0" o:connectangles="0,0,0,0,0,0,0,0,0,0,0,0,0,0"/>
              </v:polyline>
            </w:pict>
          </mc:Fallback>
        </mc:AlternateContent>
      </w:r>
    </w:p>
    <w:p w:rsidR="003F6C36" w:rsidRPr="00A42D64" w:rsidRDefault="00503D8D" w:rsidP="00333809">
      <w:pPr>
        <w:pStyle w:val="ListParagraph"/>
        <w:spacing w:line="360" w:lineRule="auto"/>
        <w:ind w:firstLine="720"/>
        <w:jc w:val="both"/>
        <w:rPr>
          <w:rFonts w:ascii="Arial" w:hAnsi="Arial" w:cs="Arial"/>
          <w:b/>
          <w:bCs/>
          <w:sz w:val="23"/>
          <w:szCs w:val="23"/>
        </w:rPr>
      </w:pPr>
      <w:r w:rsidRPr="00A42D64">
        <w:rPr>
          <w:rFonts w:ascii="Arial" w:hAnsi="Arial" w:cs="Arial"/>
          <w:b/>
          <w:bCs/>
          <w:noProof/>
          <w:sz w:val="23"/>
          <w:szCs w:val="23"/>
        </w:rPr>
        <mc:AlternateContent>
          <mc:Choice Requires="wps">
            <w:drawing>
              <wp:anchor distT="0" distB="0" distL="114300" distR="114300" simplePos="0" relativeHeight="251643904" behindDoc="1" locked="0" layoutInCell="1" allowOverlap="1" wp14:anchorId="77A8F95A" wp14:editId="2872E323">
                <wp:simplePos x="0" y="0"/>
                <wp:positionH relativeFrom="column">
                  <wp:posOffset>1950085</wp:posOffset>
                </wp:positionH>
                <wp:positionV relativeFrom="paragraph">
                  <wp:posOffset>25400</wp:posOffset>
                </wp:positionV>
                <wp:extent cx="12700" cy="50800"/>
                <wp:effectExtent l="0" t="0" r="6350" b="6350"/>
                <wp:wrapNone/>
                <wp:docPr id="248" name="Freeform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50800"/>
                        </a:xfrm>
                        <a:custGeom>
                          <a:avLst/>
                          <a:gdLst>
                            <a:gd name="T0" fmla="*/ 10 w 20"/>
                            <a:gd name="T1" fmla="*/ 0 h 80"/>
                            <a:gd name="T2" fmla="*/ 0 w 20"/>
                            <a:gd name="T3" fmla="*/ 10 h 80"/>
                            <a:gd name="T4" fmla="*/ 0 w 20"/>
                            <a:gd name="T5" fmla="*/ 70 h 80"/>
                            <a:gd name="T6" fmla="*/ 10 w 20"/>
                            <a:gd name="T7" fmla="*/ 80 h 80"/>
                            <a:gd name="T8" fmla="*/ 20 w 20"/>
                            <a:gd name="T9" fmla="*/ 70 h 80"/>
                            <a:gd name="T10" fmla="*/ 20 w 20"/>
                            <a:gd name="T11" fmla="*/ 10 h 80"/>
                            <a:gd name="T12" fmla="*/ 10 w 20"/>
                            <a:gd name="T13" fmla="*/ 0 h 80"/>
                          </a:gdLst>
                          <a:ahLst/>
                          <a:cxnLst>
                            <a:cxn ang="0">
                              <a:pos x="T0" y="T1"/>
                            </a:cxn>
                            <a:cxn ang="0">
                              <a:pos x="T2" y="T3"/>
                            </a:cxn>
                            <a:cxn ang="0">
                              <a:pos x="T4" y="T5"/>
                            </a:cxn>
                            <a:cxn ang="0">
                              <a:pos x="T6" y="T7"/>
                            </a:cxn>
                            <a:cxn ang="0">
                              <a:pos x="T8" y="T9"/>
                            </a:cxn>
                            <a:cxn ang="0">
                              <a:pos x="T10" y="T11"/>
                            </a:cxn>
                            <a:cxn ang="0">
                              <a:pos x="T12" y="T13"/>
                            </a:cxn>
                          </a:cxnLst>
                          <a:rect l="0" t="0" r="r" b="b"/>
                          <a:pathLst>
                            <a:path w="20" h="80">
                              <a:moveTo>
                                <a:pt x="10" y="0"/>
                              </a:moveTo>
                              <a:lnTo>
                                <a:pt x="0" y="10"/>
                              </a:lnTo>
                              <a:lnTo>
                                <a:pt x="0" y="70"/>
                              </a:lnTo>
                              <a:lnTo>
                                <a:pt x="10" y="80"/>
                              </a:lnTo>
                              <a:lnTo>
                                <a:pt x="20" y="70"/>
                              </a:lnTo>
                              <a:lnTo>
                                <a:pt x="20" y="10"/>
                              </a:lnTo>
                              <a:lnTo>
                                <a:pt x="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4D3100EE" id="Freeform 24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v-text-anchor:top" points="154.05pt,2pt,153.55pt,2.5pt,153.55pt,5.5pt,154.05pt,6pt,154.55pt,5.5pt,154.55pt,2.5pt,154.05pt,2pt" coordsize="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" fillcolor="black" stroked="f">
                <v:path o:connecttype="custom" o:connectlocs="6350,0;0,6350;0,44450;6350,50800;12700,44450;12700,6350;6350,0" o:connectangles="0,0,0,0,0,0,0"/>
              </v:polyline>
            </w:pict>
          </mc:Fallback>
        </mc:AlternateContent>
      </w:r>
      <w:r w:rsidRPr="00A42D64">
        <w:rPr>
          <w:rFonts w:ascii="Arial" w:hAnsi="Arial" w:cs="Arial"/>
          <w:b/>
          <w:bCs/>
          <w:noProof/>
          <w:sz w:val="23"/>
          <w:szCs w:val="23"/>
        </w:rPr>
        <mc:AlternateContent>
          <mc:Choice Requires="wps">
            <w:drawing>
              <wp:anchor distT="0" distB="0" distL="114300" distR="114300" simplePos="0" relativeHeight="251644928" behindDoc="1" locked="0" layoutInCell="1" allowOverlap="1" wp14:anchorId="5A808FB4" wp14:editId="1115CC01">
                <wp:simplePos x="0" y="0"/>
                <wp:positionH relativeFrom="column">
                  <wp:posOffset>1950085</wp:posOffset>
                </wp:positionH>
                <wp:positionV relativeFrom="paragraph">
                  <wp:posOffset>114300</wp:posOffset>
                </wp:positionV>
                <wp:extent cx="12700" cy="50800"/>
                <wp:effectExtent l="0" t="0" r="6350" b="6350"/>
                <wp:wrapNone/>
                <wp:docPr id="249" name="Freeform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50800"/>
                        </a:xfrm>
                        <a:custGeom>
                          <a:avLst/>
                          <a:gdLst>
                            <a:gd name="T0" fmla="*/ 10 w 20"/>
                            <a:gd name="T1" fmla="*/ 0 h 80"/>
                            <a:gd name="T2" fmla="*/ 0 w 20"/>
                            <a:gd name="T3" fmla="*/ 10 h 80"/>
                            <a:gd name="T4" fmla="*/ 0 w 20"/>
                            <a:gd name="T5" fmla="*/ 70 h 80"/>
                            <a:gd name="T6" fmla="*/ 10 w 20"/>
                            <a:gd name="T7" fmla="*/ 80 h 80"/>
                            <a:gd name="T8" fmla="*/ 20 w 20"/>
                            <a:gd name="T9" fmla="*/ 70 h 80"/>
                            <a:gd name="T10" fmla="*/ 20 w 20"/>
                            <a:gd name="T11" fmla="*/ 10 h 80"/>
                            <a:gd name="T12" fmla="*/ 10 w 20"/>
                            <a:gd name="T13" fmla="*/ 0 h 80"/>
                          </a:gdLst>
                          <a:ahLst/>
                          <a:cxnLst>
                            <a:cxn ang="0">
                              <a:pos x="T0" y="T1"/>
                            </a:cxn>
                            <a:cxn ang="0">
                              <a:pos x="T2" y="T3"/>
                            </a:cxn>
                            <a:cxn ang="0">
                              <a:pos x="T4" y="T5"/>
                            </a:cxn>
                            <a:cxn ang="0">
                              <a:pos x="T6" y="T7"/>
                            </a:cxn>
                            <a:cxn ang="0">
                              <a:pos x="T8" y="T9"/>
                            </a:cxn>
                            <a:cxn ang="0">
                              <a:pos x="T10" y="T11"/>
                            </a:cxn>
                            <a:cxn ang="0">
                              <a:pos x="T12" y="T13"/>
                            </a:cxn>
                          </a:cxnLst>
                          <a:rect l="0" t="0" r="r" b="b"/>
                          <a:pathLst>
                            <a:path w="20" h="80">
                              <a:moveTo>
                                <a:pt x="10" y="0"/>
                              </a:moveTo>
                              <a:lnTo>
                                <a:pt x="0" y="10"/>
                              </a:lnTo>
                              <a:lnTo>
                                <a:pt x="0" y="70"/>
                              </a:lnTo>
                              <a:lnTo>
                                <a:pt x="10" y="80"/>
                              </a:lnTo>
                              <a:lnTo>
                                <a:pt x="20" y="70"/>
                              </a:lnTo>
                              <a:lnTo>
                                <a:pt x="20" y="10"/>
                              </a:lnTo>
                              <a:lnTo>
                                <a:pt x="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569D0ED3" id="Freeform 24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v-text-anchor:top" points="154.05pt,9pt,153.55pt,9.5pt,153.55pt,12.5pt,154.05pt,13pt,154.55pt,12.5pt,154.55pt,9.5pt,154.05pt,9pt" coordsize="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" fillcolor="black" stroked="f">
                <v:path o:connecttype="custom" o:connectlocs="6350,0;0,6350;0,44450;6350,50800;12700,44450;12700,6350;6350,0" o:connectangles="0,0,0,0,0,0,0"/>
              </v:polyline>
            </w:pict>
          </mc:Fallback>
        </mc:AlternateContent>
      </w:r>
      <w:r w:rsidRPr="00A42D64">
        <w:rPr>
          <w:rFonts w:ascii="Arial" w:hAnsi="Arial" w:cs="Arial"/>
          <w:b/>
          <w:bCs/>
          <w:noProof/>
          <w:sz w:val="23"/>
          <w:szCs w:val="23"/>
        </w:rPr>
        <mc:AlternateContent>
          <mc:Choice Requires="wps">
            <w:drawing>
              <wp:anchor distT="0" distB="0" distL="114300" distR="114300" simplePos="0" relativeHeight="251645952" behindDoc="1" locked="0" layoutInCell="1" allowOverlap="1" wp14:anchorId="0C3FED27" wp14:editId="0B7999C8">
                <wp:simplePos x="0" y="0"/>
                <wp:positionH relativeFrom="column">
                  <wp:posOffset>1950085</wp:posOffset>
                </wp:positionH>
                <wp:positionV relativeFrom="paragraph">
                  <wp:posOffset>203200</wp:posOffset>
                </wp:positionV>
                <wp:extent cx="12700" cy="50800"/>
                <wp:effectExtent l="0" t="0" r="6350" b="6350"/>
                <wp:wrapNone/>
                <wp:docPr id="250" name="Freeform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50800"/>
                        </a:xfrm>
                        <a:custGeom>
                          <a:avLst/>
                          <a:gdLst>
                            <a:gd name="T0" fmla="*/ 10 w 20"/>
                            <a:gd name="T1" fmla="*/ 0 h 80"/>
                            <a:gd name="T2" fmla="*/ 0 w 20"/>
                            <a:gd name="T3" fmla="*/ 10 h 80"/>
                            <a:gd name="T4" fmla="*/ 0 w 20"/>
                            <a:gd name="T5" fmla="*/ 70 h 80"/>
                            <a:gd name="T6" fmla="*/ 10 w 20"/>
                            <a:gd name="T7" fmla="*/ 80 h 80"/>
                            <a:gd name="T8" fmla="*/ 20 w 20"/>
                            <a:gd name="T9" fmla="*/ 70 h 80"/>
                            <a:gd name="T10" fmla="*/ 20 w 20"/>
                            <a:gd name="T11" fmla="*/ 10 h 80"/>
                            <a:gd name="T12" fmla="*/ 10 w 20"/>
                            <a:gd name="T13" fmla="*/ 0 h 80"/>
                          </a:gdLst>
                          <a:ahLst/>
                          <a:cxnLst>
                            <a:cxn ang="0">
                              <a:pos x="T0" y="T1"/>
                            </a:cxn>
                            <a:cxn ang="0">
                              <a:pos x="T2" y="T3"/>
                            </a:cxn>
                            <a:cxn ang="0">
                              <a:pos x="T4" y="T5"/>
                            </a:cxn>
                            <a:cxn ang="0">
                              <a:pos x="T6" y="T7"/>
                            </a:cxn>
                            <a:cxn ang="0">
                              <a:pos x="T8" y="T9"/>
                            </a:cxn>
                            <a:cxn ang="0">
                              <a:pos x="T10" y="T11"/>
                            </a:cxn>
                            <a:cxn ang="0">
                              <a:pos x="T12" y="T13"/>
                            </a:cxn>
                          </a:cxnLst>
                          <a:rect l="0" t="0" r="r" b="b"/>
                          <a:pathLst>
                            <a:path w="20" h="80">
                              <a:moveTo>
                                <a:pt x="10" y="0"/>
                              </a:moveTo>
                              <a:lnTo>
                                <a:pt x="0" y="10"/>
                              </a:lnTo>
                              <a:lnTo>
                                <a:pt x="0" y="70"/>
                              </a:lnTo>
                              <a:lnTo>
                                <a:pt x="10" y="80"/>
                              </a:lnTo>
                              <a:lnTo>
                                <a:pt x="20" y="70"/>
                              </a:lnTo>
                              <a:lnTo>
                                <a:pt x="20" y="10"/>
                              </a:lnTo>
                              <a:lnTo>
                                <a:pt x="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4BA5380E" id="Freeform 24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v-text-anchor:top" points="154.05pt,16pt,153.55pt,16.5pt,153.55pt,19.5pt,154.05pt,20pt,154.55pt,19.5pt,154.55pt,16.5pt,154.05pt,16pt" coordsize="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" fillcolor="black" stroked="f">
                <v:path o:connecttype="custom" o:connectlocs="6350,0;0,6350;0,44450;6350,50800;12700,44450;12700,6350;6350,0" o:connectangles="0,0,0,0,0,0,0"/>
              </v:polyline>
            </w:pict>
          </mc:Fallback>
        </mc:AlternateContent>
      </w:r>
      <w:r w:rsidRPr="00A42D64">
        <w:rPr>
          <w:rFonts w:ascii="Arial" w:hAnsi="Arial" w:cs="Arial"/>
          <w:b/>
          <w:bCs/>
          <w:noProof/>
          <w:sz w:val="23"/>
          <w:szCs w:val="23"/>
        </w:rPr>
        <mc:AlternateContent>
          <mc:Choice Requires="wps">
            <w:drawing>
              <wp:anchor distT="0" distB="0" distL="114300" distR="114300" simplePos="0" relativeHeight="251653120" behindDoc="1" locked="0" layoutInCell="1" allowOverlap="1" wp14:anchorId="530D525D" wp14:editId="411DA947">
                <wp:simplePos x="0" y="0"/>
                <wp:positionH relativeFrom="column">
                  <wp:posOffset>3045460</wp:posOffset>
                </wp:positionH>
                <wp:positionV relativeFrom="paragraph">
                  <wp:posOffset>88900</wp:posOffset>
                </wp:positionV>
                <wp:extent cx="12700" cy="50800"/>
                <wp:effectExtent l="0" t="0" r="6350" b="6350"/>
                <wp:wrapNone/>
                <wp:docPr id="257" name="Freeform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50800"/>
                        </a:xfrm>
                        <a:custGeom>
                          <a:avLst/>
                          <a:gdLst>
                            <a:gd name="T0" fmla="*/ 10 w 20"/>
                            <a:gd name="T1" fmla="*/ 0 h 80"/>
                            <a:gd name="T2" fmla="*/ 0 w 20"/>
                            <a:gd name="T3" fmla="*/ 10 h 80"/>
                            <a:gd name="T4" fmla="*/ 0 w 20"/>
                            <a:gd name="T5" fmla="*/ 70 h 80"/>
                            <a:gd name="T6" fmla="*/ 10 w 20"/>
                            <a:gd name="T7" fmla="*/ 80 h 80"/>
                            <a:gd name="T8" fmla="*/ 20 w 20"/>
                            <a:gd name="T9" fmla="*/ 70 h 80"/>
                            <a:gd name="T10" fmla="*/ 20 w 20"/>
                            <a:gd name="T11" fmla="*/ 10 h 80"/>
                            <a:gd name="T12" fmla="*/ 10 w 20"/>
                            <a:gd name="T13" fmla="*/ 0 h 80"/>
                          </a:gdLst>
                          <a:ahLst/>
                          <a:cxnLst>
                            <a:cxn ang="0">
                              <a:pos x="T0" y="T1"/>
                            </a:cxn>
                            <a:cxn ang="0">
                              <a:pos x="T2" y="T3"/>
                            </a:cxn>
                            <a:cxn ang="0">
                              <a:pos x="T4" y="T5"/>
                            </a:cxn>
                            <a:cxn ang="0">
                              <a:pos x="T6" y="T7"/>
                            </a:cxn>
                            <a:cxn ang="0">
                              <a:pos x="T8" y="T9"/>
                            </a:cxn>
                            <a:cxn ang="0">
                              <a:pos x="T10" y="T11"/>
                            </a:cxn>
                            <a:cxn ang="0">
                              <a:pos x="T12" y="T13"/>
                            </a:cxn>
                          </a:cxnLst>
                          <a:rect l="0" t="0" r="r" b="b"/>
                          <a:pathLst>
                            <a:path w="20" h="80">
                              <a:moveTo>
                                <a:pt x="10" y="0"/>
                              </a:moveTo>
                              <a:lnTo>
                                <a:pt x="0" y="10"/>
                              </a:lnTo>
                              <a:lnTo>
                                <a:pt x="0" y="70"/>
                              </a:lnTo>
                              <a:lnTo>
                                <a:pt x="10" y="80"/>
                              </a:lnTo>
                              <a:lnTo>
                                <a:pt x="20" y="70"/>
                              </a:lnTo>
                              <a:lnTo>
                                <a:pt x="20" y="10"/>
                              </a:lnTo>
                              <a:lnTo>
                                <a:pt x="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5CCBD2C8" id="Freeform 25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v-text-anchor:top" points="240.3pt,7pt,239.8pt,7.5pt,239.8pt,10.5pt,240.3pt,11pt,240.8pt,10.5pt,240.8pt,7.5pt,240.3pt,7pt" coordsize="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" fillcolor="black" stroked="f">
                <v:path o:connecttype="custom" o:connectlocs="6350,0;0,6350;0,44450;6350,50800;12700,44450;12700,6350;6350,0" o:connectangles="0,0,0,0,0,0,0"/>
              </v:polyline>
            </w:pict>
          </mc:Fallback>
        </mc:AlternateContent>
      </w:r>
      <w:r w:rsidRPr="00A42D64">
        <w:rPr>
          <w:rFonts w:ascii="Arial" w:hAnsi="Arial" w:cs="Arial"/>
          <w:b/>
          <w:bCs/>
          <w:noProof/>
          <w:sz w:val="23"/>
          <w:szCs w:val="23"/>
        </w:rPr>
        <mc:AlternateContent>
          <mc:Choice Requires="wps">
            <w:drawing>
              <wp:anchor distT="0" distB="0" distL="114300" distR="114300" simplePos="0" relativeHeight="251654144" behindDoc="1" locked="0" layoutInCell="1" allowOverlap="1" wp14:anchorId="29F3ED6C" wp14:editId="0DE81FE7">
                <wp:simplePos x="0" y="0"/>
                <wp:positionH relativeFrom="column">
                  <wp:posOffset>3045460</wp:posOffset>
                </wp:positionH>
                <wp:positionV relativeFrom="paragraph">
                  <wp:posOffset>177800</wp:posOffset>
                </wp:positionV>
                <wp:extent cx="12700" cy="50800"/>
                <wp:effectExtent l="0" t="0" r="6350" b="6350"/>
                <wp:wrapNone/>
                <wp:docPr id="258" name="Freeform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50800"/>
                        </a:xfrm>
                        <a:custGeom>
                          <a:avLst/>
                          <a:gdLst>
                            <a:gd name="T0" fmla="*/ 10 w 20"/>
                            <a:gd name="T1" fmla="*/ 0 h 80"/>
                            <a:gd name="T2" fmla="*/ 0 w 20"/>
                            <a:gd name="T3" fmla="*/ 10 h 80"/>
                            <a:gd name="T4" fmla="*/ 0 w 20"/>
                            <a:gd name="T5" fmla="*/ 70 h 80"/>
                            <a:gd name="T6" fmla="*/ 10 w 20"/>
                            <a:gd name="T7" fmla="*/ 80 h 80"/>
                            <a:gd name="T8" fmla="*/ 20 w 20"/>
                            <a:gd name="T9" fmla="*/ 70 h 80"/>
                            <a:gd name="T10" fmla="*/ 20 w 20"/>
                            <a:gd name="T11" fmla="*/ 10 h 80"/>
                            <a:gd name="T12" fmla="*/ 10 w 20"/>
                            <a:gd name="T13" fmla="*/ 0 h 80"/>
                          </a:gdLst>
                          <a:ahLst/>
                          <a:cxnLst>
                            <a:cxn ang="0">
                              <a:pos x="T0" y="T1"/>
                            </a:cxn>
                            <a:cxn ang="0">
                              <a:pos x="T2" y="T3"/>
                            </a:cxn>
                            <a:cxn ang="0">
                              <a:pos x="T4" y="T5"/>
                            </a:cxn>
                            <a:cxn ang="0">
                              <a:pos x="T6" y="T7"/>
                            </a:cxn>
                            <a:cxn ang="0">
                              <a:pos x="T8" y="T9"/>
                            </a:cxn>
                            <a:cxn ang="0">
                              <a:pos x="T10" y="T11"/>
                            </a:cxn>
                            <a:cxn ang="0">
                              <a:pos x="T12" y="T13"/>
                            </a:cxn>
                          </a:cxnLst>
                          <a:rect l="0" t="0" r="r" b="b"/>
                          <a:pathLst>
                            <a:path w="20" h="80">
                              <a:moveTo>
                                <a:pt x="10" y="0"/>
                              </a:moveTo>
                              <a:lnTo>
                                <a:pt x="0" y="10"/>
                              </a:lnTo>
                              <a:lnTo>
                                <a:pt x="0" y="70"/>
                              </a:lnTo>
                              <a:lnTo>
                                <a:pt x="10" y="80"/>
                              </a:lnTo>
                              <a:lnTo>
                                <a:pt x="20" y="70"/>
                              </a:lnTo>
                              <a:lnTo>
                                <a:pt x="20" y="10"/>
                              </a:lnTo>
                              <a:lnTo>
                                <a:pt x="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7082C981" id="Freeform 25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v-text-anchor:top" points="240.3pt,14pt,239.8pt,14.5pt,239.8pt,17.5pt,240.3pt,18pt,240.8pt,17.5pt,240.8pt,14.5pt,240.3pt,14pt" coordsize="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" fillcolor="black" stroked="f">
                <v:path o:connecttype="custom" o:connectlocs="6350,0;0,6350;0,44450;6350,50800;12700,44450;12700,6350;6350,0" o:connectangles="0,0,0,0,0,0,0"/>
              </v:polyline>
            </w:pict>
          </mc:Fallback>
        </mc:AlternateContent>
      </w:r>
    </w:p>
    <w:p w:rsidR="003F6C36" w:rsidRPr="00A42D64" w:rsidRDefault="00D257E4" w:rsidP="00333809">
      <w:pPr>
        <w:pStyle w:val="ListParagraph"/>
        <w:spacing w:line="360" w:lineRule="auto"/>
        <w:ind w:firstLine="720"/>
        <w:jc w:val="both"/>
        <w:rPr>
          <w:rFonts w:ascii="Arial" w:hAnsi="Arial" w:cs="Arial"/>
          <w:b/>
          <w:bCs/>
          <w:sz w:val="23"/>
          <w:szCs w:val="23"/>
        </w:rPr>
      </w:pPr>
      <w:r w:rsidRPr="00A42D64">
        <w:rPr>
          <w:rFonts w:ascii="Arial" w:hAnsi="Arial" w:cs="Arial"/>
          <w:b/>
          <w:bCs/>
          <w:noProof/>
          <w:sz w:val="23"/>
          <w:szCs w:val="23"/>
        </w:rPr>
        <mc:AlternateContent>
          <mc:Choice Requires="wps">
            <w:drawing>
              <wp:anchor distT="0" distB="0" distL="114300" distR="114300" simplePos="0" relativeHeight="251600896" behindDoc="1" locked="0" layoutInCell="1" allowOverlap="1" wp14:anchorId="6040D608" wp14:editId="325FCBCC">
                <wp:simplePos x="0" y="0"/>
                <wp:positionH relativeFrom="column">
                  <wp:posOffset>300990</wp:posOffset>
                </wp:positionH>
                <wp:positionV relativeFrom="paragraph">
                  <wp:posOffset>150495</wp:posOffset>
                </wp:positionV>
                <wp:extent cx="5695950" cy="1717675"/>
                <wp:effectExtent l="0" t="0" r="19050" b="15875"/>
                <wp:wrapNone/>
                <wp:docPr id="206" name="Freeform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5950" cy="1717675"/>
                        </a:xfrm>
                        <a:custGeom>
                          <a:avLst/>
                          <a:gdLst>
                            <a:gd name="T0" fmla="*/ 0 w 8970"/>
                            <a:gd name="T1" fmla="*/ 2705 h 2705"/>
                            <a:gd name="T2" fmla="*/ 8970 w 8970"/>
                            <a:gd name="T3" fmla="*/ 2705 h 2705"/>
                            <a:gd name="T4" fmla="*/ 8970 w 8970"/>
                            <a:gd name="T5" fmla="*/ 0 h 2705"/>
                            <a:gd name="T6" fmla="*/ 0 w 8970"/>
                            <a:gd name="T7" fmla="*/ 0 h 2705"/>
                            <a:gd name="T8" fmla="*/ 0 w 8970"/>
                            <a:gd name="T9" fmla="*/ 2705 h 2705"/>
                          </a:gdLst>
                          <a:ahLst/>
                          <a:cxnLst>
                            <a:cxn ang="0">
                              <a:pos x="T0" y="T1"/>
                            </a:cxn>
                            <a:cxn ang="0">
                              <a:pos x="T2" y="T3"/>
                            </a:cxn>
                            <a:cxn ang="0">
                              <a:pos x="T4" y="T5"/>
                            </a:cxn>
                            <a:cxn ang="0">
                              <a:pos x="T6" y="T7"/>
                            </a:cxn>
                            <a:cxn ang="0">
                              <a:pos x="T8" y="T9"/>
                            </a:cxn>
                          </a:cxnLst>
                          <a:rect l="0" t="0" r="r" b="b"/>
                          <a:pathLst>
                            <a:path w="8970" h="2705">
                              <a:moveTo>
                                <a:pt x="0" y="2705"/>
                              </a:moveTo>
                              <a:lnTo>
                                <a:pt x="8970" y="2705"/>
                              </a:lnTo>
                              <a:lnTo>
                                <a:pt x="8970" y="0"/>
                              </a:lnTo>
                              <a:lnTo>
                                <a:pt x="0" y="0"/>
                              </a:lnTo>
                              <a:lnTo>
                                <a:pt x="0" y="2705"/>
                              </a:lnTo>
                            </a:path>
                          </a:pathLst>
                        </a:custGeom>
                        <a:noFill/>
                        <a:ln w="9525" cap="rnd">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74055904" id="Freeform 203"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v-text-anchor:top" points="23.7pt,147.1pt,472.2pt,147.1pt,472.2pt,11.85pt,23.7pt,11.85pt,23.7pt,147.1pt" coordsize="8970,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" filled="f">
                <v:stroke miterlimit="0" joinstyle="miter" endcap="round"/>
                <v:path arrowok="t" o:connecttype="custom" o:connectlocs="0,1717675;5695950,1717675;5695950,0;0,0;0,1717675" o:connectangles="0,0,0,0,0"/>
              </v:polyline>
            </w:pict>
          </mc:Fallback>
        </mc:AlternateContent>
      </w:r>
      <w:r w:rsidR="00503D8D" w:rsidRPr="00A42D64">
        <w:rPr>
          <w:rFonts w:ascii="Arial" w:hAnsi="Arial" w:cs="Arial"/>
          <w:b/>
          <w:bCs/>
          <w:noProof/>
          <w:sz w:val="23"/>
          <w:szCs w:val="23"/>
        </w:rPr>
        <mc:AlternateContent>
          <mc:Choice Requires="wps">
            <w:drawing>
              <wp:anchor distT="0" distB="0" distL="114300" distR="114300" simplePos="0" relativeHeight="251646976" behindDoc="1" locked="0" layoutInCell="1" allowOverlap="1" wp14:anchorId="201A1140" wp14:editId="23148A4F">
                <wp:simplePos x="0" y="0"/>
                <wp:positionH relativeFrom="column">
                  <wp:posOffset>1950085</wp:posOffset>
                </wp:positionH>
                <wp:positionV relativeFrom="paragraph">
                  <wp:posOffset>24765</wp:posOffset>
                </wp:positionV>
                <wp:extent cx="12700" cy="50800"/>
                <wp:effectExtent l="0" t="0" r="6350" b="6350"/>
                <wp:wrapNone/>
                <wp:docPr id="251" name="Freeform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50800"/>
                        </a:xfrm>
                        <a:custGeom>
                          <a:avLst/>
                          <a:gdLst>
                            <a:gd name="T0" fmla="*/ 10 w 20"/>
                            <a:gd name="T1" fmla="*/ 0 h 80"/>
                            <a:gd name="T2" fmla="*/ 0 w 20"/>
                            <a:gd name="T3" fmla="*/ 10 h 80"/>
                            <a:gd name="T4" fmla="*/ 0 w 20"/>
                            <a:gd name="T5" fmla="*/ 70 h 80"/>
                            <a:gd name="T6" fmla="*/ 10 w 20"/>
                            <a:gd name="T7" fmla="*/ 80 h 80"/>
                            <a:gd name="T8" fmla="*/ 20 w 20"/>
                            <a:gd name="T9" fmla="*/ 70 h 80"/>
                            <a:gd name="T10" fmla="*/ 20 w 20"/>
                            <a:gd name="T11" fmla="*/ 10 h 80"/>
                            <a:gd name="T12" fmla="*/ 10 w 20"/>
                            <a:gd name="T13" fmla="*/ 0 h 80"/>
                          </a:gdLst>
                          <a:ahLst/>
                          <a:cxnLst>
                            <a:cxn ang="0">
                              <a:pos x="T0" y="T1"/>
                            </a:cxn>
                            <a:cxn ang="0">
                              <a:pos x="T2" y="T3"/>
                            </a:cxn>
                            <a:cxn ang="0">
                              <a:pos x="T4" y="T5"/>
                            </a:cxn>
                            <a:cxn ang="0">
                              <a:pos x="T6" y="T7"/>
                            </a:cxn>
                            <a:cxn ang="0">
                              <a:pos x="T8" y="T9"/>
                            </a:cxn>
                            <a:cxn ang="0">
                              <a:pos x="T10" y="T11"/>
                            </a:cxn>
                            <a:cxn ang="0">
                              <a:pos x="T12" y="T13"/>
                            </a:cxn>
                          </a:cxnLst>
                          <a:rect l="0" t="0" r="r" b="b"/>
                          <a:pathLst>
                            <a:path w="20" h="80">
                              <a:moveTo>
                                <a:pt x="10" y="0"/>
                              </a:moveTo>
                              <a:lnTo>
                                <a:pt x="0" y="10"/>
                              </a:lnTo>
                              <a:lnTo>
                                <a:pt x="0" y="70"/>
                              </a:lnTo>
                              <a:lnTo>
                                <a:pt x="10" y="80"/>
                              </a:lnTo>
                              <a:lnTo>
                                <a:pt x="20" y="70"/>
                              </a:lnTo>
                              <a:lnTo>
                                <a:pt x="20" y="10"/>
                              </a:lnTo>
                              <a:lnTo>
                                <a:pt x="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14CE3400" id="Freeform 24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v-text-anchor:top" points="154.05pt,1.95pt,153.55pt,2.45pt,153.55pt,5.45pt,154.05pt,5.95pt,154.55pt,5.45pt,154.55pt,2.45pt,154.05pt,1.95pt" coordsize="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" fillcolor="black" stroked="f">
                <v:path o:connecttype="custom" o:connectlocs="6350,0;0,6350;0,44450;6350,50800;12700,44450;12700,6350;6350,0" o:connectangles="0,0,0,0,0,0,0"/>
              </v:polyline>
            </w:pict>
          </mc:Fallback>
        </mc:AlternateContent>
      </w:r>
      <w:r w:rsidR="00503D8D" w:rsidRPr="00A42D64">
        <w:rPr>
          <w:rFonts w:ascii="Arial" w:hAnsi="Arial" w:cs="Arial"/>
          <w:b/>
          <w:bCs/>
          <w:noProof/>
          <w:sz w:val="23"/>
          <w:szCs w:val="23"/>
        </w:rPr>
        <mc:AlternateContent>
          <mc:Choice Requires="wps">
            <w:drawing>
              <wp:anchor distT="0" distB="0" distL="114300" distR="114300" simplePos="0" relativeHeight="251648000" behindDoc="1" locked="0" layoutInCell="1" allowOverlap="1" wp14:anchorId="660ACC2B" wp14:editId="474774CC">
                <wp:simplePos x="0" y="0"/>
                <wp:positionH relativeFrom="column">
                  <wp:posOffset>1950085</wp:posOffset>
                </wp:positionH>
                <wp:positionV relativeFrom="paragraph">
                  <wp:posOffset>113665</wp:posOffset>
                </wp:positionV>
                <wp:extent cx="12700" cy="50800"/>
                <wp:effectExtent l="0" t="0" r="6350" b="6350"/>
                <wp:wrapNone/>
                <wp:docPr id="252" name="Freeform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50800"/>
                        </a:xfrm>
                        <a:custGeom>
                          <a:avLst/>
                          <a:gdLst>
                            <a:gd name="T0" fmla="*/ 10 w 20"/>
                            <a:gd name="T1" fmla="*/ 0 h 80"/>
                            <a:gd name="T2" fmla="*/ 0 w 20"/>
                            <a:gd name="T3" fmla="*/ 10 h 80"/>
                            <a:gd name="T4" fmla="*/ 0 w 20"/>
                            <a:gd name="T5" fmla="*/ 70 h 80"/>
                            <a:gd name="T6" fmla="*/ 10 w 20"/>
                            <a:gd name="T7" fmla="*/ 80 h 80"/>
                            <a:gd name="T8" fmla="*/ 20 w 20"/>
                            <a:gd name="T9" fmla="*/ 70 h 80"/>
                            <a:gd name="T10" fmla="*/ 20 w 20"/>
                            <a:gd name="T11" fmla="*/ 10 h 80"/>
                            <a:gd name="T12" fmla="*/ 10 w 20"/>
                            <a:gd name="T13" fmla="*/ 0 h 80"/>
                          </a:gdLst>
                          <a:ahLst/>
                          <a:cxnLst>
                            <a:cxn ang="0">
                              <a:pos x="T0" y="T1"/>
                            </a:cxn>
                            <a:cxn ang="0">
                              <a:pos x="T2" y="T3"/>
                            </a:cxn>
                            <a:cxn ang="0">
                              <a:pos x="T4" y="T5"/>
                            </a:cxn>
                            <a:cxn ang="0">
                              <a:pos x="T6" y="T7"/>
                            </a:cxn>
                            <a:cxn ang="0">
                              <a:pos x="T8" y="T9"/>
                            </a:cxn>
                            <a:cxn ang="0">
                              <a:pos x="T10" y="T11"/>
                            </a:cxn>
                            <a:cxn ang="0">
                              <a:pos x="T12" y="T13"/>
                            </a:cxn>
                          </a:cxnLst>
                          <a:rect l="0" t="0" r="r" b="b"/>
                          <a:pathLst>
                            <a:path w="20" h="80">
                              <a:moveTo>
                                <a:pt x="10" y="0"/>
                              </a:moveTo>
                              <a:lnTo>
                                <a:pt x="0" y="10"/>
                              </a:lnTo>
                              <a:lnTo>
                                <a:pt x="0" y="70"/>
                              </a:lnTo>
                              <a:lnTo>
                                <a:pt x="10" y="80"/>
                              </a:lnTo>
                              <a:lnTo>
                                <a:pt x="20" y="70"/>
                              </a:lnTo>
                              <a:lnTo>
                                <a:pt x="20" y="10"/>
                              </a:lnTo>
                              <a:lnTo>
                                <a:pt x="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3F330EC3" id="Freeform 24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v-text-anchor:top" points="154.05pt,8.95pt,153.55pt,9.45pt,153.55pt,12.45pt,154.05pt,12.95pt,154.55pt,12.45pt,154.55pt,9.45pt,154.05pt,8.95pt" coordsize="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" fillcolor="black" stroked="f">
                <v:path o:connecttype="custom" o:connectlocs="6350,0;0,6350;0,44450;6350,50800;12700,44450;12700,6350;6350,0" o:connectangles="0,0,0,0,0,0,0"/>
              </v:polyline>
            </w:pict>
          </mc:Fallback>
        </mc:AlternateContent>
      </w:r>
      <w:r w:rsidR="00503D8D" w:rsidRPr="00A42D64">
        <w:rPr>
          <w:rFonts w:ascii="Arial" w:hAnsi="Arial" w:cs="Arial"/>
          <w:b/>
          <w:bCs/>
          <w:noProof/>
          <w:sz w:val="23"/>
          <w:szCs w:val="23"/>
        </w:rPr>
        <mc:AlternateContent>
          <mc:Choice Requires="wps">
            <w:drawing>
              <wp:anchor distT="0" distB="0" distL="114300" distR="114300" simplePos="0" relativeHeight="251649024" behindDoc="1" locked="0" layoutInCell="1" allowOverlap="1" wp14:anchorId="1B589486" wp14:editId="30468710">
                <wp:simplePos x="0" y="0"/>
                <wp:positionH relativeFrom="column">
                  <wp:posOffset>1950085</wp:posOffset>
                </wp:positionH>
                <wp:positionV relativeFrom="paragraph">
                  <wp:posOffset>202565</wp:posOffset>
                </wp:positionV>
                <wp:extent cx="12700" cy="50800"/>
                <wp:effectExtent l="0" t="0" r="6350" b="6350"/>
                <wp:wrapNone/>
                <wp:docPr id="253" name="Freeform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50800"/>
                        </a:xfrm>
                        <a:custGeom>
                          <a:avLst/>
                          <a:gdLst>
                            <a:gd name="T0" fmla="*/ 10 w 20"/>
                            <a:gd name="T1" fmla="*/ 0 h 80"/>
                            <a:gd name="T2" fmla="*/ 0 w 20"/>
                            <a:gd name="T3" fmla="*/ 10 h 80"/>
                            <a:gd name="T4" fmla="*/ 0 w 20"/>
                            <a:gd name="T5" fmla="*/ 70 h 80"/>
                            <a:gd name="T6" fmla="*/ 10 w 20"/>
                            <a:gd name="T7" fmla="*/ 80 h 80"/>
                            <a:gd name="T8" fmla="*/ 20 w 20"/>
                            <a:gd name="T9" fmla="*/ 70 h 80"/>
                            <a:gd name="T10" fmla="*/ 20 w 20"/>
                            <a:gd name="T11" fmla="*/ 10 h 80"/>
                            <a:gd name="T12" fmla="*/ 10 w 20"/>
                            <a:gd name="T13" fmla="*/ 0 h 80"/>
                          </a:gdLst>
                          <a:ahLst/>
                          <a:cxnLst>
                            <a:cxn ang="0">
                              <a:pos x="T0" y="T1"/>
                            </a:cxn>
                            <a:cxn ang="0">
                              <a:pos x="T2" y="T3"/>
                            </a:cxn>
                            <a:cxn ang="0">
                              <a:pos x="T4" y="T5"/>
                            </a:cxn>
                            <a:cxn ang="0">
                              <a:pos x="T6" y="T7"/>
                            </a:cxn>
                            <a:cxn ang="0">
                              <a:pos x="T8" y="T9"/>
                            </a:cxn>
                            <a:cxn ang="0">
                              <a:pos x="T10" y="T11"/>
                            </a:cxn>
                            <a:cxn ang="0">
                              <a:pos x="T12" y="T13"/>
                            </a:cxn>
                          </a:cxnLst>
                          <a:rect l="0" t="0" r="r" b="b"/>
                          <a:pathLst>
                            <a:path w="20" h="80">
                              <a:moveTo>
                                <a:pt x="10" y="0"/>
                              </a:moveTo>
                              <a:lnTo>
                                <a:pt x="0" y="10"/>
                              </a:lnTo>
                              <a:lnTo>
                                <a:pt x="0" y="70"/>
                              </a:lnTo>
                              <a:lnTo>
                                <a:pt x="10" y="80"/>
                              </a:lnTo>
                              <a:lnTo>
                                <a:pt x="20" y="70"/>
                              </a:lnTo>
                              <a:lnTo>
                                <a:pt x="20" y="10"/>
                              </a:lnTo>
                              <a:lnTo>
                                <a:pt x="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0E8B7769" id="Freeform 25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v-text-anchor:top" points="154.05pt,15.95pt,153.55pt,16.45pt,153.55pt,19.45pt,154.05pt,19.95pt,154.55pt,19.45pt,154.55pt,16.45pt,154.05pt,15.95pt" coordsize="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" fillcolor="black" stroked="f">
                <v:path o:connecttype="custom" o:connectlocs="6350,0;0,6350;0,44450;6350,50800;12700,44450;12700,6350;6350,0" o:connectangles="0,0,0,0,0,0,0"/>
              </v:polyline>
            </w:pict>
          </mc:Fallback>
        </mc:AlternateContent>
      </w:r>
      <w:r w:rsidR="00503D8D" w:rsidRPr="00A42D64">
        <w:rPr>
          <w:rFonts w:ascii="Arial" w:hAnsi="Arial" w:cs="Arial"/>
          <w:b/>
          <w:bCs/>
          <w:noProof/>
          <w:sz w:val="23"/>
          <w:szCs w:val="23"/>
        </w:rPr>
        <mc:AlternateContent>
          <mc:Choice Requires="wps">
            <w:drawing>
              <wp:anchor distT="0" distB="0" distL="114300" distR="114300" simplePos="0" relativeHeight="251655168" behindDoc="1" locked="0" layoutInCell="1" allowOverlap="1" wp14:anchorId="1CB83500" wp14:editId="61D5FFB7">
                <wp:simplePos x="0" y="0"/>
                <wp:positionH relativeFrom="column">
                  <wp:posOffset>3045460</wp:posOffset>
                </wp:positionH>
                <wp:positionV relativeFrom="paragraph">
                  <wp:posOffset>-635</wp:posOffset>
                </wp:positionV>
                <wp:extent cx="12700" cy="50800"/>
                <wp:effectExtent l="0" t="0" r="6350" b="6350"/>
                <wp:wrapNone/>
                <wp:docPr id="259" name="Freeform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50800"/>
                        </a:xfrm>
                        <a:custGeom>
                          <a:avLst/>
                          <a:gdLst>
                            <a:gd name="T0" fmla="*/ 10 w 20"/>
                            <a:gd name="T1" fmla="*/ 0 h 80"/>
                            <a:gd name="T2" fmla="*/ 0 w 20"/>
                            <a:gd name="T3" fmla="*/ 10 h 80"/>
                            <a:gd name="T4" fmla="*/ 0 w 20"/>
                            <a:gd name="T5" fmla="*/ 70 h 80"/>
                            <a:gd name="T6" fmla="*/ 10 w 20"/>
                            <a:gd name="T7" fmla="*/ 80 h 80"/>
                            <a:gd name="T8" fmla="*/ 20 w 20"/>
                            <a:gd name="T9" fmla="*/ 70 h 80"/>
                            <a:gd name="T10" fmla="*/ 20 w 20"/>
                            <a:gd name="T11" fmla="*/ 10 h 80"/>
                            <a:gd name="T12" fmla="*/ 10 w 20"/>
                            <a:gd name="T13" fmla="*/ 0 h 80"/>
                          </a:gdLst>
                          <a:ahLst/>
                          <a:cxnLst>
                            <a:cxn ang="0">
                              <a:pos x="T0" y="T1"/>
                            </a:cxn>
                            <a:cxn ang="0">
                              <a:pos x="T2" y="T3"/>
                            </a:cxn>
                            <a:cxn ang="0">
                              <a:pos x="T4" y="T5"/>
                            </a:cxn>
                            <a:cxn ang="0">
                              <a:pos x="T6" y="T7"/>
                            </a:cxn>
                            <a:cxn ang="0">
                              <a:pos x="T8" y="T9"/>
                            </a:cxn>
                            <a:cxn ang="0">
                              <a:pos x="T10" y="T11"/>
                            </a:cxn>
                            <a:cxn ang="0">
                              <a:pos x="T12" y="T13"/>
                            </a:cxn>
                          </a:cxnLst>
                          <a:rect l="0" t="0" r="r" b="b"/>
                          <a:pathLst>
                            <a:path w="20" h="80">
                              <a:moveTo>
                                <a:pt x="10" y="0"/>
                              </a:moveTo>
                              <a:lnTo>
                                <a:pt x="0" y="10"/>
                              </a:lnTo>
                              <a:lnTo>
                                <a:pt x="0" y="70"/>
                              </a:lnTo>
                              <a:lnTo>
                                <a:pt x="10" y="80"/>
                              </a:lnTo>
                              <a:lnTo>
                                <a:pt x="20" y="70"/>
                              </a:lnTo>
                              <a:lnTo>
                                <a:pt x="20" y="10"/>
                              </a:lnTo>
                              <a:lnTo>
                                <a:pt x="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5DC15119" id="Freeform 25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v-text-anchor:top" points="240.3pt,-.05pt,239.8pt,.45pt,239.8pt,3.45pt,240.3pt,3.95pt,240.8pt,3.45pt,240.8pt,.45pt,240.3pt,-.05pt" coordsize="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" fillcolor="black" stroked="f">
                <v:path o:connecttype="custom" o:connectlocs="6350,0;0,6350;0,44450;6350,50800;12700,44450;12700,6350;6350,0" o:connectangles="0,0,0,0,0,0,0"/>
              </v:polyline>
            </w:pict>
          </mc:Fallback>
        </mc:AlternateContent>
      </w:r>
      <w:r w:rsidR="00503D8D" w:rsidRPr="00A42D64">
        <w:rPr>
          <w:rFonts w:ascii="Arial" w:hAnsi="Arial" w:cs="Arial"/>
          <w:b/>
          <w:bCs/>
          <w:noProof/>
          <w:sz w:val="23"/>
          <w:szCs w:val="23"/>
        </w:rPr>
        <mc:AlternateContent>
          <mc:Choice Requires="wps">
            <w:drawing>
              <wp:anchor distT="0" distB="0" distL="114300" distR="114300" simplePos="0" relativeHeight="251656192" behindDoc="1" locked="0" layoutInCell="1" allowOverlap="1" wp14:anchorId="69BFEA97" wp14:editId="02979E44">
                <wp:simplePos x="0" y="0"/>
                <wp:positionH relativeFrom="column">
                  <wp:posOffset>3045460</wp:posOffset>
                </wp:positionH>
                <wp:positionV relativeFrom="paragraph">
                  <wp:posOffset>88265</wp:posOffset>
                </wp:positionV>
                <wp:extent cx="12700" cy="50800"/>
                <wp:effectExtent l="0" t="0" r="6350" b="6350"/>
                <wp:wrapNone/>
                <wp:docPr id="260" name="Freeform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50800"/>
                        </a:xfrm>
                        <a:custGeom>
                          <a:avLst/>
                          <a:gdLst>
                            <a:gd name="T0" fmla="*/ 10 w 20"/>
                            <a:gd name="T1" fmla="*/ 0 h 80"/>
                            <a:gd name="T2" fmla="*/ 0 w 20"/>
                            <a:gd name="T3" fmla="*/ 10 h 80"/>
                            <a:gd name="T4" fmla="*/ 0 w 20"/>
                            <a:gd name="T5" fmla="*/ 70 h 80"/>
                            <a:gd name="T6" fmla="*/ 10 w 20"/>
                            <a:gd name="T7" fmla="*/ 80 h 80"/>
                            <a:gd name="T8" fmla="*/ 20 w 20"/>
                            <a:gd name="T9" fmla="*/ 70 h 80"/>
                            <a:gd name="T10" fmla="*/ 20 w 20"/>
                            <a:gd name="T11" fmla="*/ 10 h 80"/>
                            <a:gd name="T12" fmla="*/ 10 w 20"/>
                            <a:gd name="T13" fmla="*/ 0 h 80"/>
                          </a:gdLst>
                          <a:ahLst/>
                          <a:cxnLst>
                            <a:cxn ang="0">
                              <a:pos x="T0" y="T1"/>
                            </a:cxn>
                            <a:cxn ang="0">
                              <a:pos x="T2" y="T3"/>
                            </a:cxn>
                            <a:cxn ang="0">
                              <a:pos x="T4" y="T5"/>
                            </a:cxn>
                            <a:cxn ang="0">
                              <a:pos x="T6" y="T7"/>
                            </a:cxn>
                            <a:cxn ang="0">
                              <a:pos x="T8" y="T9"/>
                            </a:cxn>
                            <a:cxn ang="0">
                              <a:pos x="T10" y="T11"/>
                            </a:cxn>
                            <a:cxn ang="0">
                              <a:pos x="T12" y="T13"/>
                            </a:cxn>
                          </a:cxnLst>
                          <a:rect l="0" t="0" r="r" b="b"/>
                          <a:pathLst>
                            <a:path w="20" h="80">
                              <a:moveTo>
                                <a:pt x="10" y="0"/>
                              </a:moveTo>
                              <a:lnTo>
                                <a:pt x="0" y="10"/>
                              </a:lnTo>
                              <a:lnTo>
                                <a:pt x="0" y="70"/>
                              </a:lnTo>
                              <a:lnTo>
                                <a:pt x="10" y="80"/>
                              </a:lnTo>
                              <a:lnTo>
                                <a:pt x="20" y="70"/>
                              </a:lnTo>
                              <a:lnTo>
                                <a:pt x="20" y="10"/>
                              </a:lnTo>
                              <a:lnTo>
                                <a:pt x="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29316A72" id="Freeform 25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v-text-anchor:top" points="240.3pt,6.95pt,239.8pt,7.45pt,239.8pt,10.45pt,240.3pt,10.95pt,240.8pt,10.45pt,240.8pt,7.45pt,240.3pt,6.95pt" coordsize="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" fillcolor="black" stroked="f">
                <v:path o:connecttype="custom" o:connectlocs="6350,0;0,6350;0,44450;6350,50800;12700,44450;12700,6350;6350,0" o:connectangles="0,0,0,0,0,0,0"/>
              </v:polyline>
            </w:pict>
          </mc:Fallback>
        </mc:AlternateContent>
      </w:r>
      <w:r w:rsidR="00503D8D" w:rsidRPr="00A42D64">
        <w:rPr>
          <w:rFonts w:ascii="Arial" w:hAnsi="Arial" w:cs="Arial"/>
          <w:b/>
          <w:bCs/>
          <w:noProof/>
          <w:sz w:val="23"/>
          <w:szCs w:val="23"/>
        </w:rPr>
        <mc:AlternateContent>
          <mc:Choice Requires="wps">
            <w:drawing>
              <wp:anchor distT="0" distB="0" distL="114300" distR="114300" simplePos="0" relativeHeight="251657216" behindDoc="1" locked="0" layoutInCell="1" allowOverlap="1" wp14:anchorId="0D9F5067" wp14:editId="33DC2DA7">
                <wp:simplePos x="0" y="0"/>
                <wp:positionH relativeFrom="column">
                  <wp:posOffset>3045460</wp:posOffset>
                </wp:positionH>
                <wp:positionV relativeFrom="paragraph">
                  <wp:posOffset>177165</wp:posOffset>
                </wp:positionV>
                <wp:extent cx="12700" cy="50800"/>
                <wp:effectExtent l="0" t="0" r="6350" b="6350"/>
                <wp:wrapNone/>
                <wp:docPr id="261" name="Freeform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50800"/>
                        </a:xfrm>
                        <a:custGeom>
                          <a:avLst/>
                          <a:gdLst>
                            <a:gd name="T0" fmla="*/ 10 w 20"/>
                            <a:gd name="T1" fmla="*/ 0 h 80"/>
                            <a:gd name="T2" fmla="*/ 0 w 20"/>
                            <a:gd name="T3" fmla="*/ 10 h 80"/>
                            <a:gd name="T4" fmla="*/ 0 w 20"/>
                            <a:gd name="T5" fmla="*/ 70 h 80"/>
                            <a:gd name="T6" fmla="*/ 10 w 20"/>
                            <a:gd name="T7" fmla="*/ 80 h 80"/>
                            <a:gd name="T8" fmla="*/ 20 w 20"/>
                            <a:gd name="T9" fmla="*/ 70 h 80"/>
                            <a:gd name="T10" fmla="*/ 20 w 20"/>
                            <a:gd name="T11" fmla="*/ 10 h 80"/>
                            <a:gd name="T12" fmla="*/ 10 w 20"/>
                            <a:gd name="T13" fmla="*/ 0 h 80"/>
                          </a:gdLst>
                          <a:ahLst/>
                          <a:cxnLst>
                            <a:cxn ang="0">
                              <a:pos x="T0" y="T1"/>
                            </a:cxn>
                            <a:cxn ang="0">
                              <a:pos x="T2" y="T3"/>
                            </a:cxn>
                            <a:cxn ang="0">
                              <a:pos x="T4" y="T5"/>
                            </a:cxn>
                            <a:cxn ang="0">
                              <a:pos x="T6" y="T7"/>
                            </a:cxn>
                            <a:cxn ang="0">
                              <a:pos x="T8" y="T9"/>
                            </a:cxn>
                            <a:cxn ang="0">
                              <a:pos x="T10" y="T11"/>
                            </a:cxn>
                            <a:cxn ang="0">
                              <a:pos x="T12" y="T13"/>
                            </a:cxn>
                          </a:cxnLst>
                          <a:rect l="0" t="0" r="r" b="b"/>
                          <a:pathLst>
                            <a:path w="20" h="80">
                              <a:moveTo>
                                <a:pt x="10" y="0"/>
                              </a:moveTo>
                              <a:lnTo>
                                <a:pt x="0" y="10"/>
                              </a:lnTo>
                              <a:lnTo>
                                <a:pt x="0" y="70"/>
                              </a:lnTo>
                              <a:lnTo>
                                <a:pt x="10" y="80"/>
                              </a:lnTo>
                              <a:lnTo>
                                <a:pt x="20" y="70"/>
                              </a:lnTo>
                              <a:lnTo>
                                <a:pt x="20" y="10"/>
                              </a:lnTo>
                              <a:lnTo>
                                <a:pt x="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47174226" id="Freeform 25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v-text-anchor:top" points="240.3pt,13.95pt,239.8pt,14.45pt,239.8pt,17.45pt,240.3pt,17.95pt,240.8pt,17.45pt,240.8pt,14.45pt,240.3pt,13.95pt" coordsize="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" fillcolor="black" stroked="f">
                <v:path o:connecttype="custom" o:connectlocs="6350,0;0,6350;0,44450;6350,50800;12700,44450;12700,6350;6350,0" o:connectangles="0,0,0,0,0,0,0"/>
              </v:polyline>
            </w:pict>
          </mc:Fallback>
        </mc:AlternateContent>
      </w:r>
    </w:p>
    <w:p w:rsidR="003F6C36" w:rsidRPr="00A42D64" w:rsidRDefault="00A528B9" w:rsidP="00333809">
      <w:pPr>
        <w:pStyle w:val="ListParagraph"/>
        <w:spacing w:line="360" w:lineRule="auto"/>
        <w:ind w:firstLine="720"/>
        <w:jc w:val="both"/>
        <w:rPr>
          <w:rFonts w:ascii="Arial" w:hAnsi="Arial" w:cs="Arial"/>
          <w:b/>
          <w:bCs/>
          <w:sz w:val="23"/>
          <w:szCs w:val="23"/>
        </w:rPr>
      </w:pPr>
      <w:r w:rsidRPr="00A42D64">
        <w:rPr>
          <w:rFonts w:ascii="Arial" w:hAnsi="Arial" w:cs="Arial"/>
          <w:noProof/>
          <w:sz w:val="24"/>
          <w:szCs w:val="24"/>
        </w:rPr>
        <mc:AlternateContent>
          <mc:Choice Requires="wps">
            <w:drawing>
              <wp:anchor distT="0" distB="0" distL="114300" distR="114300" simplePos="0" relativeHeight="251687936" behindDoc="0" locked="0" layoutInCell="0" allowOverlap="1" wp14:anchorId="2FC2D4BB" wp14:editId="6067D6F5">
                <wp:simplePos x="0" y="0"/>
                <wp:positionH relativeFrom="page">
                  <wp:posOffset>2098513</wp:posOffset>
                </wp:positionH>
                <wp:positionV relativeFrom="page">
                  <wp:posOffset>6978650</wp:posOffset>
                </wp:positionV>
                <wp:extent cx="2764790" cy="175260"/>
                <wp:effectExtent l="0" t="0" r="16510" b="15240"/>
                <wp:wrapNone/>
                <wp:docPr id="445"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3A6" w:rsidRDefault="004023A6">
                            <w:pPr>
                              <w:widowControl w:val="0"/>
                              <w:tabs>
                                <w:tab w:val="left" w:pos="1616"/>
                                <w:tab w:val="left" w:pos="3463"/>
                              </w:tabs>
                              <w:autoSpaceDE w:val="0"/>
                              <w:autoSpaceDN w:val="0"/>
                              <w:adjustRightInd w:val="0"/>
                              <w:spacing w:after="0" w:line="240" w:lineRule="auto"/>
                              <w:ind w:right="-20"/>
                              <w:rPr>
                                <w:rFonts w:ascii="Arial Narrow" w:eastAsia="Arial Narrow" w:hAnsi="Arial Narrow" w:cs="Arial Narrow"/>
                                <w:sz w:val="24"/>
                                <w:szCs w:val="24"/>
                              </w:rPr>
                            </w:pPr>
                            <w:r>
                              <w:rPr>
                                <w:rFonts w:ascii="Times New Roman" w:eastAsia="Arial Narrow" w:hAnsi="Times New Roman" w:cs="Times New Roman"/>
                                <w:spacing w:val="-1"/>
                                <w:w w:val="99"/>
                                <w:sz w:val="24"/>
                                <w:szCs w:val="24"/>
                              </w:rPr>
                              <w:t>P</w:t>
                            </w:r>
                            <w:r>
                              <w:rPr>
                                <w:rFonts w:ascii="Times New Roman" w:eastAsia="Arial Narrow" w:hAnsi="Times New Roman" w:cs="Times New Roman"/>
                                <w:sz w:val="24"/>
                                <w:szCs w:val="24"/>
                              </w:rPr>
                              <w:t>edo</w:t>
                            </w:r>
                            <w:r>
                              <w:rPr>
                                <w:rFonts w:ascii="Times New Roman" w:eastAsia="Arial Narrow" w:hAnsi="Times New Roman" w:cs="Times New Roman"/>
                                <w:spacing w:val="1"/>
                                <w:sz w:val="24"/>
                                <w:szCs w:val="24"/>
                              </w:rPr>
                              <w:t>ma</w:t>
                            </w:r>
                            <w:r>
                              <w:rPr>
                                <w:rFonts w:ascii="Times New Roman" w:eastAsia="Arial Narrow" w:hAnsi="Times New Roman" w:cs="Times New Roman"/>
                                <w:sz w:val="24"/>
                                <w:szCs w:val="24"/>
                              </w:rPr>
                              <w:t>n</w:t>
                            </w:r>
                            <w:r>
                              <w:rPr>
                                <w:rFonts w:ascii="Times New Roman" w:eastAsia="Arial Narrow" w:hAnsi="Times New Roman" w:cs="Times New Roman"/>
                                <w:sz w:val="24"/>
                                <w:szCs w:val="24"/>
                              </w:rPr>
                              <w:tab/>
                            </w:r>
                            <w:r>
                              <w:rPr>
                                <w:rFonts w:ascii="Times New Roman" w:eastAsia="Arial Narrow" w:hAnsi="Times New Roman" w:cs="Times New Roman"/>
                                <w:spacing w:val="-1"/>
                                <w:w w:val="99"/>
                                <w:sz w:val="24"/>
                                <w:szCs w:val="24"/>
                              </w:rPr>
                              <w:t>D</w:t>
                            </w:r>
                            <w:r>
                              <w:rPr>
                                <w:rFonts w:ascii="Times New Roman" w:eastAsia="Arial Narrow" w:hAnsi="Times New Roman" w:cs="Times New Roman"/>
                                <w:sz w:val="24"/>
                                <w:szCs w:val="24"/>
                              </w:rPr>
                              <w:t>i</w:t>
                            </w:r>
                            <w:r>
                              <w:rPr>
                                <w:rFonts w:ascii="Times New Roman" w:eastAsia="Arial Narrow" w:hAnsi="Times New Roman" w:cs="Times New Roman"/>
                                <w:spacing w:val="1"/>
                                <w:sz w:val="24"/>
                                <w:szCs w:val="24"/>
                              </w:rPr>
                              <w:t>ja</w:t>
                            </w:r>
                            <w:r>
                              <w:rPr>
                                <w:rFonts w:ascii="Times New Roman" w:eastAsia="Arial Narrow" w:hAnsi="Times New Roman" w:cs="Times New Roman"/>
                                <w:spacing w:val="-3"/>
                                <w:sz w:val="24"/>
                                <w:szCs w:val="24"/>
                              </w:rPr>
                              <w:t>b</w:t>
                            </w:r>
                            <w:r>
                              <w:rPr>
                                <w:rFonts w:ascii="Times New Roman" w:eastAsia="Arial Narrow" w:hAnsi="Times New Roman" w:cs="Times New Roman"/>
                                <w:spacing w:val="1"/>
                                <w:sz w:val="24"/>
                                <w:szCs w:val="24"/>
                              </w:rPr>
                              <w:t>a</w:t>
                            </w:r>
                            <w:r>
                              <w:rPr>
                                <w:rFonts w:ascii="Times New Roman" w:eastAsia="Arial Narrow" w:hAnsi="Times New Roman" w:cs="Times New Roman"/>
                                <w:w w:val="99"/>
                                <w:sz w:val="24"/>
                                <w:szCs w:val="24"/>
                              </w:rPr>
                              <w:t>r</w:t>
                            </w:r>
                            <w:r>
                              <w:rPr>
                                <w:rFonts w:ascii="Times New Roman" w:eastAsia="Arial Narrow" w:hAnsi="Times New Roman" w:cs="Times New Roman"/>
                                <w:sz w:val="24"/>
                                <w:szCs w:val="24"/>
                              </w:rPr>
                              <w:t>k</w:t>
                            </w:r>
                            <w:r>
                              <w:rPr>
                                <w:rFonts w:ascii="Times New Roman" w:eastAsia="Arial Narrow" w:hAnsi="Times New Roman" w:cs="Times New Roman"/>
                                <w:spacing w:val="1"/>
                                <w:sz w:val="24"/>
                                <w:szCs w:val="24"/>
                              </w:rPr>
                              <w:t>a</w:t>
                            </w:r>
                            <w:r>
                              <w:rPr>
                                <w:rFonts w:ascii="Times New Roman" w:eastAsia="Arial Narrow" w:hAnsi="Times New Roman" w:cs="Times New Roman"/>
                                <w:sz w:val="24"/>
                                <w:szCs w:val="24"/>
                              </w:rPr>
                              <w:t>n</w:t>
                            </w:r>
                            <w:r>
                              <w:rPr>
                                <w:rFonts w:ascii="Times New Roman" w:eastAsia="Arial Narrow" w:hAnsi="Times New Roman" w:cs="Times New Roman"/>
                                <w:sz w:val="24"/>
                                <w:szCs w:val="24"/>
                              </w:rPr>
                              <w:tab/>
                            </w:r>
                            <w:r>
                              <w:rPr>
                                <w:rFonts w:ascii="Times New Roman" w:eastAsia="Arial Narrow" w:hAnsi="Times New Roman" w:cs="Times New Roman"/>
                                <w:spacing w:val="-5"/>
                                <w:w w:val="99"/>
                                <w:sz w:val="24"/>
                                <w:szCs w:val="24"/>
                              </w:rPr>
                              <w:t>P</w:t>
                            </w:r>
                            <w:r>
                              <w:rPr>
                                <w:rFonts w:ascii="Times New Roman" w:eastAsia="Arial Narrow" w:hAnsi="Times New Roman" w:cs="Times New Roman"/>
                                <w:sz w:val="24"/>
                                <w:szCs w:val="24"/>
                              </w:rPr>
                              <w:t>edo</w:t>
                            </w:r>
                            <w:r>
                              <w:rPr>
                                <w:rFonts w:ascii="Times New Roman" w:eastAsia="Arial Narrow" w:hAnsi="Times New Roman" w:cs="Times New Roman"/>
                                <w:spacing w:val="1"/>
                                <w:sz w:val="24"/>
                                <w:szCs w:val="24"/>
                              </w:rPr>
                              <w:t>ma</w:t>
                            </w:r>
                            <w:r>
                              <w:rPr>
                                <w:rFonts w:ascii="Times New Roman" w:eastAsia="Arial Narrow" w:hAnsi="Times New Roman" w:cs="Times New Roman"/>
                                <w:sz w:val="24"/>
                                <w:szCs w:val="24"/>
                              </w:rPr>
                              <w:t>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C2D4BB" id="Text Box 445" o:spid="_x0000_s1037" type="#_x0000_t202" style="position:absolute;left:0;text-align:left;margin-left:165.25pt;margin-top:549.5pt;width:217.7pt;height:13.8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" o:allowincell="f" filled="f" stroked="f">
                <v:textbox style="mso-fit-shape-to-text:t" inset="0,0,0,0">
                  <w:txbxContent>
                    <w:p w:rsidR="004023A6" w:rsidRDefault="004023A6">
                      <w:pPr>
                        <w:widowControl w:val="0"/>
                        <w:tabs>
                          <w:tab w:val="left" w:pos="1616"/>
                          <w:tab w:val="left" w:pos="3463"/>
                        </w:tabs>
                        <w:autoSpaceDE w:val="0"/>
                        <w:autoSpaceDN w:val="0"/>
                        <w:adjustRightInd w:val="0"/>
                        <w:spacing w:after="0" w:line="240" w:lineRule="auto"/>
                        <w:ind w:right="-20"/>
                        <w:rPr>
                          <w:rFonts w:ascii="Arial Narrow" w:eastAsia="Arial Narrow" w:hAnsi="Arial Narrow" w:cs="Arial Narrow"/>
                          <w:sz w:val="24"/>
                          <w:szCs w:val="24"/>
                        </w:rPr>
                      </w:pPr>
                      <w:r>
                        <w:rPr>
                          <w:rFonts w:ascii="Times New Roman" w:eastAsia="Arial Narrow" w:hAnsi="Times New Roman" w:cs="Times New Roman"/>
                          <w:spacing w:val="-1"/>
                          <w:w w:val="99"/>
                          <w:sz w:val="24"/>
                          <w:szCs w:val="24"/>
                        </w:rPr>
                        <w:t>P</w:t>
                      </w:r>
                      <w:r>
                        <w:rPr>
                          <w:rFonts w:ascii="Times New Roman" w:eastAsia="Arial Narrow" w:hAnsi="Times New Roman" w:cs="Times New Roman"/>
                          <w:sz w:val="24"/>
                          <w:szCs w:val="24"/>
                        </w:rPr>
                        <w:t>edo</w:t>
                      </w:r>
                      <w:r>
                        <w:rPr>
                          <w:rFonts w:ascii="Times New Roman" w:eastAsia="Arial Narrow" w:hAnsi="Times New Roman" w:cs="Times New Roman"/>
                          <w:spacing w:val="1"/>
                          <w:sz w:val="24"/>
                          <w:szCs w:val="24"/>
                        </w:rPr>
                        <w:t>ma</w:t>
                      </w:r>
                      <w:r>
                        <w:rPr>
                          <w:rFonts w:ascii="Times New Roman" w:eastAsia="Arial Narrow" w:hAnsi="Times New Roman" w:cs="Times New Roman"/>
                          <w:sz w:val="24"/>
                          <w:szCs w:val="24"/>
                        </w:rPr>
                        <w:t>n</w:t>
                      </w:r>
                      <w:r>
                        <w:rPr>
                          <w:rFonts w:ascii="Times New Roman" w:eastAsia="Arial Narrow" w:hAnsi="Times New Roman" w:cs="Times New Roman"/>
                          <w:sz w:val="24"/>
                          <w:szCs w:val="24"/>
                        </w:rPr>
                        <w:tab/>
                      </w:r>
                      <w:r>
                        <w:rPr>
                          <w:rFonts w:ascii="Times New Roman" w:eastAsia="Arial Narrow" w:hAnsi="Times New Roman" w:cs="Times New Roman"/>
                          <w:spacing w:val="-1"/>
                          <w:w w:val="99"/>
                          <w:sz w:val="24"/>
                          <w:szCs w:val="24"/>
                        </w:rPr>
                        <w:t>D</w:t>
                      </w:r>
                      <w:r>
                        <w:rPr>
                          <w:rFonts w:ascii="Times New Roman" w:eastAsia="Arial Narrow" w:hAnsi="Times New Roman" w:cs="Times New Roman"/>
                          <w:sz w:val="24"/>
                          <w:szCs w:val="24"/>
                        </w:rPr>
                        <w:t>i</w:t>
                      </w:r>
                      <w:r>
                        <w:rPr>
                          <w:rFonts w:ascii="Times New Roman" w:eastAsia="Arial Narrow" w:hAnsi="Times New Roman" w:cs="Times New Roman"/>
                          <w:spacing w:val="1"/>
                          <w:sz w:val="24"/>
                          <w:szCs w:val="24"/>
                        </w:rPr>
                        <w:t>ja</w:t>
                      </w:r>
                      <w:r>
                        <w:rPr>
                          <w:rFonts w:ascii="Times New Roman" w:eastAsia="Arial Narrow" w:hAnsi="Times New Roman" w:cs="Times New Roman"/>
                          <w:spacing w:val="-3"/>
                          <w:sz w:val="24"/>
                          <w:szCs w:val="24"/>
                        </w:rPr>
                        <w:t>b</w:t>
                      </w:r>
                      <w:r>
                        <w:rPr>
                          <w:rFonts w:ascii="Times New Roman" w:eastAsia="Arial Narrow" w:hAnsi="Times New Roman" w:cs="Times New Roman"/>
                          <w:spacing w:val="1"/>
                          <w:sz w:val="24"/>
                          <w:szCs w:val="24"/>
                        </w:rPr>
                        <w:t>a</w:t>
                      </w:r>
                      <w:r>
                        <w:rPr>
                          <w:rFonts w:ascii="Times New Roman" w:eastAsia="Arial Narrow" w:hAnsi="Times New Roman" w:cs="Times New Roman"/>
                          <w:w w:val="99"/>
                          <w:sz w:val="24"/>
                          <w:szCs w:val="24"/>
                        </w:rPr>
                        <w:t>r</w:t>
                      </w:r>
                      <w:r>
                        <w:rPr>
                          <w:rFonts w:ascii="Times New Roman" w:eastAsia="Arial Narrow" w:hAnsi="Times New Roman" w:cs="Times New Roman"/>
                          <w:sz w:val="24"/>
                          <w:szCs w:val="24"/>
                        </w:rPr>
                        <w:t>k</w:t>
                      </w:r>
                      <w:r>
                        <w:rPr>
                          <w:rFonts w:ascii="Times New Roman" w:eastAsia="Arial Narrow" w:hAnsi="Times New Roman" w:cs="Times New Roman"/>
                          <w:spacing w:val="1"/>
                          <w:sz w:val="24"/>
                          <w:szCs w:val="24"/>
                        </w:rPr>
                        <w:t>a</w:t>
                      </w:r>
                      <w:r>
                        <w:rPr>
                          <w:rFonts w:ascii="Times New Roman" w:eastAsia="Arial Narrow" w:hAnsi="Times New Roman" w:cs="Times New Roman"/>
                          <w:sz w:val="24"/>
                          <w:szCs w:val="24"/>
                        </w:rPr>
                        <w:t>n</w:t>
                      </w:r>
                      <w:r>
                        <w:rPr>
                          <w:rFonts w:ascii="Times New Roman" w:eastAsia="Arial Narrow" w:hAnsi="Times New Roman" w:cs="Times New Roman"/>
                          <w:sz w:val="24"/>
                          <w:szCs w:val="24"/>
                        </w:rPr>
                        <w:tab/>
                      </w:r>
                      <w:r>
                        <w:rPr>
                          <w:rFonts w:ascii="Times New Roman" w:eastAsia="Arial Narrow" w:hAnsi="Times New Roman" w:cs="Times New Roman"/>
                          <w:spacing w:val="-5"/>
                          <w:w w:val="99"/>
                          <w:sz w:val="24"/>
                          <w:szCs w:val="24"/>
                        </w:rPr>
                        <w:t>P</w:t>
                      </w:r>
                      <w:r>
                        <w:rPr>
                          <w:rFonts w:ascii="Times New Roman" w:eastAsia="Arial Narrow" w:hAnsi="Times New Roman" w:cs="Times New Roman"/>
                          <w:sz w:val="24"/>
                          <w:szCs w:val="24"/>
                        </w:rPr>
                        <w:t>edo</w:t>
                      </w:r>
                      <w:r>
                        <w:rPr>
                          <w:rFonts w:ascii="Times New Roman" w:eastAsia="Arial Narrow" w:hAnsi="Times New Roman" w:cs="Times New Roman"/>
                          <w:spacing w:val="1"/>
                          <w:sz w:val="24"/>
                          <w:szCs w:val="24"/>
                        </w:rPr>
                        <w:t>ma</w:t>
                      </w:r>
                      <w:r>
                        <w:rPr>
                          <w:rFonts w:ascii="Times New Roman" w:eastAsia="Arial Narrow" w:hAnsi="Times New Roman" w:cs="Times New Roman"/>
                          <w:sz w:val="24"/>
                          <w:szCs w:val="24"/>
                        </w:rPr>
                        <w:t>n</w:t>
                      </w:r>
                    </w:p>
                  </w:txbxContent>
                </v:textbox>
                <w10:wrap anchorx="page" anchory="page"/>
              </v:shape>
            </w:pict>
          </mc:Fallback>
        </mc:AlternateContent>
      </w:r>
      <w:r w:rsidR="00503D8D" w:rsidRPr="00A42D64">
        <w:rPr>
          <w:rFonts w:ascii="Arial" w:hAnsi="Arial" w:cs="Arial"/>
          <w:b/>
          <w:bCs/>
          <w:noProof/>
          <w:sz w:val="23"/>
          <w:szCs w:val="23"/>
        </w:rPr>
        <mc:AlternateContent>
          <mc:Choice Requires="wps">
            <w:drawing>
              <wp:anchor distT="0" distB="0" distL="114300" distR="114300" simplePos="0" relativeHeight="251628544" behindDoc="1" locked="0" layoutInCell="1" allowOverlap="1" wp14:anchorId="1B862502" wp14:editId="04468A15">
                <wp:simplePos x="0" y="0"/>
                <wp:positionH relativeFrom="column">
                  <wp:posOffset>456565</wp:posOffset>
                </wp:positionH>
                <wp:positionV relativeFrom="paragraph">
                  <wp:posOffset>229235</wp:posOffset>
                </wp:positionV>
                <wp:extent cx="942340" cy="438150"/>
                <wp:effectExtent l="0" t="0" r="0" b="0"/>
                <wp:wrapNone/>
                <wp:docPr id="233" name="Freeform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340" cy="438150"/>
                        </a:xfrm>
                        <a:custGeom>
                          <a:avLst/>
                          <a:gdLst>
                            <a:gd name="T0" fmla="*/ 0 w 1484"/>
                            <a:gd name="T1" fmla="*/ 0 h 690"/>
                            <a:gd name="T2" fmla="*/ 0 w 1484"/>
                            <a:gd name="T3" fmla="*/ 690 h 690"/>
                            <a:gd name="T4" fmla="*/ 1484 w 1484"/>
                            <a:gd name="T5" fmla="*/ 690 h 690"/>
                            <a:gd name="T6" fmla="*/ 1484 w 1484"/>
                            <a:gd name="T7" fmla="*/ 0 h 690"/>
                            <a:gd name="T8" fmla="*/ 0 w 1484"/>
                            <a:gd name="T9" fmla="*/ 0 h 690"/>
                          </a:gdLst>
                          <a:ahLst/>
                          <a:cxnLst>
                            <a:cxn ang="0">
                              <a:pos x="T0" y="T1"/>
                            </a:cxn>
                            <a:cxn ang="0">
                              <a:pos x="T2" y="T3"/>
                            </a:cxn>
                            <a:cxn ang="0">
                              <a:pos x="T4" y="T5"/>
                            </a:cxn>
                            <a:cxn ang="0">
                              <a:pos x="T6" y="T7"/>
                            </a:cxn>
                            <a:cxn ang="0">
                              <a:pos x="T8" y="T9"/>
                            </a:cxn>
                          </a:cxnLst>
                          <a:rect l="0" t="0" r="r" b="b"/>
                          <a:pathLst>
                            <a:path w="1484" h="690">
                              <a:moveTo>
                                <a:pt x="0" y="0"/>
                              </a:moveTo>
                              <a:lnTo>
                                <a:pt x="0" y="690"/>
                              </a:lnTo>
                              <a:lnTo>
                                <a:pt x="1484" y="690"/>
                              </a:lnTo>
                              <a:lnTo>
                                <a:pt x="1484"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0F03EEAC" id="Freeform 230"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v-text-anchor:top" points="35.95pt,18.05pt,35.95pt,52.55pt,110.15pt,52.55pt,110.15pt,18.05pt,35.95pt,18.05pt" coordsize="148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" stroked="f">
                <v:path o:connecttype="custom" o:connectlocs="0,0;0,438150;942340,438150;942340,0;0,0" o:connectangles="0,0,0,0,0"/>
              </v:polyline>
            </w:pict>
          </mc:Fallback>
        </mc:AlternateContent>
      </w:r>
      <w:r w:rsidR="00503D8D" w:rsidRPr="00A42D64">
        <w:rPr>
          <w:rFonts w:ascii="Arial" w:hAnsi="Arial" w:cs="Arial"/>
          <w:b/>
          <w:bCs/>
          <w:noProof/>
          <w:sz w:val="23"/>
          <w:szCs w:val="23"/>
        </w:rPr>
        <mc:AlternateContent>
          <mc:Choice Requires="wps">
            <w:drawing>
              <wp:anchor distT="0" distB="0" distL="114300" distR="114300" simplePos="0" relativeHeight="251629568" behindDoc="1" locked="0" layoutInCell="1" allowOverlap="1" wp14:anchorId="212BFEA1" wp14:editId="2FD42667">
                <wp:simplePos x="0" y="0"/>
                <wp:positionH relativeFrom="column">
                  <wp:posOffset>456565</wp:posOffset>
                </wp:positionH>
                <wp:positionV relativeFrom="paragraph">
                  <wp:posOffset>229235</wp:posOffset>
                </wp:positionV>
                <wp:extent cx="942340" cy="438150"/>
                <wp:effectExtent l="0" t="0" r="10160" b="19050"/>
                <wp:wrapNone/>
                <wp:docPr id="234" name="Freeform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340" cy="438150"/>
                        </a:xfrm>
                        <a:custGeom>
                          <a:avLst/>
                          <a:gdLst>
                            <a:gd name="T0" fmla="*/ 0 w 1484"/>
                            <a:gd name="T1" fmla="*/ 690 h 690"/>
                            <a:gd name="T2" fmla="*/ 1484 w 1484"/>
                            <a:gd name="T3" fmla="*/ 690 h 690"/>
                            <a:gd name="T4" fmla="*/ 1484 w 1484"/>
                            <a:gd name="T5" fmla="*/ 0 h 690"/>
                            <a:gd name="T6" fmla="*/ 0 w 1484"/>
                            <a:gd name="T7" fmla="*/ 0 h 690"/>
                            <a:gd name="T8" fmla="*/ 0 w 1484"/>
                            <a:gd name="T9" fmla="*/ 690 h 690"/>
                          </a:gdLst>
                          <a:ahLst/>
                          <a:cxnLst>
                            <a:cxn ang="0">
                              <a:pos x="T0" y="T1"/>
                            </a:cxn>
                            <a:cxn ang="0">
                              <a:pos x="T2" y="T3"/>
                            </a:cxn>
                            <a:cxn ang="0">
                              <a:pos x="T4" y="T5"/>
                            </a:cxn>
                            <a:cxn ang="0">
                              <a:pos x="T6" y="T7"/>
                            </a:cxn>
                            <a:cxn ang="0">
                              <a:pos x="T8" y="T9"/>
                            </a:cxn>
                          </a:cxnLst>
                          <a:rect l="0" t="0" r="r" b="b"/>
                          <a:pathLst>
                            <a:path w="1484" h="690">
                              <a:moveTo>
                                <a:pt x="0" y="690"/>
                              </a:moveTo>
                              <a:lnTo>
                                <a:pt x="1484" y="690"/>
                              </a:lnTo>
                              <a:lnTo>
                                <a:pt x="1484" y="0"/>
                              </a:lnTo>
                              <a:lnTo>
                                <a:pt x="0" y="0"/>
                              </a:lnTo>
                              <a:lnTo>
                                <a:pt x="0" y="690"/>
                              </a:lnTo>
                            </a:path>
                          </a:pathLst>
                        </a:custGeom>
                        <a:noFill/>
                        <a:ln w="9525" cap="rnd">
                          <a:solidFill>
                            <a:srgbClr val="000000"/>
                          </a:solidFill>
                          <a:miter lim="0"/>
                          <a:headEnd/>
                          <a:tailEnd/>
                        </a:ln>
                        <a:extLst>
                          <a:ext uri="{909E8E84-426E-40DD-AFC4-6F175D3DCCD1}">
                            <a14:hiddenFill xmlns:a14="http://schemas.microsoft.com/office/drawing/2010/main">
                              <a:solidFill>
                                <a:srgbClr val="FFFFFF"/>
                              </a:solidFill>
                            </a14:hiddenFill>
                          </a:ext>
                        </a:extLst>
                      </wps:spPr>
                      <wps:txbx>
                        <w:txbxContent>
                          <w:p w:rsidR="004023A6" w:rsidRDefault="004023A6" w:rsidP="00695833">
                            <w:pPr>
                              <w:pStyle w:val="NoSpacing"/>
                              <w:jc w:val="center"/>
                            </w:pPr>
                            <w:r>
                              <w:t>RPJD</w:t>
                            </w:r>
                          </w:p>
                          <w:p w:rsidR="004023A6" w:rsidRDefault="004023A6" w:rsidP="00695833">
                            <w:pPr>
                              <w:pStyle w:val="NoSpacing"/>
                              <w:jc w:val="center"/>
                            </w:pPr>
                            <w:r>
                              <w:t>DAERAH</w:t>
                            </w:r>
                          </w:p>
                        </w:txbxContent>
                      </wps:txbx>
                      <wps:bodyPr rot="0" vert="horz" wrap="square" lIns="91440" tIns="45720" rIns="91440" bIns="45720" anchor="t" anchorCtr="0" upright="1">
                        <a:noAutofit/>
                      </wps:bodyPr>
                    </wps:wsp>
                  </a:graphicData>
                </a:graphic>
              </wp:anchor>
            </w:drawing>
          </mc:Choice>
          <mc:Fallback>
            <w:pict>
              <v:shape w14:anchorId="212BFEA1" id="Freeform 231" o:spid="_x0000_s1038" style="position:absolute;left:0;text-align:left;margin-left:35.95pt;margin-top:18.05pt;width:74.2pt;height:34.5pt;z-index:-251686912;visibility:visible;mso-wrap-style:square;mso-wrap-distance-left:9pt;mso-wrap-distance-top:0;mso-wrap-distance-right:9pt;mso-wrap-distance-bottom:0;mso-position-horizontal:absolute;mso-position-horizontal-relative:text;mso-position-vertical:absolute;mso-position-vertical-relative:text;v-text-anchor:top" coordsize="1484,6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" adj="-11796480,,5400" path="m,690r1484,l1484,,,,,690e" filled="f">
                <v:stroke miterlimit="0" joinstyle="miter" endcap="round"/>
                <v:formulas/>
                <v:path arrowok="t" o:connecttype="custom" o:connectlocs="0,438150;942340,438150;942340,0;0,0;0,438150" o:connectangles="0,0,0,0,0" textboxrect="0,0,1484,690"/>
                <v:textbox>
                  <w:txbxContent>
                    <w:p w:rsidR="004023A6" w:rsidRDefault="004023A6" w:rsidP="00695833">
                      <w:pPr>
                        <w:pStyle w:val="NoSpacing"/>
                        <w:jc w:val="center"/>
                      </w:pPr>
                      <w:r>
                        <w:t>RPJD</w:t>
                      </w:r>
                    </w:p>
                    <w:p w:rsidR="004023A6" w:rsidRDefault="004023A6" w:rsidP="00695833">
                      <w:pPr>
                        <w:pStyle w:val="NoSpacing"/>
                        <w:jc w:val="center"/>
                      </w:pPr>
                      <w:r>
                        <w:t>DAERAH</w:t>
                      </w:r>
                    </w:p>
                  </w:txbxContent>
                </v:textbox>
              </v:shape>
            </w:pict>
          </mc:Fallback>
        </mc:AlternateContent>
      </w:r>
      <w:r w:rsidR="00503D8D" w:rsidRPr="00A42D64">
        <w:rPr>
          <w:rFonts w:ascii="Arial" w:hAnsi="Arial" w:cs="Arial"/>
          <w:b/>
          <w:bCs/>
          <w:noProof/>
          <w:sz w:val="23"/>
          <w:szCs w:val="23"/>
        </w:rPr>
        <mc:AlternateContent>
          <mc:Choice Requires="wps">
            <w:drawing>
              <wp:anchor distT="0" distB="0" distL="114300" distR="114300" simplePos="0" relativeHeight="251630592" behindDoc="1" locked="0" layoutInCell="1" allowOverlap="1" wp14:anchorId="78D214EE" wp14:editId="2E79F4A9">
                <wp:simplePos x="0" y="0"/>
                <wp:positionH relativeFrom="column">
                  <wp:posOffset>4790440</wp:posOffset>
                </wp:positionH>
                <wp:positionV relativeFrom="paragraph">
                  <wp:posOffset>229235</wp:posOffset>
                </wp:positionV>
                <wp:extent cx="942975" cy="438150"/>
                <wp:effectExtent l="0" t="0" r="9525" b="0"/>
                <wp:wrapNone/>
                <wp:docPr id="235" name="Freeform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38150"/>
                        </a:xfrm>
                        <a:custGeom>
                          <a:avLst/>
                          <a:gdLst>
                            <a:gd name="T0" fmla="*/ 0 w 1485"/>
                            <a:gd name="T1" fmla="*/ 0 h 690"/>
                            <a:gd name="T2" fmla="*/ 0 w 1485"/>
                            <a:gd name="T3" fmla="*/ 690 h 690"/>
                            <a:gd name="T4" fmla="*/ 1485 w 1485"/>
                            <a:gd name="T5" fmla="*/ 690 h 690"/>
                            <a:gd name="T6" fmla="*/ 1485 w 1485"/>
                            <a:gd name="T7" fmla="*/ 0 h 690"/>
                            <a:gd name="T8" fmla="*/ 0 w 1485"/>
                            <a:gd name="T9" fmla="*/ 0 h 690"/>
                          </a:gdLst>
                          <a:ahLst/>
                          <a:cxnLst>
                            <a:cxn ang="0">
                              <a:pos x="T0" y="T1"/>
                            </a:cxn>
                            <a:cxn ang="0">
                              <a:pos x="T2" y="T3"/>
                            </a:cxn>
                            <a:cxn ang="0">
                              <a:pos x="T4" y="T5"/>
                            </a:cxn>
                            <a:cxn ang="0">
                              <a:pos x="T6" y="T7"/>
                            </a:cxn>
                            <a:cxn ang="0">
                              <a:pos x="T8" y="T9"/>
                            </a:cxn>
                          </a:cxnLst>
                          <a:rect l="0" t="0" r="r" b="b"/>
                          <a:pathLst>
                            <a:path w="1485" h="690">
                              <a:moveTo>
                                <a:pt x="0" y="0"/>
                              </a:moveTo>
                              <a:lnTo>
                                <a:pt x="0" y="690"/>
                              </a:lnTo>
                              <a:lnTo>
                                <a:pt x="1485" y="690"/>
                              </a:lnTo>
                              <a:lnTo>
                                <a:pt x="148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6AE110F0" id="Freeform 23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v-text-anchor:top" points="377.2pt,18.05pt,377.2pt,52.55pt,451.45pt,52.55pt,451.45pt,18.05pt,377.2pt,18.05pt" coordsize="1485,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" stroked="f">
                <v:path o:connecttype="custom" o:connectlocs="0,0;0,438150;942975,438150;942975,0;0,0" o:connectangles="0,0,0,0,0"/>
              </v:polyline>
            </w:pict>
          </mc:Fallback>
        </mc:AlternateContent>
      </w:r>
      <w:r w:rsidR="00503D8D" w:rsidRPr="00A42D64">
        <w:rPr>
          <w:rFonts w:ascii="Arial" w:hAnsi="Arial" w:cs="Arial"/>
          <w:b/>
          <w:bCs/>
          <w:noProof/>
          <w:sz w:val="23"/>
          <w:szCs w:val="23"/>
        </w:rPr>
        <mc:AlternateContent>
          <mc:Choice Requires="wps">
            <w:drawing>
              <wp:anchor distT="0" distB="0" distL="114300" distR="114300" simplePos="0" relativeHeight="251631616" behindDoc="1" locked="0" layoutInCell="1" allowOverlap="1" wp14:anchorId="17ABB729" wp14:editId="319E697A">
                <wp:simplePos x="0" y="0"/>
                <wp:positionH relativeFrom="column">
                  <wp:posOffset>4790440</wp:posOffset>
                </wp:positionH>
                <wp:positionV relativeFrom="paragraph">
                  <wp:posOffset>229235</wp:posOffset>
                </wp:positionV>
                <wp:extent cx="942975" cy="438150"/>
                <wp:effectExtent l="0" t="0" r="28575" b="19050"/>
                <wp:wrapNone/>
                <wp:docPr id="236" name="Freeform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975" cy="438150"/>
                        </a:xfrm>
                        <a:custGeom>
                          <a:avLst/>
                          <a:gdLst>
                            <a:gd name="T0" fmla="*/ 0 w 1485"/>
                            <a:gd name="T1" fmla="*/ 690 h 690"/>
                            <a:gd name="T2" fmla="*/ 1485 w 1485"/>
                            <a:gd name="T3" fmla="*/ 690 h 690"/>
                            <a:gd name="T4" fmla="*/ 1485 w 1485"/>
                            <a:gd name="T5" fmla="*/ 0 h 690"/>
                            <a:gd name="T6" fmla="*/ 0 w 1485"/>
                            <a:gd name="T7" fmla="*/ 0 h 690"/>
                            <a:gd name="T8" fmla="*/ 0 w 1485"/>
                            <a:gd name="T9" fmla="*/ 690 h 690"/>
                          </a:gdLst>
                          <a:ahLst/>
                          <a:cxnLst>
                            <a:cxn ang="0">
                              <a:pos x="T0" y="T1"/>
                            </a:cxn>
                            <a:cxn ang="0">
                              <a:pos x="T2" y="T3"/>
                            </a:cxn>
                            <a:cxn ang="0">
                              <a:pos x="T4" y="T5"/>
                            </a:cxn>
                            <a:cxn ang="0">
                              <a:pos x="T6" y="T7"/>
                            </a:cxn>
                            <a:cxn ang="0">
                              <a:pos x="T8" y="T9"/>
                            </a:cxn>
                          </a:cxnLst>
                          <a:rect l="0" t="0" r="r" b="b"/>
                          <a:pathLst>
                            <a:path w="1485" h="690">
                              <a:moveTo>
                                <a:pt x="0" y="690"/>
                              </a:moveTo>
                              <a:lnTo>
                                <a:pt x="1485" y="690"/>
                              </a:lnTo>
                              <a:lnTo>
                                <a:pt x="1485" y="0"/>
                              </a:lnTo>
                              <a:lnTo>
                                <a:pt x="0" y="0"/>
                              </a:lnTo>
                              <a:lnTo>
                                <a:pt x="0" y="690"/>
                              </a:lnTo>
                            </a:path>
                          </a:pathLst>
                        </a:custGeom>
                        <a:noFill/>
                        <a:ln w="9525" cap="rnd">
                          <a:solidFill>
                            <a:srgbClr val="000000"/>
                          </a:solidFill>
                          <a:miter lim="0"/>
                          <a:headEnd/>
                          <a:tailEnd/>
                        </a:ln>
                        <a:extLst>
                          <a:ext uri="{909E8E84-426E-40DD-AFC4-6F175D3DCCD1}">
                            <a14:hiddenFill xmlns:a14="http://schemas.microsoft.com/office/drawing/2010/main">
                              <a:solidFill>
                                <a:srgbClr val="FFFFFF"/>
                              </a:solidFill>
                            </a14:hiddenFill>
                          </a:ext>
                        </a:extLst>
                      </wps:spPr>
                      <wps:txbx>
                        <w:txbxContent>
                          <w:p w:rsidR="004023A6" w:rsidRDefault="004023A6" w:rsidP="00695833">
                            <w:pPr>
                              <w:jc w:val="center"/>
                            </w:pPr>
                            <w:r>
                              <w:t>APBD</w:t>
                            </w:r>
                          </w:p>
                        </w:txbxContent>
                      </wps:txbx>
                      <wps:bodyPr rot="0" vert="horz" wrap="square" lIns="91440" tIns="45720" rIns="91440" bIns="45720" anchor="t" anchorCtr="0" upright="1">
                        <a:noAutofit/>
                      </wps:bodyPr>
                    </wps:wsp>
                  </a:graphicData>
                </a:graphic>
              </wp:anchor>
            </w:drawing>
          </mc:Choice>
          <mc:Fallback>
            <w:pict>
              <v:shape w14:anchorId="17ABB729" id="Freeform 233" o:spid="_x0000_s1039" style="position:absolute;left:0;text-align:left;margin-left:377.2pt;margin-top:18.05pt;width:74.25pt;height:34.5pt;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1485,6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" adj="-11796480,,5400" path="m,690r1485,l1485,,,,,690e" filled="f">
                <v:stroke miterlimit="0" joinstyle="miter" endcap="round"/>
                <v:formulas/>
                <v:path arrowok="t" o:connecttype="custom" o:connectlocs="0,438150;942975,438150;942975,0;0,0;0,438150" o:connectangles="0,0,0,0,0" textboxrect="0,0,1485,690"/>
                <v:textbox>
                  <w:txbxContent>
                    <w:p w:rsidR="004023A6" w:rsidRDefault="004023A6" w:rsidP="00695833">
                      <w:pPr>
                        <w:jc w:val="center"/>
                      </w:pPr>
                      <w:r>
                        <w:t>APBD</w:t>
                      </w:r>
                    </w:p>
                  </w:txbxContent>
                </v:textbox>
              </v:shape>
            </w:pict>
          </mc:Fallback>
        </mc:AlternateContent>
      </w:r>
      <w:r w:rsidR="00503D8D" w:rsidRPr="00A42D64">
        <w:rPr>
          <w:rFonts w:ascii="Arial" w:hAnsi="Arial" w:cs="Arial"/>
          <w:b/>
          <w:bCs/>
          <w:noProof/>
          <w:sz w:val="23"/>
          <w:szCs w:val="23"/>
        </w:rPr>
        <mc:AlternateContent>
          <mc:Choice Requires="wps">
            <w:drawing>
              <wp:anchor distT="0" distB="0" distL="114300" distR="114300" simplePos="0" relativeHeight="251632640" behindDoc="1" locked="0" layoutInCell="1" allowOverlap="1" wp14:anchorId="25412F09" wp14:editId="50B62B35">
                <wp:simplePos x="0" y="0"/>
                <wp:positionH relativeFrom="column">
                  <wp:posOffset>3689985</wp:posOffset>
                </wp:positionH>
                <wp:positionV relativeFrom="paragraph">
                  <wp:posOffset>229235</wp:posOffset>
                </wp:positionV>
                <wp:extent cx="942975" cy="438150"/>
                <wp:effectExtent l="0" t="0" r="9525" b="0"/>
                <wp:wrapNone/>
                <wp:docPr id="237" name="Freeform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38150"/>
                        </a:xfrm>
                        <a:custGeom>
                          <a:avLst/>
                          <a:gdLst>
                            <a:gd name="T0" fmla="*/ 0 w 1485"/>
                            <a:gd name="T1" fmla="*/ 0 h 690"/>
                            <a:gd name="T2" fmla="*/ 0 w 1485"/>
                            <a:gd name="T3" fmla="*/ 690 h 690"/>
                            <a:gd name="T4" fmla="*/ 1485 w 1485"/>
                            <a:gd name="T5" fmla="*/ 690 h 690"/>
                            <a:gd name="T6" fmla="*/ 1485 w 1485"/>
                            <a:gd name="T7" fmla="*/ 0 h 690"/>
                            <a:gd name="T8" fmla="*/ 0 w 1485"/>
                            <a:gd name="T9" fmla="*/ 0 h 690"/>
                          </a:gdLst>
                          <a:ahLst/>
                          <a:cxnLst>
                            <a:cxn ang="0">
                              <a:pos x="T0" y="T1"/>
                            </a:cxn>
                            <a:cxn ang="0">
                              <a:pos x="T2" y="T3"/>
                            </a:cxn>
                            <a:cxn ang="0">
                              <a:pos x="T4" y="T5"/>
                            </a:cxn>
                            <a:cxn ang="0">
                              <a:pos x="T6" y="T7"/>
                            </a:cxn>
                            <a:cxn ang="0">
                              <a:pos x="T8" y="T9"/>
                            </a:cxn>
                          </a:cxnLst>
                          <a:rect l="0" t="0" r="r" b="b"/>
                          <a:pathLst>
                            <a:path w="1485" h="690">
                              <a:moveTo>
                                <a:pt x="0" y="0"/>
                              </a:moveTo>
                              <a:lnTo>
                                <a:pt x="0" y="690"/>
                              </a:lnTo>
                              <a:lnTo>
                                <a:pt x="1485" y="690"/>
                              </a:lnTo>
                              <a:lnTo>
                                <a:pt x="148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023A6" w:rsidRDefault="004023A6" w:rsidP="00695833">
                            <w:pPr>
                              <w:jc w:val="center"/>
                            </w:pPr>
                            <w:r>
                              <w:t>RAPBD</w:t>
                            </w:r>
                          </w:p>
                        </w:txbxContent>
                      </wps:txbx>
                      <wps:bodyPr rot="0" vert="horz" wrap="square" lIns="91440" tIns="45720" rIns="91440" bIns="45720" anchor="t" anchorCtr="0" upright="1">
                        <a:noAutofit/>
                      </wps:bodyPr>
                    </wps:wsp>
                  </a:graphicData>
                </a:graphic>
              </wp:anchor>
            </w:drawing>
          </mc:Choice>
          <mc:Fallback>
            <w:pict>
              <v:shape w14:anchorId="25412F09" id="Freeform 234" o:spid="_x0000_s1040" style="position:absolute;left:0;text-align:left;margin-left:290.55pt;margin-top:18.05pt;width:74.25pt;height:34.5pt;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1485,6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" adj="-11796480,,5400" path="m,l,690r1485,l1485,,,e" stroked="f">
                <v:stroke joinstyle="round"/>
                <v:formulas/>
                <v:path o:connecttype="custom" o:connectlocs="0,0;0,438150;942975,438150;942975,0;0,0" o:connectangles="0,0,0,0,0" textboxrect="0,0,1485,690"/>
                <v:textbox>
                  <w:txbxContent>
                    <w:p w:rsidR="004023A6" w:rsidRDefault="004023A6" w:rsidP="00695833">
                      <w:pPr>
                        <w:jc w:val="center"/>
                      </w:pPr>
                      <w:r>
                        <w:t>RAPBD</w:t>
                      </w:r>
                    </w:p>
                  </w:txbxContent>
                </v:textbox>
              </v:shape>
            </w:pict>
          </mc:Fallback>
        </mc:AlternateContent>
      </w:r>
      <w:r w:rsidR="00503D8D" w:rsidRPr="00A42D64">
        <w:rPr>
          <w:rFonts w:ascii="Arial" w:hAnsi="Arial" w:cs="Arial"/>
          <w:b/>
          <w:bCs/>
          <w:noProof/>
          <w:sz w:val="23"/>
          <w:szCs w:val="23"/>
        </w:rPr>
        <mc:AlternateContent>
          <mc:Choice Requires="wps">
            <w:drawing>
              <wp:anchor distT="0" distB="0" distL="114300" distR="114300" simplePos="0" relativeHeight="251633664" behindDoc="1" locked="0" layoutInCell="1" allowOverlap="1" wp14:anchorId="77A48045" wp14:editId="7CD9C61B">
                <wp:simplePos x="0" y="0"/>
                <wp:positionH relativeFrom="column">
                  <wp:posOffset>3689985</wp:posOffset>
                </wp:positionH>
                <wp:positionV relativeFrom="paragraph">
                  <wp:posOffset>229235</wp:posOffset>
                </wp:positionV>
                <wp:extent cx="942975" cy="438150"/>
                <wp:effectExtent l="0" t="0" r="28575" b="19050"/>
                <wp:wrapNone/>
                <wp:docPr id="238" name="Freeform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975" cy="438150"/>
                        </a:xfrm>
                        <a:custGeom>
                          <a:avLst/>
                          <a:gdLst>
                            <a:gd name="T0" fmla="*/ 0 w 1485"/>
                            <a:gd name="T1" fmla="*/ 690 h 690"/>
                            <a:gd name="T2" fmla="*/ 1485 w 1485"/>
                            <a:gd name="T3" fmla="*/ 690 h 690"/>
                            <a:gd name="T4" fmla="*/ 1485 w 1485"/>
                            <a:gd name="T5" fmla="*/ 0 h 690"/>
                            <a:gd name="T6" fmla="*/ 0 w 1485"/>
                            <a:gd name="T7" fmla="*/ 0 h 690"/>
                            <a:gd name="T8" fmla="*/ 0 w 1485"/>
                            <a:gd name="T9" fmla="*/ 690 h 690"/>
                          </a:gdLst>
                          <a:ahLst/>
                          <a:cxnLst>
                            <a:cxn ang="0">
                              <a:pos x="T0" y="T1"/>
                            </a:cxn>
                            <a:cxn ang="0">
                              <a:pos x="T2" y="T3"/>
                            </a:cxn>
                            <a:cxn ang="0">
                              <a:pos x="T4" y="T5"/>
                            </a:cxn>
                            <a:cxn ang="0">
                              <a:pos x="T6" y="T7"/>
                            </a:cxn>
                            <a:cxn ang="0">
                              <a:pos x="T8" y="T9"/>
                            </a:cxn>
                          </a:cxnLst>
                          <a:rect l="0" t="0" r="r" b="b"/>
                          <a:pathLst>
                            <a:path w="1485" h="690">
                              <a:moveTo>
                                <a:pt x="0" y="690"/>
                              </a:moveTo>
                              <a:lnTo>
                                <a:pt x="1485" y="690"/>
                              </a:lnTo>
                              <a:lnTo>
                                <a:pt x="1485" y="0"/>
                              </a:lnTo>
                              <a:lnTo>
                                <a:pt x="0" y="0"/>
                              </a:lnTo>
                              <a:lnTo>
                                <a:pt x="0" y="690"/>
                              </a:lnTo>
                            </a:path>
                          </a:pathLst>
                        </a:custGeom>
                        <a:noFill/>
                        <a:ln w="9525" cap="rnd">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2F9C7AB7" id="Freeform 23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v-text-anchor:top" points="290.55pt,52.55pt,364.8pt,52.55pt,364.8pt,18.05pt,290.55pt,18.05pt,290.55pt,52.55pt" coordsize="1485,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" filled="f">
                <v:stroke miterlimit="0" joinstyle="miter" endcap="round"/>
                <v:path arrowok="t" o:connecttype="custom" o:connectlocs="0,438150;942975,438150;942975,0;0,0;0,438150" o:connectangles="0,0,0,0,0"/>
              </v:polyline>
            </w:pict>
          </mc:Fallback>
        </mc:AlternateContent>
      </w:r>
      <w:r w:rsidR="00503D8D" w:rsidRPr="00A42D64">
        <w:rPr>
          <w:rFonts w:ascii="Arial" w:hAnsi="Arial" w:cs="Arial"/>
          <w:b/>
          <w:bCs/>
          <w:noProof/>
          <w:sz w:val="23"/>
          <w:szCs w:val="23"/>
        </w:rPr>
        <mc:AlternateContent>
          <mc:Choice Requires="wps">
            <w:drawing>
              <wp:anchor distT="0" distB="0" distL="114300" distR="114300" simplePos="0" relativeHeight="251634688" behindDoc="1" locked="0" layoutInCell="1" allowOverlap="1" wp14:anchorId="4992015B" wp14:editId="014ACA2B">
                <wp:simplePos x="0" y="0"/>
                <wp:positionH relativeFrom="column">
                  <wp:posOffset>2609215</wp:posOffset>
                </wp:positionH>
                <wp:positionV relativeFrom="paragraph">
                  <wp:posOffset>229235</wp:posOffset>
                </wp:positionV>
                <wp:extent cx="942975" cy="438150"/>
                <wp:effectExtent l="0" t="0" r="9525" b="0"/>
                <wp:wrapNone/>
                <wp:docPr id="239" name="Freeform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38150"/>
                        </a:xfrm>
                        <a:custGeom>
                          <a:avLst/>
                          <a:gdLst>
                            <a:gd name="T0" fmla="*/ 0 w 1485"/>
                            <a:gd name="T1" fmla="*/ 0 h 690"/>
                            <a:gd name="T2" fmla="*/ 0 w 1485"/>
                            <a:gd name="T3" fmla="*/ 690 h 690"/>
                            <a:gd name="T4" fmla="*/ 1485 w 1485"/>
                            <a:gd name="T5" fmla="*/ 690 h 690"/>
                            <a:gd name="T6" fmla="*/ 1485 w 1485"/>
                            <a:gd name="T7" fmla="*/ 0 h 690"/>
                            <a:gd name="T8" fmla="*/ 0 w 1485"/>
                            <a:gd name="T9" fmla="*/ 0 h 690"/>
                          </a:gdLst>
                          <a:ahLst/>
                          <a:cxnLst>
                            <a:cxn ang="0">
                              <a:pos x="T0" y="T1"/>
                            </a:cxn>
                            <a:cxn ang="0">
                              <a:pos x="T2" y="T3"/>
                            </a:cxn>
                            <a:cxn ang="0">
                              <a:pos x="T4" y="T5"/>
                            </a:cxn>
                            <a:cxn ang="0">
                              <a:pos x="T6" y="T7"/>
                            </a:cxn>
                            <a:cxn ang="0">
                              <a:pos x="T8" y="T9"/>
                            </a:cxn>
                          </a:cxnLst>
                          <a:rect l="0" t="0" r="r" b="b"/>
                          <a:pathLst>
                            <a:path w="1485" h="690">
                              <a:moveTo>
                                <a:pt x="0" y="0"/>
                              </a:moveTo>
                              <a:lnTo>
                                <a:pt x="0" y="690"/>
                              </a:lnTo>
                              <a:lnTo>
                                <a:pt x="1485" y="690"/>
                              </a:lnTo>
                              <a:lnTo>
                                <a:pt x="148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60721E51" id="Freeform 23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v-text-anchor:top" points="205.45pt,18.05pt,205.45pt,52.55pt,279.7pt,52.55pt,279.7pt,18.05pt,205.45pt,18.05pt" coordsize="1485,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" stroked="f">
                <v:path o:connecttype="custom" o:connectlocs="0,0;0,438150;942975,438150;942975,0;0,0" o:connectangles="0,0,0,0,0"/>
              </v:polyline>
            </w:pict>
          </mc:Fallback>
        </mc:AlternateContent>
      </w:r>
      <w:r w:rsidR="00503D8D" w:rsidRPr="00A42D64">
        <w:rPr>
          <w:rFonts w:ascii="Arial" w:hAnsi="Arial" w:cs="Arial"/>
          <w:b/>
          <w:bCs/>
          <w:noProof/>
          <w:sz w:val="23"/>
          <w:szCs w:val="23"/>
        </w:rPr>
        <mc:AlternateContent>
          <mc:Choice Requires="wps">
            <w:drawing>
              <wp:anchor distT="0" distB="0" distL="114300" distR="114300" simplePos="0" relativeHeight="251635712" behindDoc="1" locked="0" layoutInCell="1" allowOverlap="1" wp14:anchorId="2D3A7963" wp14:editId="374F936C">
                <wp:simplePos x="0" y="0"/>
                <wp:positionH relativeFrom="column">
                  <wp:posOffset>2609215</wp:posOffset>
                </wp:positionH>
                <wp:positionV relativeFrom="paragraph">
                  <wp:posOffset>229235</wp:posOffset>
                </wp:positionV>
                <wp:extent cx="942975" cy="438150"/>
                <wp:effectExtent l="0" t="0" r="28575" b="19050"/>
                <wp:wrapNone/>
                <wp:docPr id="240" name="Freeform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975" cy="438150"/>
                        </a:xfrm>
                        <a:custGeom>
                          <a:avLst/>
                          <a:gdLst>
                            <a:gd name="T0" fmla="*/ 0 w 1485"/>
                            <a:gd name="T1" fmla="*/ 690 h 690"/>
                            <a:gd name="T2" fmla="*/ 1485 w 1485"/>
                            <a:gd name="T3" fmla="*/ 690 h 690"/>
                            <a:gd name="T4" fmla="*/ 1485 w 1485"/>
                            <a:gd name="T5" fmla="*/ 0 h 690"/>
                            <a:gd name="T6" fmla="*/ 0 w 1485"/>
                            <a:gd name="T7" fmla="*/ 0 h 690"/>
                            <a:gd name="T8" fmla="*/ 0 w 1485"/>
                            <a:gd name="T9" fmla="*/ 690 h 690"/>
                          </a:gdLst>
                          <a:ahLst/>
                          <a:cxnLst>
                            <a:cxn ang="0">
                              <a:pos x="T0" y="T1"/>
                            </a:cxn>
                            <a:cxn ang="0">
                              <a:pos x="T2" y="T3"/>
                            </a:cxn>
                            <a:cxn ang="0">
                              <a:pos x="T4" y="T5"/>
                            </a:cxn>
                            <a:cxn ang="0">
                              <a:pos x="T6" y="T7"/>
                            </a:cxn>
                            <a:cxn ang="0">
                              <a:pos x="T8" y="T9"/>
                            </a:cxn>
                          </a:cxnLst>
                          <a:rect l="0" t="0" r="r" b="b"/>
                          <a:pathLst>
                            <a:path w="1485" h="690">
                              <a:moveTo>
                                <a:pt x="0" y="690"/>
                              </a:moveTo>
                              <a:lnTo>
                                <a:pt x="1485" y="690"/>
                              </a:lnTo>
                              <a:lnTo>
                                <a:pt x="1485" y="0"/>
                              </a:lnTo>
                              <a:lnTo>
                                <a:pt x="0" y="0"/>
                              </a:lnTo>
                              <a:lnTo>
                                <a:pt x="0" y="690"/>
                              </a:lnTo>
                            </a:path>
                          </a:pathLst>
                        </a:custGeom>
                        <a:noFill/>
                        <a:ln w="9525" cap="rnd">
                          <a:solidFill>
                            <a:srgbClr val="000000"/>
                          </a:solidFill>
                          <a:miter lim="0"/>
                          <a:headEnd/>
                          <a:tailEnd/>
                        </a:ln>
                        <a:extLst>
                          <a:ext uri="{909E8E84-426E-40DD-AFC4-6F175D3DCCD1}">
                            <a14:hiddenFill xmlns:a14="http://schemas.microsoft.com/office/drawing/2010/main">
                              <a:solidFill>
                                <a:srgbClr val="FFFFFF"/>
                              </a:solidFill>
                            </a14:hiddenFill>
                          </a:ext>
                        </a:extLst>
                      </wps:spPr>
                      <wps:txbx>
                        <w:txbxContent>
                          <w:p w:rsidR="004023A6" w:rsidRDefault="004023A6" w:rsidP="00695833">
                            <w:pPr>
                              <w:jc w:val="center"/>
                            </w:pPr>
                            <w:r>
                              <w:t>RKPD</w:t>
                            </w:r>
                          </w:p>
                        </w:txbxContent>
                      </wps:txbx>
                      <wps:bodyPr rot="0" vert="horz" wrap="square" lIns="91440" tIns="45720" rIns="91440" bIns="45720" anchor="t" anchorCtr="0" upright="1">
                        <a:noAutofit/>
                      </wps:bodyPr>
                    </wps:wsp>
                  </a:graphicData>
                </a:graphic>
              </wp:anchor>
            </w:drawing>
          </mc:Choice>
          <mc:Fallback>
            <w:pict>
              <v:shape w14:anchorId="2D3A7963" id="Freeform 237" o:spid="_x0000_s1041" style="position:absolute;left:0;text-align:left;margin-left:205.45pt;margin-top:18.05pt;width:74.25pt;height:34.5pt;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1485,6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" adj="-11796480,,5400" path="m,690r1485,l1485,,,,,690e" filled="f">
                <v:stroke miterlimit="0" joinstyle="miter" endcap="round"/>
                <v:formulas/>
                <v:path arrowok="t" o:connecttype="custom" o:connectlocs="0,438150;942975,438150;942975,0;0,0;0,438150" o:connectangles="0,0,0,0,0" textboxrect="0,0,1485,690"/>
                <v:textbox>
                  <w:txbxContent>
                    <w:p w:rsidR="004023A6" w:rsidRDefault="004023A6" w:rsidP="00695833">
                      <w:pPr>
                        <w:jc w:val="center"/>
                      </w:pPr>
                      <w:r>
                        <w:t>RKPD</w:t>
                      </w:r>
                    </w:p>
                  </w:txbxContent>
                </v:textbox>
              </v:shape>
            </w:pict>
          </mc:Fallback>
        </mc:AlternateContent>
      </w:r>
      <w:r w:rsidR="00503D8D" w:rsidRPr="00A42D64">
        <w:rPr>
          <w:rFonts w:ascii="Arial" w:hAnsi="Arial" w:cs="Arial"/>
          <w:b/>
          <w:bCs/>
          <w:noProof/>
          <w:sz w:val="23"/>
          <w:szCs w:val="23"/>
        </w:rPr>
        <mc:AlternateContent>
          <mc:Choice Requires="wps">
            <w:drawing>
              <wp:anchor distT="0" distB="0" distL="114300" distR="114300" simplePos="0" relativeHeight="251636736" behindDoc="1" locked="0" layoutInCell="1" allowOverlap="1" wp14:anchorId="02D76E04" wp14:editId="1DA44E2C">
                <wp:simplePos x="0" y="0"/>
                <wp:positionH relativeFrom="column">
                  <wp:posOffset>1537335</wp:posOffset>
                </wp:positionH>
                <wp:positionV relativeFrom="paragraph">
                  <wp:posOffset>229235</wp:posOffset>
                </wp:positionV>
                <wp:extent cx="942975" cy="438150"/>
                <wp:effectExtent l="0" t="0" r="9525" b="0"/>
                <wp:wrapNone/>
                <wp:docPr id="241"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38150"/>
                        </a:xfrm>
                        <a:custGeom>
                          <a:avLst/>
                          <a:gdLst>
                            <a:gd name="T0" fmla="*/ 0 w 1485"/>
                            <a:gd name="T1" fmla="*/ 0 h 690"/>
                            <a:gd name="T2" fmla="*/ 0 w 1485"/>
                            <a:gd name="T3" fmla="*/ 690 h 690"/>
                            <a:gd name="T4" fmla="*/ 1485 w 1485"/>
                            <a:gd name="T5" fmla="*/ 690 h 690"/>
                            <a:gd name="T6" fmla="*/ 1485 w 1485"/>
                            <a:gd name="T7" fmla="*/ 0 h 690"/>
                            <a:gd name="T8" fmla="*/ 0 w 1485"/>
                            <a:gd name="T9" fmla="*/ 0 h 690"/>
                          </a:gdLst>
                          <a:ahLst/>
                          <a:cxnLst>
                            <a:cxn ang="0">
                              <a:pos x="T0" y="T1"/>
                            </a:cxn>
                            <a:cxn ang="0">
                              <a:pos x="T2" y="T3"/>
                            </a:cxn>
                            <a:cxn ang="0">
                              <a:pos x="T4" y="T5"/>
                            </a:cxn>
                            <a:cxn ang="0">
                              <a:pos x="T6" y="T7"/>
                            </a:cxn>
                            <a:cxn ang="0">
                              <a:pos x="T8" y="T9"/>
                            </a:cxn>
                          </a:cxnLst>
                          <a:rect l="0" t="0" r="r" b="b"/>
                          <a:pathLst>
                            <a:path w="1485" h="690">
                              <a:moveTo>
                                <a:pt x="0" y="0"/>
                              </a:moveTo>
                              <a:lnTo>
                                <a:pt x="0" y="690"/>
                              </a:lnTo>
                              <a:lnTo>
                                <a:pt x="1485" y="690"/>
                              </a:lnTo>
                              <a:lnTo>
                                <a:pt x="148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353699B6" id="Freeform 23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v-text-anchor:top" points="121.05pt,18.05pt,121.05pt,52.55pt,195.3pt,52.55pt,195.3pt,18.05pt,121.05pt,18.05pt" coordsize="1485,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" stroked="f">
                <v:path o:connecttype="custom" o:connectlocs="0,0;0,438150;942975,438150;942975,0;0,0" o:connectangles="0,0,0,0,0"/>
              </v:polyline>
            </w:pict>
          </mc:Fallback>
        </mc:AlternateContent>
      </w:r>
      <w:r w:rsidR="00503D8D" w:rsidRPr="00A42D64">
        <w:rPr>
          <w:rFonts w:ascii="Arial" w:hAnsi="Arial" w:cs="Arial"/>
          <w:b/>
          <w:bCs/>
          <w:noProof/>
          <w:sz w:val="23"/>
          <w:szCs w:val="23"/>
        </w:rPr>
        <mc:AlternateContent>
          <mc:Choice Requires="wps">
            <w:drawing>
              <wp:anchor distT="0" distB="0" distL="114300" distR="114300" simplePos="0" relativeHeight="251637760" behindDoc="1" locked="0" layoutInCell="1" allowOverlap="1" wp14:anchorId="4357A2BD" wp14:editId="140AF259">
                <wp:simplePos x="0" y="0"/>
                <wp:positionH relativeFrom="column">
                  <wp:posOffset>1537335</wp:posOffset>
                </wp:positionH>
                <wp:positionV relativeFrom="paragraph">
                  <wp:posOffset>229235</wp:posOffset>
                </wp:positionV>
                <wp:extent cx="942975" cy="438150"/>
                <wp:effectExtent l="0" t="0" r="28575" b="19050"/>
                <wp:wrapNone/>
                <wp:docPr id="242" name="Freeform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975" cy="438150"/>
                        </a:xfrm>
                        <a:custGeom>
                          <a:avLst/>
                          <a:gdLst>
                            <a:gd name="T0" fmla="*/ 0 w 1485"/>
                            <a:gd name="T1" fmla="*/ 690 h 690"/>
                            <a:gd name="T2" fmla="*/ 1485 w 1485"/>
                            <a:gd name="T3" fmla="*/ 690 h 690"/>
                            <a:gd name="T4" fmla="*/ 1485 w 1485"/>
                            <a:gd name="T5" fmla="*/ 0 h 690"/>
                            <a:gd name="T6" fmla="*/ 0 w 1485"/>
                            <a:gd name="T7" fmla="*/ 0 h 690"/>
                            <a:gd name="T8" fmla="*/ 0 w 1485"/>
                            <a:gd name="T9" fmla="*/ 690 h 690"/>
                          </a:gdLst>
                          <a:ahLst/>
                          <a:cxnLst>
                            <a:cxn ang="0">
                              <a:pos x="T0" y="T1"/>
                            </a:cxn>
                            <a:cxn ang="0">
                              <a:pos x="T2" y="T3"/>
                            </a:cxn>
                            <a:cxn ang="0">
                              <a:pos x="T4" y="T5"/>
                            </a:cxn>
                            <a:cxn ang="0">
                              <a:pos x="T6" y="T7"/>
                            </a:cxn>
                            <a:cxn ang="0">
                              <a:pos x="T8" y="T9"/>
                            </a:cxn>
                          </a:cxnLst>
                          <a:rect l="0" t="0" r="r" b="b"/>
                          <a:pathLst>
                            <a:path w="1485" h="690">
                              <a:moveTo>
                                <a:pt x="0" y="690"/>
                              </a:moveTo>
                              <a:lnTo>
                                <a:pt x="1485" y="690"/>
                              </a:lnTo>
                              <a:lnTo>
                                <a:pt x="1485" y="0"/>
                              </a:lnTo>
                              <a:lnTo>
                                <a:pt x="0" y="0"/>
                              </a:lnTo>
                              <a:lnTo>
                                <a:pt x="0" y="690"/>
                              </a:lnTo>
                            </a:path>
                          </a:pathLst>
                        </a:custGeom>
                        <a:noFill/>
                        <a:ln w="9525" cap="rnd">
                          <a:solidFill>
                            <a:srgbClr val="000000"/>
                          </a:solidFill>
                          <a:miter lim="0"/>
                          <a:headEnd/>
                          <a:tailEnd/>
                        </a:ln>
                        <a:extLst>
                          <a:ext uri="{909E8E84-426E-40DD-AFC4-6F175D3DCCD1}">
                            <a14:hiddenFill xmlns:a14="http://schemas.microsoft.com/office/drawing/2010/main">
                              <a:solidFill>
                                <a:srgbClr val="FFFFFF"/>
                              </a:solidFill>
                            </a14:hiddenFill>
                          </a:ext>
                        </a:extLst>
                      </wps:spPr>
                      <wps:txbx>
                        <w:txbxContent>
                          <w:p w:rsidR="004023A6" w:rsidRDefault="004023A6" w:rsidP="00695833">
                            <w:pPr>
                              <w:pStyle w:val="NoSpacing"/>
                              <w:jc w:val="center"/>
                            </w:pPr>
                            <w:r>
                              <w:t>RPJM</w:t>
                            </w:r>
                          </w:p>
                          <w:p w:rsidR="004023A6" w:rsidRDefault="004023A6" w:rsidP="00695833">
                            <w:pPr>
                              <w:pStyle w:val="NoSpacing"/>
                              <w:jc w:val="center"/>
                            </w:pPr>
                            <w:r>
                              <w:t>DAERAH</w:t>
                            </w:r>
                          </w:p>
                        </w:txbxContent>
                      </wps:txbx>
                      <wps:bodyPr rot="0" vert="horz" wrap="square" lIns="91440" tIns="45720" rIns="91440" bIns="45720" anchor="t" anchorCtr="0" upright="1">
                        <a:noAutofit/>
                      </wps:bodyPr>
                    </wps:wsp>
                  </a:graphicData>
                </a:graphic>
              </wp:anchor>
            </w:drawing>
          </mc:Choice>
          <mc:Fallback>
            <w:pict>
              <v:shape w14:anchorId="4357A2BD" id="Freeform 239" o:spid="_x0000_s1042" style="position:absolute;left:0;text-align:left;margin-left:121.05pt;margin-top:18.05pt;width:74.25pt;height:34.5pt;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1485,6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" adj="-11796480,,5400" path="m,690r1485,l1485,,,,,690e" filled="f">
                <v:stroke miterlimit="0" joinstyle="miter" endcap="round"/>
                <v:formulas/>
                <v:path arrowok="t" o:connecttype="custom" o:connectlocs="0,438150;942975,438150;942975,0;0,0;0,438150" o:connectangles="0,0,0,0,0" textboxrect="0,0,1485,690"/>
                <v:textbox>
                  <w:txbxContent>
                    <w:p w:rsidR="004023A6" w:rsidRDefault="004023A6" w:rsidP="00695833">
                      <w:pPr>
                        <w:pStyle w:val="NoSpacing"/>
                        <w:jc w:val="center"/>
                      </w:pPr>
                      <w:r>
                        <w:t>RPJM</w:t>
                      </w:r>
                    </w:p>
                    <w:p w:rsidR="004023A6" w:rsidRDefault="004023A6" w:rsidP="00695833">
                      <w:pPr>
                        <w:pStyle w:val="NoSpacing"/>
                        <w:jc w:val="center"/>
                      </w:pPr>
                      <w:r>
                        <w:t>DAERAH</w:t>
                      </w:r>
                    </w:p>
                  </w:txbxContent>
                </v:textbox>
              </v:shape>
            </w:pict>
          </mc:Fallback>
        </mc:AlternateContent>
      </w:r>
      <w:r w:rsidR="00503D8D" w:rsidRPr="00A42D64">
        <w:rPr>
          <w:rFonts w:ascii="Arial" w:hAnsi="Arial" w:cs="Arial"/>
          <w:b/>
          <w:bCs/>
          <w:noProof/>
          <w:sz w:val="23"/>
          <w:szCs w:val="23"/>
        </w:rPr>
        <mc:AlternateContent>
          <mc:Choice Requires="wps">
            <w:drawing>
              <wp:anchor distT="0" distB="0" distL="114300" distR="114300" simplePos="0" relativeHeight="251650048" behindDoc="1" locked="0" layoutInCell="1" allowOverlap="1" wp14:anchorId="02FFF0F7" wp14:editId="2FCBE2C9">
                <wp:simplePos x="0" y="0"/>
                <wp:positionH relativeFrom="column">
                  <wp:posOffset>1950085</wp:posOffset>
                </wp:positionH>
                <wp:positionV relativeFrom="paragraph">
                  <wp:posOffset>24130</wp:posOffset>
                </wp:positionV>
                <wp:extent cx="12700" cy="50800"/>
                <wp:effectExtent l="0" t="0" r="6350" b="6350"/>
                <wp:wrapNone/>
                <wp:docPr id="254" name="Freeform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50800"/>
                        </a:xfrm>
                        <a:custGeom>
                          <a:avLst/>
                          <a:gdLst>
                            <a:gd name="T0" fmla="*/ 10 w 20"/>
                            <a:gd name="T1" fmla="*/ 0 h 80"/>
                            <a:gd name="T2" fmla="*/ 0 w 20"/>
                            <a:gd name="T3" fmla="*/ 10 h 80"/>
                            <a:gd name="T4" fmla="*/ 0 w 20"/>
                            <a:gd name="T5" fmla="*/ 70 h 80"/>
                            <a:gd name="T6" fmla="*/ 10 w 20"/>
                            <a:gd name="T7" fmla="*/ 80 h 80"/>
                            <a:gd name="T8" fmla="*/ 20 w 20"/>
                            <a:gd name="T9" fmla="*/ 70 h 80"/>
                            <a:gd name="T10" fmla="*/ 20 w 20"/>
                            <a:gd name="T11" fmla="*/ 10 h 80"/>
                            <a:gd name="T12" fmla="*/ 10 w 20"/>
                            <a:gd name="T13" fmla="*/ 0 h 80"/>
                          </a:gdLst>
                          <a:ahLst/>
                          <a:cxnLst>
                            <a:cxn ang="0">
                              <a:pos x="T0" y="T1"/>
                            </a:cxn>
                            <a:cxn ang="0">
                              <a:pos x="T2" y="T3"/>
                            </a:cxn>
                            <a:cxn ang="0">
                              <a:pos x="T4" y="T5"/>
                            </a:cxn>
                            <a:cxn ang="0">
                              <a:pos x="T6" y="T7"/>
                            </a:cxn>
                            <a:cxn ang="0">
                              <a:pos x="T8" y="T9"/>
                            </a:cxn>
                            <a:cxn ang="0">
                              <a:pos x="T10" y="T11"/>
                            </a:cxn>
                            <a:cxn ang="0">
                              <a:pos x="T12" y="T13"/>
                            </a:cxn>
                          </a:cxnLst>
                          <a:rect l="0" t="0" r="r" b="b"/>
                          <a:pathLst>
                            <a:path w="20" h="80">
                              <a:moveTo>
                                <a:pt x="10" y="0"/>
                              </a:moveTo>
                              <a:lnTo>
                                <a:pt x="0" y="10"/>
                              </a:lnTo>
                              <a:lnTo>
                                <a:pt x="0" y="70"/>
                              </a:lnTo>
                              <a:lnTo>
                                <a:pt x="10" y="80"/>
                              </a:lnTo>
                              <a:lnTo>
                                <a:pt x="20" y="70"/>
                              </a:lnTo>
                              <a:lnTo>
                                <a:pt x="20" y="10"/>
                              </a:lnTo>
                              <a:lnTo>
                                <a:pt x="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6F521392" id="Freeform 25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v-text-anchor:top" points="154.05pt,1.9pt,153.55pt,2.4pt,153.55pt,5.4pt,154.05pt,5.9pt,154.55pt,5.4pt,154.55pt,2.4pt,154.05pt,1.9pt" coordsize="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" fillcolor="black" stroked="f">
                <v:path o:connecttype="custom" o:connectlocs="6350,0;0,6350;0,44450;6350,50800;12700,44450;12700,6350;6350,0" o:connectangles="0,0,0,0,0,0,0"/>
              </v:polyline>
            </w:pict>
          </mc:Fallback>
        </mc:AlternateContent>
      </w:r>
      <w:r w:rsidR="00503D8D" w:rsidRPr="00A42D64">
        <w:rPr>
          <w:rFonts w:ascii="Arial" w:hAnsi="Arial" w:cs="Arial"/>
          <w:b/>
          <w:bCs/>
          <w:noProof/>
          <w:sz w:val="23"/>
          <w:szCs w:val="23"/>
        </w:rPr>
        <mc:AlternateContent>
          <mc:Choice Requires="wps">
            <w:drawing>
              <wp:anchor distT="0" distB="0" distL="114300" distR="114300" simplePos="0" relativeHeight="251651072" behindDoc="1" locked="0" layoutInCell="1" allowOverlap="1" wp14:anchorId="3BC8158F" wp14:editId="05EFE5F2">
                <wp:simplePos x="0" y="0"/>
                <wp:positionH relativeFrom="column">
                  <wp:posOffset>1918335</wp:posOffset>
                </wp:positionH>
                <wp:positionV relativeFrom="paragraph">
                  <wp:posOffset>113030</wp:posOffset>
                </wp:positionV>
                <wp:extent cx="76200" cy="76835"/>
                <wp:effectExtent l="0" t="0" r="0" b="0"/>
                <wp:wrapNone/>
                <wp:docPr id="255" name="Freeform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835"/>
                        </a:xfrm>
                        <a:custGeom>
                          <a:avLst/>
                          <a:gdLst>
                            <a:gd name="T0" fmla="*/ 60 w 120"/>
                            <a:gd name="T1" fmla="*/ 0 h 121"/>
                            <a:gd name="T2" fmla="*/ 58 w 120"/>
                            <a:gd name="T3" fmla="*/ 1 h 121"/>
                            <a:gd name="T4" fmla="*/ 61 w 120"/>
                            <a:gd name="T5" fmla="*/ 1 h 121"/>
                            <a:gd name="T6" fmla="*/ 70 w 120"/>
                            <a:gd name="T7" fmla="*/ 10 h 121"/>
                            <a:gd name="T8" fmla="*/ 70 w 120"/>
                            <a:gd name="T9" fmla="*/ 21 h 121"/>
                            <a:gd name="T10" fmla="*/ 60 w 120"/>
                            <a:gd name="T11" fmla="*/ 31 h 121"/>
                            <a:gd name="T12" fmla="*/ 50 w 120"/>
                            <a:gd name="T13" fmla="*/ 21 h 121"/>
                            <a:gd name="T14" fmla="*/ 50 w 120"/>
                            <a:gd name="T15" fmla="*/ 10 h 121"/>
                            <a:gd name="T16" fmla="*/ 58 w 120"/>
                            <a:gd name="T17" fmla="*/ 1 h 121"/>
                            <a:gd name="T18" fmla="*/ 0 w 120"/>
                            <a:gd name="T19" fmla="*/ 1 h 121"/>
                            <a:gd name="T20" fmla="*/ 60 w 120"/>
                            <a:gd name="T21" fmla="*/ 121 h 121"/>
                            <a:gd name="T22" fmla="*/ 120 w 120"/>
                            <a:gd name="T23" fmla="*/ 1 h 121"/>
                            <a:gd name="T24" fmla="*/ 61 w 120"/>
                            <a:gd name="T25" fmla="*/ 1 h 121"/>
                            <a:gd name="T26" fmla="*/ 60 w 120"/>
                            <a:gd name="T2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0" h="121">
                              <a:moveTo>
                                <a:pt x="60" y="0"/>
                              </a:moveTo>
                              <a:lnTo>
                                <a:pt x="58" y="1"/>
                              </a:lnTo>
                              <a:lnTo>
                                <a:pt x="61" y="1"/>
                              </a:lnTo>
                              <a:lnTo>
                                <a:pt x="70" y="10"/>
                              </a:lnTo>
                              <a:lnTo>
                                <a:pt x="70" y="21"/>
                              </a:lnTo>
                              <a:lnTo>
                                <a:pt x="60" y="31"/>
                              </a:lnTo>
                              <a:lnTo>
                                <a:pt x="50" y="21"/>
                              </a:lnTo>
                              <a:lnTo>
                                <a:pt x="50" y="10"/>
                              </a:lnTo>
                              <a:lnTo>
                                <a:pt x="58" y="1"/>
                              </a:lnTo>
                              <a:lnTo>
                                <a:pt x="0" y="1"/>
                              </a:lnTo>
                              <a:lnTo>
                                <a:pt x="60" y="121"/>
                              </a:lnTo>
                              <a:lnTo>
                                <a:pt x="120" y="1"/>
                              </a:lnTo>
                              <a:lnTo>
                                <a:pt x="61" y="1"/>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41B6D1CE" id="Freeform 25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v-text-anchor:top" points="154.05pt,8.9pt,153.95pt,8.95pt,154.1pt,8.95pt,154.55pt,9.4pt,154.55pt,9.95pt,154.05pt,10.45pt,153.55pt,9.95pt,153.55pt,9.4pt,153.95pt,8.95pt,151.05pt,8.95pt,154.05pt,14.95pt,157.05pt,8.95pt,154.1pt,8.95pt,154.05pt,8.9pt" coordsize="12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" fillcolor="black" stroked="f">
                <v:path o:connecttype="custom" o:connectlocs="38100,0;36830,635;38735,635;44450,6350;44450,13335;38100,19685;31750,13335;31750,6350;36830,635;0,635;38100,76835;76200,635;38735,635;38100,0" o:connectangles="0,0,0,0,0,0,0,0,0,0,0,0,0,0"/>
              </v:polyline>
            </w:pict>
          </mc:Fallback>
        </mc:AlternateContent>
      </w:r>
      <w:r w:rsidR="00503D8D" w:rsidRPr="00A42D64">
        <w:rPr>
          <w:rFonts w:ascii="Arial" w:hAnsi="Arial" w:cs="Arial"/>
          <w:b/>
          <w:bCs/>
          <w:noProof/>
          <w:sz w:val="23"/>
          <w:szCs w:val="23"/>
        </w:rPr>
        <mc:AlternateContent>
          <mc:Choice Requires="wps">
            <w:drawing>
              <wp:anchor distT="0" distB="0" distL="114300" distR="114300" simplePos="0" relativeHeight="251658240" behindDoc="1" locked="0" layoutInCell="1" allowOverlap="1" wp14:anchorId="5F5523F8" wp14:editId="6051BDA1">
                <wp:simplePos x="0" y="0"/>
                <wp:positionH relativeFrom="column">
                  <wp:posOffset>3045460</wp:posOffset>
                </wp:positionH>
                <wp:positionV relativeFrom="paragraph">
                  <wp:posOffset>-1270</wp:posOffset>
                </wp:positionV>
                <wp:extent cx="12700" cy="50800"/>
                <wp:effectExtent l="0" t="0" r="6350" b="6350"/>
                <wp:wrapNone/>
                <wp:docPr id="262" name="Freeform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50800"/>
                        </a:xfrm>
                        <a:custGeom>
                          <a:avLst/>
                          <a:gdLst>
                            <a:gd name="T0" fmla="*/ 10 w 20"/>
                            <a:gd name="T1" fmla="*/ 0 h 80"/>
                            <a:gd name="T2" fmla="*/ 0 w 20"/>
                            <a:gd name="T3" fmla="*/ 10 h 80"/>
                            <a:gd name="T4" fmla="*/ 0 w 20"/>
                            <a:gd name="T5" fmla="*/ 70 h 80"/>
                            <a:gd name="T6" fmla="*/ 10 w 20"/>
                            <a:gd name="T7" fmla="*/ 80 h 80"/>
                            <a:gd name="T8" fmla="*/ 20 w 20"/>
                            <a:gd name="T9" fmla="*/ 70 h 80"/>
                            <a:gd name="T10" fmla="*/ 20 w 20"/>
                            <a:gd name="T11" fmla="*/ 10 h 80"/>
                            <a:gd name="T12" fmla="*/ 10 w 20"/>
                            <a:gd name="T13" fmla="*/ 0 h 80"/>
                          </a:gdLst>
                          <a:ahLst/>
                          <a:cxnLst>
                            <a:cxn ang="0">
                              <a:pos x="T0" y="T1"/>
                            </a:cxn>
                            <a:cxn ang="0">
                              <a:pos x="T2" y="T3"/>
                            </a:cxn>
                            <a:cxn ang="0">
                              <a:pos x="T4" y="T5"/>
                            </a:cxn>
                            <a:cxn ang="0">
                              <a:pos x="T6" y="T7"/>
                            </a:cxn>
                            <a:cxn ang="0">
                              <a:pos x="T8" y="T9"/>
                            </a:cxn>
                            <a:cxn ang="0">
                              <a:pos x="T10" y="T11"/>
                            </a:cxn>
                            <a:cxn ang="0">
                              <a:pos x="T12" y="T13"/>
                            </a:cxn>
                          </a:cxnLst>
                          <a:rect l="0" t="0" r="r" b="b"/>
                          <a:pathLst>
                            <a:path w="20" h="80">
                              <a:moveTo>
                                <a:pt x="10" y="0"/>
                              </a:moveTo>
                              <a:lnTo>
                                <a:pt x="0" y="10"/>
                              </a:lnTo>
                              <a:lnTo>
                                <a:pt x="0" y="70"/>
                              </a:lnTo>
                              <a:lnTo>
                                <a:pt x="10" y="80"/>
                              </a:lnTo>
                              <a:lnTo>
                                <a:pt x="20" y="70"/>
                              </a:lnTo>
                              <a:lnTo>
                                <a:pt x="20" y="10"/>
                              </a:lnTo>
                              <a:lnTo>
                                <a:pt x="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35EEE47A" id="Freeform 259"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v-text-anchor:top" points="240.3pt,-.1pt,239.8pt,.4pt,239.8pt,3.4pt,240.3pt,3.9pt,240.8pt,3.4pt,240.8pt,.4pt,240.3pt,-.1pt" coordsize="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" fillcolor="black" stroked="f">
                <v:path o:connecttype="custom" o:connectlocs="6350,0;0,6350;0,44450;6350,50800;12700,44450;12700,6350;6350,0" o:connectangles="0,0,0,0,0,0,0"/>
              </v:polyline>
            </w:pict>
          </mc:Fallback>
        </mc:AlternateContent>
      </w:r>
      <w:r w:rsidR="00503D8D" w:rsidRPr="00A42D64">
        <w:rPr>
          <w:rFonts w:ascii="Arial" w:hAnsi="Arial" w:cs="Arial"/>
          <w:b/>
          <w:bCs/>
          <w:noProof/>
          <w:sz w:val="23"/>
          <w:szCs w:val="23"/>
        </w:rPr>
        <mc:AlternateContent>
          <mc:Choice Requires="wps">
            <w:drawing>
              <wp:anchor distT="0" distB="0" distL="114300" distR="114300" simplePos="0" relativeHeight="251659264" behindDoc="1" locked="0" layoutInCell="1" allowOverlap="1" wp14:anchorId="3AE4AFD7" wp14:editId="723AA996">
                <wp:simplePos x="0" y="0"/>
                <wp:positionH relativeFrom="column">
                  <wp:posOffset>3013710</wp:posOffset>
                </wp:positionH>
                <wp:positionV relativeFrom="paragraph">
                  <wp:posOffset>87630</wp:posOffset>
                </wp:positionV>
                <wp:extent cx="76200" cy="102235"/>
                <wp:effectExtent l="0" t="0" r="0" b="0"/>
                <wp:wrapNone/>
                <wp:docPr id="263" name="Freeform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02235"/>
                        </a:xfrm>
                        <a:custGeom>
                          <a:avLst/>
                          <a:gdLst>
                            <a:gd name="T0" fmla="*/ 60 w 120"/>
                            <a:gd name="T1" fmla="*/ 0 h 161"/>
                            <a:gd name="T2" fmla="*/ 50 w 120"/>
                            <a:gd name="T3" fmla="*/ 10 h 161"/>
                            <a:gd name="T4" fmla="*/ 50 w 120"/>
                            <a:gd name="T5" fmla="*/ 41 h 161"/>
                            <a:gd name="T6" fmla="*/ 70 w 120"/>
                            <a:gd name="T7" fmla="*/ 41 h 161"/>
                            <a:gd name="T8" fmla="*/ 70 w 120"/>
                            <a:gd name="T9" fmla="*/ 61 h 161"/>
                            <a:gd name="T10" fmla="*/ 60 w 120"/>
                            <a:gd name="T11" fmla="*/ 71 h 161"/>
                            <a:gd name="T12" fmla="*/ 50 w 120"/>
                            <a:gd name="T13" fmla="*/ 61 h 161"/>
                            <a:gd name="T14" fmla="*/ 50 w 120"/>
                            <a:gd name="T15" fmla="*/ 41 h 161"/>
                            <a:gd name="T16" fmla="*/ 0 w 120"/>
                            <a:gd name="T17" fmla="*/ 41 h 161"/>
                            <a:gd name="T18" fmla="*/ 60 w 120"/>
                            <a:gd name="T19" fmla="*/ 161 h 161"/>
                            <a:gd name="T20" fmla="*/ 120 w 120"/>
                            <a:gd name="T21" fmla="*/ 41 h 161"/>
                            <a:gd name="T22" fmla="*/ 70 w 120"/>
                            <a:gd name="T23" fmla="*/ 41 h 161"/>
                            <a:gd name="T24" fmla="*/ 70 w 120"/>
                            <a:gd name="T25" fmla="*/ 10 h 161"/>
                            <a:gd name="T26" fmla="*/ 60 w 120"/>
                            <a:gd name="T27" fmla="*/ 0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0" h="161">
                              <a:moveTo>
                                <a:pt x="60" y="0"/>
                              </a:moveTo>
                              <a:lnTo>
                                <a:pt x="50" y="10"/>
                              </a:lnTo>
                              <a:lnTo>
                                <a:pt x="50" y="41"/>
                              </a:lnTo>
                              <a:lnTo>
                                <a:pt x="70" y="41"/>
                              </a:lnTo>
                              <a:lnTo>
                                <a:pt x="70" y="61"/>
                              </a:lnTo>
                              <a:lnTo>
                                <a:pt x="60" y="71"/>
                              </a:lnTo>
                              <a:lnTo>
                                <a:pt x="50" y="61"/>
                              </a:lnTo>
                              <a:lnTo>
                                <a:pt x="50" y="41"/>
                              </a:lnTo>
                              <a:lnTo>
                                <a:pt x="0" y="41"/>
                              </a:lnTo>
                              <a:lnTo>
                                <a:pt x="60" y="161"/>
                              </a:lnTo>
                              <a:lnTo>
                                <a:pt x="120" y="41"/>
                              </a:lnTo>
                              <a:lnTo>
                                <a:pt x="70" y="41"/>
                              </a:lnTo>
                              <a:lnTo>
                                <a:pt x="70" y="10"/>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14BDFEC0" id="Freeform 260"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v-text-anchor:top" points="240.3pt,6.9pt,239.8pt,7.4pt,239.8pt,8.95pt,240.8pt,8.95pt,240.8pt,9.95pt,240.3pt,10.45pt,239.8pt,9.95pt,239.8pt,8.95pt,237.3pt,8.95pt,240.3pt,14.95pt,243.3pt,8.95pt,240.8pt,8.95pt,240.8pt,7.4pt,240.3pt,6.9pt" coordsize="12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" fillcolor="black" stroked="f">
                <v:path o:connecttype="custom" o:connectlocs="38100,0;31750,6350;31750,26035;44450,26035;44450,38735;38100,45085;31750,38735;31750,26035;0,26035;38100,102235;76200,26035;44450,26035;44450,6350;38100,0" o:connectangles="0,0,0,0,0,0,0,0,0,0,0,0,0,0"/>
              </v:polyline>
            </w:pict>
          </mc:Fallback>
        </mc:AlternateContent>
      </w:r>
    </w:p>
    <w:p w:rsidR="003F6C36" w:rsidRPr="00A42D64" w:rsidRDefault="00695833" w:rsidP="00333809">
      <w:pPr>
        <w:pStyle w:val="ListParagraph"/>
        <w:spacing w:line="360" w:lineRule="auto"/>
        <w:ind w:firstLine="720"/>
        <w:jc w:val="both"/>
        <w:rPr>
          <w:rFonts w:ascii="Arial" w:hAnsi="Arial" w:cs="Arial"/>
          <w:b/>
          <w:bCs/>
          <w:sz w:val="23"/>
          <w:szCs w:val="23"/>
        </w:rPr>
      </w:pPr>
      <w:r w:rsidRPr="00A42D64">
        <w:rPr>
          <w:rFonts w:ascii="Arial" w:hAnsi="Arial" w:cs="Arial"/>
          <w:b/>
          <w:bCs/>
          <w:noProof/>
          <w:sz w:val="23"/>
          <w:szCs w:val="23"/>
        </w:rPr>
        <mc:AlternateContent>
          <mc:Choice Requires="wps">
            <w:drawing>
              <wp:anchor distT="0" distB="0" distL="114300" distR="114300" simplePos="0" relativeHeight="251670528" behindDoc="1" locked="0" layoutInCell="1" allowOverlap="1" wp14:anchorId="4F88E191" wp14:editId="51425E1A">
                <wp:simplePos x="0" y="0"/>
                <wp:positionH relativeFrom="column">
                  <wp:posOffset>4613910</wp:posOffset>
                </wp:positionH>
                <wp:positionV relativeFrom="paragraph">
                  <wp:posOffset>156210</wp:posOffset>
                </wp:positionV>
                <wp:extent cx="201930" cy="76200"/>
                <wp:effectExtent l="0" t="0" r="7620" b="0"/>
                <wp:wrapNone/>
                <wp:docPr id="274" name="Freeform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76200"/>
                        </a:xfrm>
                        <a:custGeom>
                          <a:avLst/>
                          <a:gdLst>
                            <a:gd name="T0" fmla="*/ 198 w 318"/>
                            <a:gd name="T1" fmla="*/ 0 h 120"/>
                            <a:gd name="T2" fmla="*/ 198 w 318"/>
                            <a:gd name="T3" fmla="*/ 49 h 120"/>
                            <a:gd name="T4" fmla="*/ 218 w 318"/>
                            <a:gd name="T5" fmla="*/ 50 h 120"/>
                            <a:gd name="T6" fmla="*/ 228 w 318"/>
                            <a:gd name="T7" fmla="*/ 60 h 120"/>
                            <a:gd name="T8" fmla="*/ 218 w 318"/>
                            <a:gd name="T9" fmla="*/ 70 h 120"/>
                            <a:gd name="T10" fmla="*/ 198 w 318"/>
                            <a:gd name="T11" fmla="*/ 69 h 120"/>
                            <a:gd name="T12" fmla="*/ 198 w 318"/>
                            <a:gd name="T13" fmla="*/ 49 h 120"/>
                            <a:gd name="T14" fmla="*/ 10 w 318"/>
                            <a:gd name="T15" fmla="*/ 48 h 120"/>
                            <a:gd name="T16" fmla="*/ 0 w 318"/>
                            <a:gd name="T17" fmla="*/ 58 h 120"/>
                            <a:gd name="T18" fmla="*/ 10 w 318"/>
                            <a:gd name="T19" fmla="*/ 68 h 120"/>
                            <a:gd name="T20" fmla="*/ 198 w 318"/>
                            <a:gd name="T21" fmla="*/ 69 h 120"/>
                            <a:gd name="T22" fmla="*/ 198 w 318"/>
                            <a:gd name="T23" fmla="*/ 120 h 120"/>
                            <a:gd name="T24" fmla="*/ 318 w 318"/>
                            <a:gd name="T25" fmla="*/ 60 h 120"/>
                            <a:gd name="T26" fmla="*/ 198 w 318"/>
                            <a:gd name="T27"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8" h="120">
                              <a:moveTo>
                                <a:pt x="198" y="0"/>
                              </a:moveTo>
                              <a:lnTo>
                                <a:pt x="198" y="49"/>
                              </a:lnTo>
                              <a:lnTo>
                                <a:pt x="218" y="50"/>
                              </a:lnTo>
                              <a:lnTo>
                                <a:pt x="228" y="60"/>
                              </a:lnTo>
                              <a:lnTo>
                                <a:pt x="218" y="70"/>
                              </a:lnTo>
                              <a:lnTo>
                                <a:pt x="198" y="69"/>
                              </a:lnTo>
                              <a:lnTo>
                                <a:pt x="198" y="49"/>
                              </a:lnTo>
                              <a:lnTo>
                                <a:pt x="10" y="48"/>
                              </a:lnTo>
                              <a:lnTo>
                                <a:pt x="0" y="58"/>
                              </a:lnTo>
                              <a:lnTo>
                                <a:pt x="10" y="68"/>
                              </a:lnTo>
                              <a:lnTo>
                                <a:pt x="198" y="69"/>
                              </a:lnTo>
                              <a:lnTo>
                                <a:pt x="198" y="120"/>
                              </a:lnTo>
                              <a:lnTo>
                                <a:pt x="318" y="60"/>
                              </a:lnTo>
                              <a:lnTo>
                                <a:pt x="19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23604DBF" id="Freeform 271"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v-text-anchor:top" points="373.2pt,12.3pt,373.2pt,14.75pt,374.2pt,14.8pt,374.7pt,15.3pt,374.2pt,15.8pt,373.2pt,15.75pt,373.2pt,14.75pt,363.8pt,14.7pt,363.3pt,15.2pt,363.8pt,15.7pt,373.2pt,15.75pt,373.2pt,18.3pt,379.2pt,15.3pt,373.2pt,12.3pt" coordsize="31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" fillcolor="black" stroked="f">
                <v:path o:connecttype="custom" o:connectlocs="125730,0;125730,31115;138430,31750;144780,38100;138430,44450;125730,43815;125730,31115;6350,30480;0,36830;6350,43180;125730,43815;125730,76200;201930,38100;125730,0" o:connectangles="0,0,0,0,0,0,0,0,0,0,0,0,0,0"/>
              </v:polyline>
            </w:pict>
          </mc:Fallback>
        </mc:AlternateContent>
      </w:r>
      <w:r w:rsidRPr="00A42D64">
        <w:rPr>
          <w:rFonts w:ascii="Arial" w:hAnsi="Arial" w:cs="Arial"/>
          <w:b/>
          <w:bCs/>
          <w:noProof/>
          <w:sz w:val="23"/>
          <w:szCs w:val="23"/>
        </w:rPr>
        <mc:AlternateContent>
          <mc:Choice Requires="wps">
            <w:drawing>
              <wp:anchor distT="0" distB="0" distL="114300" distR="114300" simplePos="0" relativeHeight="251686912" behindDoc="1" locked="0" layoutInCell="1" allowOverlap="1" wp14:anchorId="7A20F0E5" wp14:editId="5CC67F25">
                <wp:simplePos x="0" y="0"/>
                <wp:positionH relativeFrom="column">
                  <wp:posOffset>3529965</wp:posOffset>
                </wp:positionH>
                <wp:positionV relativeFrom="paragraph">
                  <wp:posOffset>146685</wp:posOffset>
                </wp:positionV>
                <wp:extent cx="201930" cy="76200"/>
                <wp:effectExtent l="0" t="0" r="7620" b="0"/>
                <wp:wrapNone/>
                <wp:docPr id="286" name="Freeform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76200"/>
                        </a:xfrm>
                        <a:custGeom>
                          <a:avLst/>
                          <a:gdLst>
                            <a:gd name="T0" fmla="*/ 198 w 318"/>
                            <a:gd name="T1" fmla="*/ 0 h 120"/>
                            <a:gd name="T2" fmla="*/ 198 w 318"/>
                            <a:gd name="T3" fmla="*/ 49 h 120"/>
                            <a:gd name="T4" fmla="*/ 218 w 318"/>
                            <a:gd name="T5" fmla="*/ 50 h 120"/>
                            <a:gd name="T6" fmla="*/ 228 w 318"/>
                            <a:gd name="T7" fmla="*/ 60 h 120"/>
                            <a:gd name="T8" fmla="*/ 218 w 318"/>
                            <a:gd name="T9" fmla="*/ 70 h 120"/>
                            <a:gd name="T10" fmla="*/ 198 w 318"/>
                            <a:gd name="T11" fmla="*/ 69 h 120"/>
                            <a:gd name="T12" fmla="*/ 198 w 318"/>
                            <a:gd name="T13" fmla="*/ 49 h 120"/>
                            <a:gd name="T14" fmla="*/ 10 w 318"/>
                            <a:gd name="T15" fmla="*/ 48 h 120"/>
                            <a:gd name="T16" fmla="*/ 0 w 318"/>
                            <a:gd name="T17" fmla="*/ 58 h 120"/>
                            <a:gd name="T18" fmla="*/ 10 w 318"/>
                            <a:gd name="T19" fmla="*/ 68 h 120"/>
                            <a:gd name="T20" fmla="*/ 198 w 318"/>
                            <a:gd name="T21" fmla="*/ 69 h 120"/>
                            <a:gd name="T22" fmla="*/ 198 w 318"/>
                            <a:gd name="T23" fmla="*/ 120 h 120"/>
                            <a:gd name="T24" fmla="*/ 318 w 318"/>
                            <a:gd name="T25" fmla="*/ 60 h 120"/>
                            <a:gd name="T26" fmla="*/ 198 w 318"/>
                            <a:gd name="T27"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8" h="120">
                              <a:moveTo>
                                <a:pt x="198" y="0"/>
                              </a:moveTo>
                              <a:lnTo>
                                <a:pt x="198" y="49"/>
                              </a:lnTo>
                              <a:lnTo>
                                <a:pt x="218" y="50"/>
                              </a:lnTo>
                              <a:lnTo>
                                <a:pt x="228" y="60"/>
                              </a:lnTo>
                              <a:lnTo>
                                <a:pt x="218" y="70"/>
                              </a:lnTo>
                              <a:lnTo>
                                <a:pt x="198" y="69"/>
                              </a:lnTo>
                              <a:lnTo>
                                <a:pt x="198" y="49"/>
                              </a:lnTo>
                              <a:lnTo>
                                <a:pt x="10" y="48"/>
                              </a:lnTo>
                              <a:lnTo>
                                <a:pt x="0" y="58"/>
                              </a:lnTo>
                              <a:lnTo>
                                <a:pt x="10" y="68"/>
                              </a:lnTo>
                              <a:lnTo>
                                <a:pt x="198" y="69"/>
                              </a:lnTo>
                              <a:lnTo>
                                <a:pt x="198" y="120"/>
                              </a:lnTo>
                              <a:lnTo>
                                <a:pt x="318" y="60"/>
                              </a:lnTo>
                              <a:lnTo>
                                <a:pt x="19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60786019" id="Freeform 271"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v-text-anchor:top" points="287.85pt,11.55pt,287.85pt,14pt,288.85pt,14.05pt,289.35pt,14.55pt,288.85pt,15.05pt,287.85pt,15pt,287.85pt,14pt,278.45pt,13.95pt,277.95pt,14.45pt,278.45pt,14.95pt,287.85pt,15pt,287.85pt,17.55pt,293.85pt,14.55pt,287.85pt,11.55pt" coordsize="31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" fillcolor="black" stroked="f">
                <v:path o:connecttype="custom" o:connectlocs="125730,0;125730,31115;138430,31750;144780,38100;138430,44450;125730,43815;125730,31115;6350,30480;0,36830;6350,43180;125730,43815;125730,76200;201930,38100;125730,0" o:connectangles="0,0,0,0,0,0,0,0,0,0,0,0,0,0"/>
              </v:polyline>
            </w:pict>
          </mc:Fallback>
        </mc:AlternateContent>
      </w:r>
      <w:r w:rsidRPr="00A42D64">
        <w:rPr>
          <w:rFonts w:ascii="Arial" w:hAnsi="Arial" w:cs="Arial"/>
          <w:b/>
          <w:bCs/>
          <w:noProof/>
          <w:sz w:val="23"/>
          <w:szCs w:val="23"/>
        </w:rPr>
        <mc:AlternateContent>
          <mc:Choice Requires="wps">
            <w:drawing>
              <wp:anchor distT="0" distB="0" distL="114300" distR="114300" simplePos="0" relativeHeight="251673600" behindDoc="1" locked="0" layoutInCell="1" allowOverlap="1" wp14:anchorId="46089551" wp14:editId="52552D53">
                <wp:simplePos x="0" y="0"/>
                <wp:positionH relativeFrom="column">
                  <wp:posOffset>2449830</wp:posOffset>
                </wp:positionH>
                <wp:positionV relativeFrom="paragraph">
                  <wp:posOffset>144145</wp:posOffset>
                </wp:positionV>
                <wp:extent cx="201930" cy="76200"/>
                <wp:effectExtent l="0" t="0" r="7620" b="0"/>
                <wp:wrapNone/>
                <wp:docPr id="277" name="Freeform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76200"/>
                        </a:xfrm>
                        <a:custGeom>
                          <a:avLst/>
                          <a:gdLst>
                            <a:gd name="T0" fmla="*/ 198 w 318"/>
                            <a:gd name="T1" fmla="*/ 0 h 120"/>
                            <a:gd name="T2" fmla="*/ 198 w 318"/>
                            <a:gd name="T3" fmla="*/ 49 h 120"/>
                            <a:gd name="T4" fmla="*/ 218 w 318"/>
                            <a:gd name="T5" fmla="*/ 50 h 120"/>
                            <a:gd name="T6" fmla="*/ 228 w 318"/>
                            <a:gd name="T7" fmla="*/ 60 h 120"/>
                            <a:gd name="T8" fmla="*/ 218 w 318"/>
                            <a:gd name="T9" fmla="*/ 70 h 120"/>
                            <a:gd name="T10" fmla="*/ 198 w 318"/>
                            <a:gd name="T11" fmla="*/ 69 h 120"/>
                            <a:gd name="T12" fmla="*/ 198 w 318"/>
                            <a:gd name="T13" fmla="*/ 49 h 120"/>
                            <a:gd name="T14" fmla="*/ 10 w 318"/>
                            <a:gd name="T15" fmla="*/ 48 h 120"/>
                            <a:gd name="T16" fmla="*/ 0 w 318"/>
                            <a:gd name="T17" fmla="*/ 58 h 120"/>
                            <a:gd name="T18" fmla="*/ 10 w 318"/>
                            <a:gd name="T19" fmla="*/ 68 h 120"/>
                            <a:gd name="T20" fmla="*/ 198 w 318"/>
                            <a:gd name="T21" fmla="*/ 69 h 120"/>
                            <a:gd name="T22" fmla="*/ 198 w 318"/>
                            <a:gd name="T23" fmla="*/ 120 h 120"/>
                            <a:gd name="T24" fmla="*/ 318 w 318"/>
                            <a:gd name="T25" fmla="*/ 60 h 120"/>
                            <a:gd name="T26" fmla="*/ 198 w 318"/>
                            <a:gd name="T27"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8" h="120">
                              <a:moveTo>
                                <a:pt x="198" y="0"/>
                              </a:moveTo>
                              <a:lnTo>
                                <a:pt x="198" y="49"/>
                              </a:lnTo>
                              <a:lnTo>
                                <a:pt x="218" y="50"/>
                              </a:lnTo>
                              <a:lnTo>
                                <a:pt x="228" y="60"/>
                              </a:lnTo>
                              <a:lnTo>
                                <a:pt x="218" y="70"/>
                              </a:lnTo>
                              <a:lnTo>
                                <a:pt x="198" y="69"/>
                              </a:lnTo>
                              <a:lnTo>
                                <a:pt x="198" y="49"/>
                              </a:lnTo>
                              <a:lnTo>
                                <a:pt x="10" y="48"/>
                              </a:lnTo>
                              <a:lnTo>
                                <a:pt x="0" y="58"/>
                              </a:lnTo>
                              <a:lnTo>
                                <a:pt x="10" y="68"/>
                              </a:lnTo>
                              <a:lnTo>
                                <a:pt x="198" y="69"/>
                              </a:lnTo>
                              <a:lnTo>
                                <a:pt x="198" y="120"/>
                              </a:lnTo>
                              <a:lnTo>
                                <a:pt x="318" y="60"/>
                              </a:lnTo>
                              <a:lnTo>
                                <a:pt x="19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5E94D527" id="Freeform 274"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v-text-anchor:top" points="202.8pt,11.35pt,202.8pt,13.8pt,203.8pt,13.85pt,204.3pt,14.35pt,203.8pt,14.85pt,202.8pt,14.8pt,202.8pt,13.8pt,193.4pt,13.75pt,192.9pt,14.25pt,193.4pt,14.75pt,202.8pt,14.8pt,202.8pt,17.35pt,208.8pt,14.35pt,202.8pt,11.35pt" coordsize="31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" fillcolor="black" stroked="f">
                <v:path o:connecttype="custom" o:connectlocs="125730,0;125730,31115;138430,31750;144780,38100;138430,44450;125730,43815;125730,31115;6350,30480;0,36830;6350,43180;125730,43815;125730,76200;201930,38100;125730,0" o:connectangles="0,0,0,0,0,0,0,0,0,0,0,0,0,0"/>
              </v:polyline>
            </w:pict>
          </mc:Fallback>
        </mc:AlternateContent>
      </w:r>
      <w:r w:rsidRPr="00A42D64">
        <w:rPr>
          <w:rFonts w:ascii="Arial" w:hAnsi="Arial" w:cs="Arial"/>
          <w:b/>
          <w:bCs/>
          <w:noProof/>
          <w:sz w:val="23"/>
          <w:szCs w:val="23"/>
        </w:rPr>
        <mc:AlternateContent>
          <mc:Choice Requires="wps">
            <w:drawing>
              <wp:anchor distT="0" distB="0" distL="114300" distR="114300" simplePos="0" relativeHeight="251684864" behindDoc="1" locked="0" layoutInCell="1" allowOverlap="1" wp14:anchorId="28B8AE62" wp14:editId="5006A849">
                <wp:simplePos x="0" y="0"/>
                <wp:positionH relativeFrom="column">
                  <wp:posOffset>1400175</wp:posOffset>
                </wp:positionH>
                <wp:positionV relativeFrom="paragraph">
                  <wp:posOffset>166370</wp:posOffset>
                </wp:positionV>
                <wp:extent cx="201930" cy="76200"/>
                <wp:effectExtent l="0" t="0" r="7620" b="0"/>
                <wp:wrapNone/>
                <wp:docPr id="285" name="Freeform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76200"/>
                        </a:xfrm>
                        <a:custGeom>
                          <a:avLst/>
                          <a:gdLst>
                            <a:gd name="T0" fmla="*/ 198 w 318"/>
                            <a:gd name="T1" fmla="*/ 0 h 120"/>
                            <a:gd name="T2" fmla="*/ 198 w 318"/>
                            <a:gd name="T3" fmla="*/ 49 h 120"/>
                            <a:gd name="T4" fmla="*/ 218 w 318"/>
                            <a:gd name="T5" fmla="*/ 50 h 120"/>
                            <a:gd name="T6" fmla="*/ 228 w 318"/>
                            <a:gd name="T7" fmla="*/ 60 h 120"/>
                            <a:gd name="T8" fmla="*/ 218 w 318"/>
                            <a:gd name="T9" fmla="*/ 70 h 120"/>
                            <a:gd name="T10" fmla="*/ 198 w 318"/>
                            <a:gd name="T11" fmla="*/ 69 h 120"/>
                            <a:gd name="T12" fmla="*/ 198 w 318"/>
                            <a:gd name="T13" fmla="*/ 49 h 120"/>
                            <a:gd name="T14" fmla="*/ 10 w 318"/>
                            <a:gd name="T15" fmla="*/ 48 h 120"/>
                            <a:gd name="T16" fmla="*/ 0 w 318"/>
                            <a:gd name="T17" fmla="*/ 58 h 120"/>
                            <a:gd name="T18" fmla="*/ 10 w 318"/>
                            <a:gd name="T19" fmla="*/ 68 h 120"/>
                            <a:gd name="T20" fmla="*/ 198 w 318"/>
                            <a:gd name="T21" fmla="*/ 69 h 120"/>
                            <a:gd name="T22" fmla="*/ 198 w 318"/>
                            <a:gd name="T23" fmla="*/ 120 h 120"/>
                            <a:gd name="T24" fmla="*/ 318 w 318"/>
                            <a:gd name="T25" fmla="*/ 60 h 120"/>
                            <a:gd name="T26" fmla="*/ 198 w 318"/>
                            <a:gd name="T27"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8" h="120">
                              <a:moveTo>
                                <a:pt x="198" y="0"/>
                              </a:moveTo>
                              <a:lnTo>
                                <a:pt x="198" y="49"/>
                              </a:lnTo>
                              <a:lnTo>
                                <a:pt x="218" y="50"/>
                              </a:lnTo>
                              <a:lnTo>
                                <a:pt x="228" y="60"/>
                              </a:lnTo>
                              <a:lnTo>
                                <a:pt x="218" y="70"/>
                              </a:lnTo>
                              <a:lnTo>
                                <a:pt x="198" y="69"/>
                              </a:lnTo>
                              <a:lnTo>
                                <a:pt x="198" y="49"/>
                              </a:lnTo>
                              <a:lnTo>
                                <a:pt x="10" y="48"/>
                              </a:lnTo>
                              <a:lnTo>
                                <a:pt x="0" y="58"/>
                              </a:lnTo>
                              <a:lnTo>
                                <a:pt x="10" y="68"/>
                              </a:lnTo>
                              <a:lnTo>
                                <a:pt x="198" y="69"/>
                              </a:lnTo>
                              <a:lnTo>
                                <a:pt x="198" y="120"/>
                              </a:lnTo>
                              <a:lnTo>
                                <a:pt x="318" y="60"/>
                              </a:lnTo>
                              <a:lnTo>
                                <a:pt x="19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6DF843B5" id="Freeform 274"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v-text-anchor:top" points="120.15pt,13.1pt,120.15pt,15.55pt,121.15pt,15.6pt,121.65pt,16.1pt,121.15pt,16.6pt,120.15pt,16.55pt,120.15pt,15.55pt,110.75pt,15.5pt,110.25pt,16pt,110.75pt,16.5pt,120.15pt,16.55pt,120.15pt,19.1pt,126.15pt,16.1pt,120.15pt,13.1pt" coordsize="31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" fillcolor="black" stroked="f">
                <v:path o:connecttype="custom" o:connectlocs="125730,0;125730,31115;138430,31750;144780,38100;138430,44450;125730,43815;125730,31115;6350,30480;0,36830;6350,43180;125730,43815;125730,76200;201930,38100;125730,0" o:connectangles="0,0,0,0,0,0,0,0,0,0,0,0,0,0"/>
              </v:polyline>
            </w:pict>
          </mc:Fallback>
        </mc:AlternateContent>
      </w:r>
    </w:p>
    <w:p w:rsidR="003F6C36" w:rsidRPr="00A42D64" w:rsidRDefault="00503D8D" w:rsidP="00333809">
      <w:pPr>
        <w:pStyle w:val="ListParagraph"/>
        <w:spacing w:line="360" w:lineRule="auto"/>
        <w:ind w:firstLine="720"/>
        <w:jc w:val="both"/>
        <w:rPr>
          <w:rFonts w:ascii="Arial" w:hAnsi="Arial" w:cs="Arial"/>
          <w:b/>
          <w:bCs/>
          <w:sz w:val="23"/>
          <w:szCs w:val="23"/>
        </w:rPr>
      </w:pPr>
      <w:r w:rsidRPr="00A42D64">
        <w:rPr>
          <w:rFonts w:ascii="Arial" w:hAnsi="Arial" w:cs="Arial"/>
          <w:b/>
          <w:bCs/>
          <w:noProof/>
          <w:sz w:val="23"/>
          <w:szCs w:val="23"/>
        </w:rPr>
        <mc:AlternateContent>
          <mc:Choice Requires="wps">
            <w:drawing>
              <wp:anchor distT="0" distB="0" distL="114300" distR="114300" simplePos="0" relativeHeight="251666432" behindDoc="1" locked="0" layoutInCell="1" allowOverlap="1" wp14:anchorId="2A72EBB0" wp14:editId="15C87962">
                <wp:simplePos x="0" y="0"/>
                <wp:positionH relativeFrom="column">
                  <wp:posOffset>5062220</wp:posOffset>
                </wp:positionH>
                <wp:positionV relativeFrom="paragraph">
                  <wp:posOffset>170180</wp:posOffset>
                </wp:positionV>
                <wp:extent cx="76200" cy="331470"/>
                <wp:effectExtent l="0" t="0" r="0" b="0"/>
                <wp:wrapNone/>
                <wp:docPr id="270" name="Freeform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31470"/>
                        </a:xfrm>
                        <a:custGeom>
                          <a:avLst/>
                          <a:gdLst>
                            <a:gd name="T0" fmla="*/ 58 w 120"/>
                            <a:gd name="T1" fmla="*/ 0 h 522"/>
                            <a:gd name="T2" fmla="*/ 48 w 120"/>
                            <a:gd name="T3" fmla="*/ 10 h 522"/>
                            <a:gd name="T4" fmla="*/ 49 w 120"/>
                            <a:gd name="T5" fmla="*/ 402 h 522"/>
                            <a:gd name="T6" fmla="*/ 69 w 120"/>
                            <a:gd name="T7" fmla="*/ 402 h 522"/>
                            <a:gd name="T8" fmla="*/ 70 w 120"/>
                            <a:gd name="T9" fmla="*/ 422 h 522"/>
                            <a:gd name="T10" fmla="*/ 60 w 120"/>
                            <a:gd name="T11" fmla="*/ 432 h 522"/>
                            <a:gd name="T12" fmla="*/ 50 w 120"/>
                            <a:gd name="T13" fmla="*/ 422 h 522"/>
                            <a:gd name="T14" fmla="*/ 49 w 120"/>
                            <a:gd name="T15" fmla="*/ 402 h 522"/>
                            <a:gd name="T16" fmla="*/ 0 w 120"/>
                            <a:gd name="T17" fmla="*/ 402 h 522"/>
                            <a:gd name="T18" fmla="*/ 60 w 120"/>
                            <a:gd name="T19" fmla="*/ 522 h 522"/>
                            <a:gd name="T20" fmla="*/ 120 w 120"/>
                            <a:gd name="T21" fmla="*/ 402 h 522"/>
                            <a:gd name="T22" fmla="*/ 69 w 120"/>
                            <a:gd name="T23" fmla="*/ 402 h 522"/>
                            <a:gd name="T24" fmla="*/ 68 w 120"/>
                            <a:gd name="T25" fmla="*/ 10 h 522"/>
                            <a:gd name="T26" fmla="*/ 58 w 120"/>
                            <a:gd name="T27" fmla="*/ 0 h 5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0" h="522">
                              <a:moveTo>
                                <a:pt x="58" y="0"/>
                              </a:moveTo>
                              <a:lnTo>
                                <a:pt x="48" y="10"/>
                              </a:lnTo>
                              <a:lnTo>
                                <a:pt x="49" y="402"/>
                              </a:lnTo>
                              <a:lnTo>
                                <a:pt x="69" y="402"/>
                              </a:lnTo>
                              <a:lnTo>
                                <a:pt x="70" y="422"/>
                              </a:lnTo>
                              <a:lnTo>
                                <a:pt x="60" y="432"/>
                              </a:lnTo>
                              <a:lnTo>
                                <a:pt x="50" y="422"/>
                              </a:lnTo>
                              <a:lnTo>
                                <a:pt x="49" y="402"/>
                              </a:lnTo>
                              <a:lnTo>
                                <a:pt x="0" y="402"/>
                              </a:lnTo>
                              <a:lnTo>
                                <a:pt x="60" y="522"/>
                              </a:lnTo>
                              <a:lnTo>
                                <a:pt x="120" y="402"/>
                              </a:lnTo>
                              <a:lnTo>
                                <a:pt x="69" y="402"/>
                              </a:lnTo>
                              <a:lnTo>
                                <a:pt x="68" y="10"/>
                              </a:lnTo>
                              <a:lnTo>
                                <a:pt x="5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5D5B1F57" id="Freeform 267"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v-text-anchor:top" points="401.5pt,13.4pt,401pt,13.9pt,401.05pt,33.5pt,402.05pt,33.5pt,402.1pt,34.5pt,401.6pt,35pt,401.1pt,34.5pt,401.05pt,33.5pt,398.6pt,33.5pt,401.6pt,39.5pt,404.6pt,33.5pt,402.05pt,33.5pt,402pt,13.9pt,401.5pt,13.4pt" coordsize="12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" fillcolor="black" stroked="f">
                <v:path o:connecttype="custom" o:connectlocs="36830,0;30480,6350;31115,255270;43815,255270;44450,267970;38100,274320;31750,267970;31115,255270;0,255270;38100,331470;76200,255270;43815,255270;43180,6350;36830,0" o:connectangles="0,0,0,0,0,0,0,0,0,0,0,0,0,0"/>
              </v:polyline>
            </w:pict>
          </mc:Fallback>
        </mc:AlternateContent>
      </w:r>
      <w:r w:rsidRPr="00A42D64">
        <w:rPr>
          <w:rFonts w:ascii="Arial" w:hAnsi="Arial" w:cs="Arial"/>
          <w:b/>
          <w:bCs/>
          <w:noProof/>
          <w:sz w:val="23"/>
          <w:szCs w:val="23"/>
        </w:rPr>
        <mc:AlternateContent>
          <mc:Choice Requires="wps">
            <w:drawing>
              <wp:anchor distT="0" distB="0" distL="114300" distR="114300" simplePos="0" relativeHeight="251667456" behindDoc="1" locked="0" layoutInCell="1" allowOverlap="1" wp14:anchorId="46E57227" wp14:editId="6B591BEE">
                <wp:simplePos x="0" y="0"/>
                <wp:positionH relativeFrom="column">
                  <wp:posOffset>4043045</wp:posOffset>
                </wp:positionH>
                <wp:positionV relativeFrom="paragraph">
                  <wp:posOffset>198755</wp:posOffset>
                </wp:positionV>
                <wp:extent cx="76200" cy="331470"/>
                <wp:effectExtent l="0" t="0" r="0" b="0"/>
                <wp:wrapNone/>
                <wp:docPr id="271" name="Freeform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31470"/>
                        </a:xfrm>
                        <a:custGeom>
                          <a:avLst/>
                          <a:gdLst>
                            <a:gd name="T0" fmla="*/ 58 w 120"/>
                            <a:gd name="T1" fmla="*/ 0 h 522"/>
                            <a:gd name="T2" fmla="*/ 48 w 120"/>
                            <a:gd name="T3" fmla="*/ 10 h 522"/>
                            <a:gd name="T4" fmla="*/ 49 w 120"/>
                            <a:gd name="T5" fmla="*/ 402 h 522"/>
                            <a:gd name="T6" fmla="*/ 69 w 120"/>
                            <a:gd name="T7" fmla="*/ 402 h 522"/>
                            <a:gd name="T8" fmla="*/ 70 w 120"/>
                            <a:gd name="T9" fmla="*/ 422 h 522"/>
                            <a:gd name="T10" fmla="*/ 60 w 120"/>
                            <a:gd name="T11" fmla="*/ 432 h 522"/>
                            <a:gd name="T12" fmla="*/ 50 w 120"/>
                            <a:gd name="T13" fmla="*/ 422 h 522"/>
                            <a:gd name="T14" fmla="*/ 49 w 120"/>
                            <a:gd name="T15" fmla="*/ 402 h 522"/>
                            <a:gd name="T16" fmla="*/ 0 w 120"/>
                            <a:gd name="T17" fmla="*/ 402 h 522"/>
                            <a:gd name="T18" fmla="*/ 60 w 120"/>
                            <a:gd name="T19" fmla="*/ 522 h 522"/>
                            <a:gd name="T20" fmla="*/ 120 w 120"/>
                            <a:gd name="T21" fmla="*/ 402 h 522"/>
                            <a:gd name="T22" fmla="*/ 69 w 120"/>
                            <a:gd name="T23" fmla="*/ 402 h 522"/>
                            <a:gd name="T24" fmla="*/ 68 w 120"/>
                            <a:gd name="T25" fmla="*/ 10 h 522"/>
                            <a:gd name="T26" fmla="*/ 58 w 120"/>
                            <a:gd name="T27" fmla="*/ 0 h 5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0" h="522">
                              <a:moveTo>
                                <a:pt x="58" y="0"/>
                              </a:moveTo>
                              <a:lnTo>
                                <a:pt x="48" y="10"/>
                              </a:lnTo>
                              <a:lnTo>
                                <a:pt x="49" y="402"/>
                              </a:lnTo>
                              <a:lnTo>
                                <a:pt x="69" y="402"/>
                              </a:lnTo>
                              <a:lnTo>
                                <a:pt x="70" y="422"/>
                              </a:lnTo>
                              <a:lnTo>
                                <a:pt x="60" y="432"/>
                              </a:lnTo>
                              <a:lnTo>
                                <a:pt x="50" y="422"/>
                              </a:lnTo>
                              <a:lnTo>
                                <a:pt x="49" y="402"/>
                              </a:lnTo>
                              <a:lnTo>
                                <a:pt x="0" y="402"/>
                              </a:lnTo>
                              <a:lnTo>
                                <a:pt x="60" y="522"/>
                              </a:lnTo>
                              <a:lnTo>
                                <a:pt x="120" y="402"/>
                              </a:lnTo>
                              <a:lnTo>
                                <a:pt x="69" y="402"/>
                              </a:lnTo>
                              <a:lnTo>
                                <a:pt x="68" y="10"/>
                              </a:lnTo>
                              <a:lnTo>
                                <a:pt x="5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485F5C81" id="Freeform 268"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v-text-anchor:top" points="321.25pt,15.65pt,320.75pt,16.15pt,320.8pt,35.75pt,321.8pt,35.75pt,321.85pt,36.75pt,321.35pt,37.25pt,320.85pt,36.75pt,320.8pt,35.75pt,318.35pt,35.75pt,321.35pt,41.75pt,324.35pt,35.75pt,321.8pt,35.75pt,321.75pt,16.15pt,321.25pt,15.65pt" coordsize="12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" fillcolor="black" stroked="f">
                <v:path o:connecttype="custom" o:connectlocs="36830,0;30480,6350;31115,255270;43815,255270;44450,267970;38100,274320;31750,267970;31115,255270;0,255270;38100,331470;76200,255270;43815,255270;43180,6350;36830,0" o:connectangles="0,0,0,0,0,0,0,0,0,0,0,0,0,0"/>
              </v:polyline>
            </w:pict>
          </mc:Fallback>
        </mc:AlternateContent>
      </w:r>
      <w:r w:rsidRPr="00A42D64">
        <w:rPr>
          <w:rFonts w:ascii="Arial" w:hAnsi="Arial" w:cs="Arial"/>
          <w:b/>
          <w:bCs/>
          <w:noProof/>
          <w:sz w:val="23"/>
          <w:szCs w:val="23"/>
        </w:rPr>
        <mc:AlternateContent>
          <mc:Choice Requires="wps">
            <w:drawing>
              <wp:anchor distT="0" distB="0" distL="114300" distR="114300" simplePos="0" relativeHeight="251668480" behindDoc="1" locked="0" layoutInCell="1" allowOverlap="1" wp14:anchorId="54916A87" wp14:editId="69B09AA0">
                <wp:simplePos x="0" y="0"/>
                <wp:positionH relativeFrom="column">
                  <wp:posOffset>2852420</wp:posOffset>
                </wp:positionH>
                <wp:positionV relativeFrom="paragraph">
                  <wp:posOffset>189230</wp:posOffset>
                </wp:positionV>
                <wp:extent cx="76200" cy="331470"/>
                <wp:effectExtent l="0" t="0" r="0" b="0"/>
                <wp:wrapNone/>
                <wp:docPr id="272" name="Freeform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31470"/>
                        </a:xfrm>
                        <a:custGeom>
                          <a:avLst/>
                          <a:gdLst>
                            <a:gd name="T0" fmla="*/ 58 w 120"/>
                            <a:gd name="T1" fmla="*/ 0 h 522"/>
                            <a:gd name="T2" fmla="*/ 48 w 120"/>
                            <a:gd name="T3" fmla="*/ 10 h 522"/>
                            <a:gd name="T4" fmla="*/ 49 w 120"/>
                            <a:gd name="T5" fmla="*/ 402 h 522"/>
                            <a:gd name="T6" fmla="*/ 69 w 120"/>
                            <a:gd name="T7" fmla="*/ 402 h 522"/>
                            <a:gd name="T8" fmla="*/ 70 w 120"/>
                            <a:gd name="T9" fmla="*/ 422 h 522"/>
                            <a:gd name="T10" fmla="*/ 60 w 120"/>
                            <a:gd name="T11" fmla="*/ 432 h 522"/>
                            <a:gd name="T12" fmla="*/ 50 w 120"/>
                            <a:gd name="T13" fmla="*/ 422 h 522"/>
                            <a:gd name="T14" fmla="*/ 49 w 120"/>
                            <a:gd name="T15" fmla="*/ 402 h 522"/>
                            <a:gd name="T16" fmla="*/ 0 w 120"/>
                            <a:gd name="T17" fmla="*/ 402 h 522"/>
                            <a:gd name="T18" fmla="*/ 60 w 120"/>
                            <a:gd name="T19" fmla="*/ 522 h 522"/>
                            <a:gd name="T20" fmla="*/ 120 w 120"/>
                            <a:gd name="T21" fmla="*/ 402 h 522"/>
                            <a:gd name="T22" fmla="*/ 69 w 120"/>
                            <a:gd name="T23" fmla="*/ 402 h 522"/>
                            <a:gd name="T24" fmla="*/ 68 w 120"/>
                            <a:gd name="T25" fmla="*/ 10 h 522"/>
                            <a:gd name="T26" fmla="*/ 58 w 120"/>
                            <a:gd name="T27" fmla="*/ 0 h 5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0" h="522">
                              <a:moveTo>
                                <a:pt x="58" y="0"/>
                              </a:moveTo>
                              <a:lnTo>
                                <a:pt x="48" y="10"/>
                              </a:lnTo>
                              <a:lnTo>
                                <a:pt x="49" y="402"/>
                              </a:lnTo>
                              <a:lnTo>
                                <a:pt x="69" y="402"/>
                              </a:lnTo>
                              <a:lnTo>
                                <a:pt x="70" y="422"/>
                              </a:lnTo>
                              <a:lnTo>
                                <a:pt x="60" y="432"/>
                              </a:lnTo>
                              <a:lnTo>
                                <a:pt x="50" y="422"/>
                              </a:lnTo>
                              <a:lnTo>
                                <a:pt x="49" y="402"/>
                              </a:lnTo>
                              <a:lnTo>
                                <a:pt x="0" y="402"/>
                              </a:lnTo>
                              <a:lnTo>
                                <a:pt x="60" y="522"/>
                              </a:lnTo>
                              <a:lnTo>
                                <a:pt x="120" y="402"/>
                              </a:lnTo>
                              <a:lnTo>
                                <a:pt x="69" y="402"/>
                              </a:lnTo>
                              <a:lnTo>
                                <a:pt x="68" y="10"/>
                              </a:lnTo>
                              <a:lnTo>
                                <a:pt x="5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672DB302" id="Freeform 269"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v-text-anchor:top" points="227.5pt,14.9pt,227pt,15.4pt,227.05pt,35pt,228.05pt,35pt,228.1pt,36pt,227.6pt,36.5pt,227.1pt,36pt,227.05pt,35pt,224.6pt,35pt,227.6pt,41pt,230.6pt,35pt,228.05pt,35pt,228pt,15.4pt,227.5pt,14.9pt" coordsize="12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" fillcolor="black" stroked="f">
                <v:path o:connecttype="custom" o:connectlocs="36830,0;30480,6350;31115,255270;43815,255270;44450,267970;38100,274320;31750,267970;31115,255270;0,255270;38100,331470;76200,255270;43815,255270;43180,6350;36830,0" o:connectangles="0,0,0,0,0,0,0,0,0,0,0,0,0,0"/>
              </v:polyline>
            </w:pict>
          </mc:Fallback>
        </mc:AlternateContent>
      </w:r>
      <w:r w:rsidRPr="00A42D64">
        <w:rPr>
          <w:rFonts w:ascii="Arial" w:hAnsi="Arial" w:cs="Arial"/>
          <w:b/>
          <w:bCs/>
          <w:noProof/>
          <w:sz w:val="23"/>
          <w:szCs w:val="23"/>
        </w:rPr>
        <mc:AlternateContent>
          <mc:Choice Requires="wps">
            <w:drawing>
              <wp:anchor distT="0" distB="0" distL="114300" distR="114300" simplePos="0" relativeHeight="251669504" behindDoc="1" locked="0" layoutInCell="1" allowOverlap="1" wp14:anchorId="3728E74F" wp14:editId="373E8CDA">
                <wp:simplePos x="0" y="0"/>
                <wp:positionH relativeFrom="column">
                  <wp:posOffset>1861820</wp:posOffset>
                </wp:positionH>
                <wp:positionV relativeFrom="paragraph">
                  <wp:posOffset>198755</wp:posOffset>
                </wp:positionV>
                <wp:extent cx="76200" cy="331470"/>
                <wp:effectExtent l="0" t="0" r="0" b="0"/>
                <wp:wrapNone/>
                <wp:docPr id="273" name="Freeform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31470"/>
                        </a:xfrm>
                        <a:custGeom>
                          <a:avLst/>
                          <a:gdLst>
                            <a:gd name="T0" fmla="*/ 58 w 120"/>
                            <a:gd name="T1" fmla="*/ 0 h 522"/>
                            <a:gd name="T2" fmla="*/ 48 w 120"/>
                            <a:gd name="T3" fmla="*/ 10 h 522"/>
                            <a:gd name="T4" fmla="*/ 49 w 120"/>
                            <a:gd name="T5" fmla="*/ 402 h 522"/>
                            <a:gd name="T6" fmla="*/ 69 w 120"/>
                            <a:gd name="T7" fmla="*/ 402 h 522"/>
                            <a:gd name="T8" fmla="*/ 70 w 120"/>
                            <a:gd name="T9" fmla="*/ 422 h 522"/>
                            <a:gd name="T10" fmla="*/ 60 w 120"/>
                            <a:gd name="T11" fmla="*/ 432 h 522"/>
                            <a:gd name="T12" fmla="*/ 50 w 120"/>
                            <a:gd name="T13" fmla="*/ 422 h 522"/>
                            <a:gd name="T14" fmla="*/ 49 w 120"/>
                            <a:gd name="T15" fmla="*/ 402 h 522"/>
                            <a:gd name="T16" fmla="*/ 0 w 120"/>
                            <a:gd name="T17" fmla="*/ 402 h 522"/>
                            <a:gd name="T18" fmla="*/ 60 w 120"/>
                            <a:gd name="T19" fmla="*/ 522 h 522"/>
                            <a:gd name="T20" fmla="*/ 120 w 120"/>
                            <a:gd name="T21" fmla="*/ 402 h 522"/>
                            <a:gd name="T22" fmla="*/ 69 w 120"/>
                            <a:gd name="T23" fmla="*/ 402 h 522"/>
                            <a:gd name="T24" fmla="*/ 68 w 120"/>
                            <a:gd name="T25" fmla="*/ 10 h 522"/>
                            <a:gd name="T26" fmla="*/ 58 w 120"/>
                            <a:gd name="T27" fmla="*/ 0 h 5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0" h="522">
                              <a:moveTo>
                                <a:pt x="58" y="0"/>
                              </a:moveTo>
                              <a:lnTo>
                                <a:pt x="48" y="10"/>
                              </a:lnTo>
                              <a:lnTo>
                                <a:pt x="49" y="402"/>
                              </a:lnTo>
                              <a:lnTo>
                                <a:pt x="69" y="402"/>
                              </a:lnTo>
                              <a:lnTo>
                                <a:pt x="70" y="422"/>
                              </a:lnTo>
                              <a:lnTo>
                                <a:pt x="60" y="432"/>
                              </a:lnTo>
                              <a:lnTo>
                                <a:pt x="50" y="422"/>
                              </a:lnTo>
                              <a:lnTo>
                                <a:pt x="49" y="402"/>
                              </a:lnTo>
                              <a:lnTo>
                                <a:pt x="0" y="402"/>
                              </a:lnTo>
                              <a:lnTo>
                                <a:pt x="60" y="522"/>
                              </a:lnTo>
                              <a:lnTo>
                                <a:pt x="120" y="402"/>
                              </a:lnTo>
                              <a:lnTo>
                                <a:pt x="69" y="402"/>
                              </a:lnTo>
                              <a:lnTo>
                                <a:pt x="68" y="10"/>
                              </a:lnTo>
                              <a:lnTo>
                                <a:pt x="5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77CE359E" id="Freeform 270"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v-text-anchor:top" points="149.5pt,15.65pt,149pt,16.15pt,149.05pt,35.75pt,150.05pt,35.75pt,150.1pt,36.75pt,149.6pt,37.25pt,149.1pt,36.75pt,149.05pt,35.75pt,146.6pt,35.75pt,149.6pt,41.75pt,152.6pt,35.75pt,150.05pt,35.75pt,150pt,16.15pt,149.5pt,15.65pt" coordsize="12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" fillcolor="black" stroked="f">
                <v:path o:connecttype="custom" o:connectlocs="36830,0;30480,6350;31115,255270;43815,255270;44450,267970;38100,274320;31750,267970;31115,255270;0,255270;38100,331470;76200,255270;43815,255270;43180,6350;36830,0" o:connectangles="0,0,0,0,0,0,0,0,0,0,0,0,0,0"/>
              </v:polyline>
            </w:pict>
          </mc:Fallback>
        </mc:AlternateContent>
      </w:r>
    </w:p>
    <w:p w:rsidR="003F6C36" w:rsidRPr="00A42D64" w:rsidRDefault="00503D8D" w:rsidP="00333809">
      <w:pPr>
        <w:pStyle w:val="ListParagraph"/>
        <w:spacing w:line="360" w:lineRule="auto"/>
        <w:ind w:firstLine="720"/>
        <w:jc w:val="both"/>
        <w:rPr>
          <w:rFonts w:ascii="Arial" w:hAnsi="Arial" w:cs="Arial"/>
          <w:b/>
          <w:bCs/>
          <w:sz w:val="23"/>
          <w:szCs w:val="23"/>
        </w:rPr>
      </w:pPr>
      <w:r w:rsidRPr="00A42D64">
        <w:rPr>
          <w:rFonts w:ascii="Arial" w:hAnsi="Arial" w:cs="Arial"/>
          <w:b/>
          <w:bCs/>
          <w:noProof/>
          <w:sz w:val="23"/>
          <w:szCs w:val="23"/>
        </w:rPr>
        <mc:AlternateContent>
          <mc:Choice Requires="wps">
            <w:drawing>
              <wp:anchor distT="0" distB="0" distL="114300" distR="114300" simplePos="0" relativeHeight="251601920" behindDoc="1" locked="0" layoutInCell="1" allowOverlap="1" wp14:anchorId="75AE6826" wp14:editId="3EDE7BA8">
                <wp:simplePos x="0" y="0"/>
                <wp:positionH relativeFrom="column">
                  <wp:posOffset>1307465</wp:posOffset>
                </wp:positionH>
                <wp:positionV relativeFrom="paragraph">
                  <wp:posOffset>241935</wp:posOffset>
                </wp:positionV>
                <wp:extent cx="942975" cy="437515"/>
                <wp:effectExtent l="0" t="0" r="9525" b="635"/>
                <wp:wrapNone/>
                <wp:docPr id="207"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37515"/>
                        </a:xfrm>
                        <a:custGeom>
                          <a:avLst/>
                          <a:gdLst>
                            <a:gd name="T0" fmla="*/ 0 w 1485"/>
                            <a:gd name="T1" fmla="*/ 0 h 689"/>
                            <a:gd name="T2" fmla="*/ 0 w 1485"/>
                            <a:gd name="T3" fmla="*/ 689 h 689"/>
                            <a:gd name="T4" fmla="*/ 1485 w 1485"/>
                            <a:gd name="T5" fmla="*/ 689 h 689"/>
                            <a:gd name="T6" fmla="*/ 1485 w 1485"/>
                            <a:gd name="T7" fmla="*/ 0 h 689"/>
                            <a:gd name="T8" fmla="*/ 0 w 1485"/>
                            <a:gd name="T9" fmla="*/ 0 h 689"/>
                          </a:gdLst>
                          <a:ahLst/>
                          <a:cxnLst>
                            <a:cxn ang="0">
                              <a:pos x="T0" y="T1"/>
                            </a:cxn>
                            <a:cxn ang="0">
                              <a:pos x="T2" y="T3"/>
                            </a:cxn>
                            <a:cxn ang="0">
                              <a:pos x="T4" y="T5"/>
                            </a:cxn>
                            <a:cxn ang="0">
                              <a:pos x="T6" y="T7"/>
                            </a:cxn>
                            <a:cxn ang="0">
                              <a:pos x="T8" y="T9"/>
                            </a:cxn>
                          </a:cxnLst>
                          <a:rect l="0" t="0" r="r" b="b"/>
                          <a:pathLst>
                            <a:path w="1485" h="689">
                              <a:moveTo>
                                <a:pt x="0" y="0"/>
                              </a:moveTo>
                              <a:lnTo>
                                <a:pt x="0" y="689"/>
                              </a:lnTo>
                              <a:lnTo>
                                <a:pt x="1485" y="689"/>
                              </a:lnTo>
                              <a:lnTo>
                                <a:pt x="148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7C3858CA" id="Freeform 204"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v-text-anchor:top" points="102.95pt,19.05pt,102.95pt,53.5pt,177.2pt,53.5pt,177.2pt,19.05pt,102.95pt,19.05pt" coordsize="148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" stroked="f">
                <v:path o:connecttype="custom" o:connectlocs="0,0;0,437515;942975,437515;942975,0;0,0" o:connectangles="0,0,0,0,0"/>
              </v:polyline>
            </w:pict>
          </mc:Fallback>
        </mc:AlternateContent>
      </w:r>
      <w:r w:rsidRPr="00A42D64">
        <w:rPr>
          <w:rFonts w:ascii="Arial" w:hAnsi="Arial" w:cs="Arial"/>
          <w:b/>
          <w:bCs/>
          <w:noProof/>
          <w:sz w:val="23"/>
          <w:szCs w:val="23"/>
        </w:rPr>
        <mc:AlternateContent>
          <mc:Choice Requires="wps">
            <w:drawing>
              <wp:anchor distT="0" distB="0" distL="114300" distR="114300" simplePos="0" relativeHeight="251602944" behindDoc="1" locked="0" layoutInCell="1" allowOverlap="1" wp14:anchorId="783AADA0" wp14:editId="7E23CBE8">
                <wp:simplePos x="0" y="0"/>
                <wp:positionH relativeFrom="column">
                  <wp:posOffset>1307465</wp:posOffset>
                </wp:positionH>
                <wp:positionV relativeFrom="paragraph">
                  <wp:posOffset>241935</wp:posOffset>
                </wp:positionV>
                <wp:extent cx="942975" cy="437515"/>
                <wp:effectExtent l="0" t="0" r="28575" b="19685"/>
                <wp:wrapNone/>
                <wp:docPr id="208"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975" cy="437515"/>
                        </a:xfrm>
                        <a:custGeom>
                          <a:avLst/>
                          <a:gdLst>
                            <a:gd name="T0" fmla="*/ 0 w 1485"/>
                            <a:gd name="T1" fmla="*/ 689 h 689"/>
                            <a:gd name="T2" fmla="*/ 1485 w 1485"/>
                            <a:gd name="T3" fmla="*/ 689 h 689"/>
                            <a:gd name="T4" fmla="*/ 1485 w 1485"/>
                            <a:gd name="T5" fmla="*/ 0 h 689"/>
                            <a:gd name="T6" fmla="*/ 0 w 1485"/>
                            <a:gd name="T7" fmla="*/ 0 h 689"/>
                            <a:gd name="T8" fmla="*/ 0 w 1485"/>
                            <a:gd name="T9" fmla="*/ 689 h 689"/>
                          </a:gdLst>
                          <a:ahLst/>
                          <a:cxnLst>
                            <a:cxn ang="0">
                              <a:pos x="T0" y="T1"/>
                            </a:cxn>
                            <a:cxn ang="0">
                              <a:pos x="T2" y="T3"/>
                            </a:cxn>
                            <a:cxn ang="0">
                              <a:pos x="T4" y="T5"/>
                            </a:cxn>
                            <a:cxn ang="0">
                              <a:pos x="T6" y="T7"/>
                            </a:cxn>
                            <a:cxn ang="0">
                              <a:pos x="T8" y="T9"/>
                            </a:cxn>
                          </a:cxnLst>
                          <a:rect l="0" t="0" r="r" b="b"/>
                          <a:pathLst>
                            <a:path w="1485" h="689">
                              <a:moveTo>
                                <a:pt x="0" y="689"/>
                              </a:moveTo>
                              <a:lnTo>
                                <a:pt x="1485" y="689"/>
                              </a:lnTo>
                              <a:lnTo>
                                <a:pt x="1485" y="0"/>
                              </a:lnTo>
                              <a:lnTo>
                                <a:pt x="0" y="0"/>
                              </a:lnTo>
                              <a:lnTo>
                                <a:pt x="0" y="689"/>
                              </a:lnTo>
                            </a:path>
                          </a:pathLst>
                        </a:custGeom>
                        <a:noFill/>
                        <a:ln w="9525" cap="rnd">
                          <a:solidFill>
                            <a:srgbClr val="000000"/>
                          </a:solidFill>
                          <a:miter lim="0"/>
                          <a:headEnd/>
                          <a:tailEnd/>
                        </a:ln>
                        <a:extLst>
                          <a:ext uri="{909E8E84-426E-40DD-AFC4-6F175D3DCCD1}">
                            <a14:hiddenFill xmlns:a14="http://schemas.microsoft.com/office/drawing/2010/main">
                              <a:solidFill>
                                <a:srgbClr val="FFFFFF"/>
                              </a:solidFill>
                            </a14:hiddenFill>
                          </a:ext>
                        </a:extLst>
                      </wps:spPr>
                      <wps:txbx>
                        <w:txbxContent>
                          <w:p w:rsidR="004023A6" w:rsidRDefault="004023A6" w:rsidP="00695833">
                            <w:pPr>
                              <w:pStyle w:val="NoSpacing"/>
                              <w:jc w:val="center"/>
                            </w:pPr>
                            <w:r>
                              <w:t>RESNTRA</w:t>
                            </w:r>
                          </w:p>
                          <w:p w:rsidR="004023A6" w:rsidRDefault="004023A6" w:rsidP="00695833">
                            <w:pPr>
                              <w:pStyle w:val="NoSpacing"/>
                              <w:jc w:val="center"/>
                            </w:pPr>
                            <w:r>
                              <w:t>K / L</w:t>
                            </w:r>
                          </w:p>
                        </w:txbxContent>
                      </wps:txbx>
                      <wps:bodyPr rot="0" vert="horz" wrap="square" lIns="91440" tIns="45720" rIns="91440" bIns="45720" anchor="t" anchorCtr="0" upright="1">
                        <a:noAutofit/>
                      </wps:bodyPr>
                    </wps:wsp>
                  </a:graphicData>
                </a:graphic>
              </wp:anchor>
            </w:drawing>
          </mc:Choice>
          <mc:Fallback>
            <w:pict>
              <v:shape w14:anchorId="783AADA0" id="Freeform 205" o:spid="_x0000_s1043" style="position:absolute;left:0;text-align:left;margin-left:102.95pt;margin-top:19.05pt;width:74.25pt;height:34.45pt;z-index:-251713536;visibility:visible;mso-wrap-style:square;mso-wrap-distance-left:9pt;mso-wrap-distance-top:0;mso-wrap-distance-right:9pt;mso-wrap-distance-bottom:0;mso-position-horizontal:absolute;mso-position-horizontal-relative:text;mso-position-vertical:absolute;mso-position-vertical-relative:text;v-text-anchor:top" coordsize="1485,6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" adj="-11796480,,5400" path="m,689r1485,l1485,,,,,689e" filled="f">
                <v:stroke miterlimit="0" joinstyle="miter" endcap="round"/>
                <v:formulas/>
                <v:path arrowok="t" o:connecttype="custom" o:connectlocs="0,437515;942975,437515;942975,0;0,0;0,437515" o:connectangles="0,0,0,0,0" textboxrect="0,0,1485,689"/>
                <v:textbox>
                  <w:txbxContent>
                    <w:p w:rsidR="004023A6" w:rsidRDefault="004023A6" w:rsidP="00695833">
                      <w:pPr>
                        <w:pStyle w:val="NoSpacing"/>
                        <w:jc w:val="center"/>
                      </w:pPr>
                      <w:r>
                        <w:t>RESNTRA</w:t>
                      </w:r>
                    </w:p>
                    <w:p w:rsidR="004023A6" w:rsidRDefault="004023A6" w:rsidP="00695833">
                      <w:pPr>
                        <w:pStyle w:val="NoSpacing"/>
                        <w:jc w:val="center"/>
                      </w:pPr>
                      <w:r>
                        <w:t>K / L</w:t>
                      </w:r>
                    </w:p>
                  </w:txbxContent>
                </v:textbox>
              </v:shape>
            </w:pict>
          </mc:Fallback>
        </mc:AlternateContent>
      </w:r>
      <w:r w:rsidRPr="00A42D64">
        <w:rPr>
          <w:rFonts w:ascii="Arial" w:hAnsi="Arial" w:cs="Arial"/>
          <w:b/>
          <w:bCs/>
          <w:noProof/>
          <w:sz w:val="23"/>
          <w:szCs w:val="23"/>
        </w:rPr>
        <mc:AlternateContent>
          <mc:Choice Requires="wps">
            <w:drawing>
              <wp:anchor distT="0" distB="0" distL="114300" distR="114300" simplePos="0" relativeHeight="251603968" behindDoc="1" locked="0" layoutInCell="1" allowOverlap="1" wp14:anchorId="3E527BFE" wp14:editId="7D6B8AB9">
                <wp:simplePos x="0" y="0"/>
                <wp:positionH relativeFrom="column">
                  <wp:posOffset>2379345</wp:posOffset>
                </wp:positionH>
                <wp:positionV relativeFrom="paragraph">
                  <wp:posOffset>232410</wp:posOffset>
                </wp:positionV>
                <wp:extent cx="942340" cy="437515"/>
                <wp:effectExtent l="0" t="0" r="0" b="635"/>
                <wp:wrapNone/>
                <wp:docPr id="209" name="Freeform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340" cy="437515"/>
                        </a:xfrm>
                        <a:custGeom>
                          <a:avLst/>
                          <a:gdLst>
                            <a:gd name="T0" fmla="*/ 0 w 1484"/>
                            <a:gd name="T1" fmla="*/ 0 h 689"/>
                            <a:gd name="T2" fmla="*/ 0 w 1484"/>
                            <a:gd name="T3" fmla="*/ 689 h 689"/>
                            <a:gd name="T4" fmla="*/ 1484 w 1484"/>
                            <a:gd name="T5" fmla="*/ 689 h 689"/>
                            <a:gd name="T6" fmla="*/ 1484 w 1484"/>
                            <a:gd name="T7" fmla="*/ 0 h 689"/>
                            <a:gd name="T8" fmla="*/ 0 w 1484"/>
                            <a:gd name="T9" fmla="*/ 0 h 689"/>
                          </a:gdLst>
                          <a:ahLst/>
                          <a:cxnLst>
                            <a:cxn ang="0">
                              <a:pos x="T0" y="T1"/>
                            </a:cxn>
                            <a:cxn ang="0">
                              <a:pos x="T2" y="T3"/>
                            </a:cxn>
                            <a:cxn ang="0">
                              <a:pos x="T4" y="T5"/>
                            </a:cxn>
                            <a:cxn ang="0">
                              <a:pos x="T6" y="T7"/>
                            </a:cxn>
                            <a:cxn ang="0">
                              <a:pos x="T8" y="T9"/>
                            </a:cxn>
                          </a:cxnLst>
                          <a:rect l="0" t="0" r="r" b="b"/>
                          <a:pathLst>
                            <a:path w="1484" h="689">
                              <a:moveTo>
                                <a:pt x="0" y="0"/>
                              </a:moveTo>
                              <a:lnTo>
                                <a:pt x="0" y="689"/>
                              </a:lnTo>
                              <a:lnTo>
                                <a:pt x="1484" y="689"/>
                              </a:lnTo>
                              <a:lnTo>
                                <a:pt x="1484"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023A6" w:rsidRDefault="004023A6" w:rsidP="00695833">
                            <w:pPr>
                              <w:pStyle w:val="NoSpacing"/>
                              <w:jc w:val="center"/>
                            </w:pPr>
                            <w:r>
                              <w:t>RENJA</w:t>
                            </w:r>
                          </w:p>
                          <w:p w:rsidR="004023A6" w:rsidRDefault="004023A6" w:rsidP="00695833">
                            <w:pPr>
                              <w:pStyle w:val="NoSpacing"/>
                              <w:jc w:val="center"/>
                            </w:pPr>
                            <w:r>
                              <w:t>Kecamatan</w:t>
                            </w:r>
                          </w:p>
                        </w:txbxContent>
                      </wps:txbx>
                      <wps:bodyPr rot="0" vert="horz" wrap="square" lIns="91440" tIns="45720" rIns="91440" bIns="45720" anchor="t" anchorCtr="0" upright="1">
                        <a:noAutofit/>
                      </wps:bodyPr>
                    </wps:wsp>
                  </a:graphicData>
                </a:graphic>
              </wp:anchor>
            </w:drawing>
          </mc:Choice>
          <mc:Fallback>
            <w:pict>
              <v:shape w14:anchorId="3E527BFE" id="Freeform 206" o:spid="_x0000_s1044" style="position:absolute;left:0;text-align:left;margin-left:187.35pt;margin-top:18.3pt;width:74.2pt;height:34.45pt;z-index:-251712512;visibility:visible;mso-wrap-style:square;mso-wrap-distance-left:9pt;mso-wrap-distance-top:0;mso-wrap-distance-right:9pt;mso-wrap-distance-bottom:0;mso-position-horizontal:absolute;mso-position-horizontal-relative:text;mso-position-vertical:absolute;mso-position-vertical-relative:text;v-text-anchor:top" coordsize="1484,6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" adj="-11796480,,5400" path="m,l,689r1484,l1484,,,e" stroked="f">
                <v:stroke joinstyle="round"/>
                <v:formulas/>
                <v:path o:connecttype="custom" o:connectlocs="0,0;0,437515;942340,437515;942340,0;0,0" o:connectangles="0,0,0,0,0" textboxrect="0,0,1484,689"/>
                <v:textbox>
                  <w:txbxContent>
                    <w:p w:rsidR="004023A6" w:rsidRDefault="004023A6" w:rsidP="00695833">
                      <w:pPr>
                        <w:pStyle w:val="NoSpacing"/>
                        <w:jc w:val="center"/>
                      </w:pPr>
                      <w:r>
                        <w:t>RENJA</w:t>
                      </w:r>
                    </w:p>
                    <w:p w:rsidR="004023A6" w:rsidRDefault="004023A6" w:rsidP="00695833">
                      <w:pPr>
                        <w:pStyle w:val="NoSpacing"/>
                        <w:jc w:val="center"/>
                      </w:pPr>
                      <w:r>
                        <w:t>Kecamatan</w:t>
                      </w:r>
                    </w:p>
                  </w:txbxContent>
                </v:textbox>
              </v:shape>
            </w:pict>
          </mc:Fallback>
        </mc:AlternateContent>
      </w:r>
      <w:r w:rsidRPr="00A42D64">
        <w:rPr>
          <w:rFonts w:ascii="Arial" w:hAnsi="Arial" w:cs="Arial"/>
          <w:b/>
          <w:bCs/>
          <w:noProof/>
          <w:sz w:val="23"/>
          <w:szCs w:val="23"/>
        </w:rPr>
        <mc:AlternateContent>
          <mc:Choice Requires="wps">
            <w:drawing>
              <wp:anchor distT="0" distB="0" distL="114300" distR="114300" simplePos="0" relativeHeight="251604992" behindDoc="1" locked="0" layoutInCell="1" allowOverlap="1" wp14:anchorId="21B5D80A" wp14:editId="582DC2A3">
                <wp:simplePos x="0" y="0"/>
                <wp:positionH relativeFrom="column">
                  <wp:posOffset>2379345</wp:posOffset>
                </wp:positionH>
                <wp:positionV relativeFrom="paragraph">
                  <wp:posOffset>232410</wp:posOffset>
                </wp:positionV>
                <wp:extent cx="942340" cy="437515"/>
                <wp:effectExtent l="0" t="0" r="10160" b="19685"/>
                <wp:wrapNone/>
                <wp:docPr id="210" name="Freeform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340" cy="437515"/>
                        </a:xfrm>
                        <a:custGeom>
                          <a:avLst/>
                          <a:gdLst>
                            <a:gd name="T0" fmla="*/ 0 w 1484"/>
                            <a:gd name="T1" fmla="*/ 689 h 689"/>
                            <a:gd name="T2" fmla="*/ 1484 w 1484"/>
                            <a:gd name="T3" fmla="*/ 689 h 689"/>
                            <a:gd name="T4" fmla="*/ 1484 w 1484"/>
                            <a:gd name="T5" fmla="*/ 0 h 689"/>
                            <a:gd name="T6" fmla="*/ 0 w 1484"/>
                            <a:gd name="T7" fmla="*/ 0 h 689"/>
                            <a:gd name="T8" fmla="*/ 0 w 1484"/>
                            <a:gd name="T9" fmla="*/ 689 h 689"/>
                          </a:gdLst>
                          <a:ahLst/>
                          <a:cxnLst>
                            <a:cxn ang="0">
                              <a:pos x="T0" y="T1"/>
                            </a:cxn>
                            <a:cxn ang="0">
                              <a:pos x="T2" y="T3"/>
                            </a:cxn>
                            <a:cxn ang="0">
                              <a:pos x="T4" y="T5"/>
                            </a:cxn>
                            <a:cxn ang="0">
                              <a:pos x="T6" y="T7"/>
                            </a:cxn>
                            <a:cxn ang="0">
                              <a:pos x="T8" y="T9"/>
                            </a:cxn>
                          </a:cxnLst>
                          <a:rect l="0" t="0" r="r" b="b"/>
                          <a:pathLst>
                            <a:path w="1484" h="689">
                              <a:moveTo>
                                <a:pt x="0" y="689"/>
                              </a:moveTo>
                              <a:lnTo>
                                <a:pt x="1484" y="689"/>
                              </a:lnTo>
                              <a:lnTo>
                                <a:pt x="1484" y="0"/>
                              </a:lnTo>
                              <a:lnTo>
                                <a:pt x="0" y="0"/>
                              </a:lnTo>
                              <a:lnTo>
                                <a:pt x="0" y="689"/>
                              </a:lnTo>
                            </a:path>
                          </a:pathLst>
                        </a:custGeom>
                        <a:noFill/>
                        <a:ln w="9525" cap="rnd">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1E4B9724" id="Freeform 207"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v-text-anchor:top" points="187.35pt,52.75pt,261.55pt,52.75pt,261.55pt,18.3pt,187.35pt,18.3pt,187.35pt,52.75pt" coordsize="1484,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" filled="f">
                <v:stroke miterlimit="0" joinstyle="miter" endcap="round"/>
                <v:path arrowok="t" o:connecttype="custom" o:connectlocs="0,437515;942340,437515;942340,0;0,0;0,437515" o:connectangles="0,0,0,0,0"/>
              </v:polyline>
            </w:pict>
          </mc:Fallback>
        </mc:AlternateContent>
      </w:r>
      <w:r w:rsidRPr="00A42D64">
        <w:rPr>
          <w:rFonts w:ascii="Arial" w:hAnsi="Arial" w:cs="Arial"/>
          <w:b/>
          <w:bCs/>
          <w:noProof/>
          <w:sz w:val="23"/>
          <w:szCs w:val="23"/>
        </w:rPr>
        <mc:AlternateContent>
          <mc:Choice Requires="wps">
            <w:drawing>
              <wp:anchor distT="0" distB="0" distL="114300" distR="114300" simplePos="0" relativeHeight="251606016" behindDoc="1" locked="0" layoutInCell="1" allowOverlap="1" wp14:anchorId="6E90BA3C" wp14:editId="41457387">
                <wp:simplePos x="0" y="0"/>
                <wp:positionH relativeFrom="column">
                  <wp:posOffset>3460115</wp:posOffset>
                </wp:positionH>
                <wp:positionV relativeFrom="paragraph">
                  <wp:posOffset>222885</wp:posOffset>
                </wp:positionV>
                <wp:extent cx="942975" cy="437515"/>
                <wp:effectExtent l="0" t="0" r="9525" b="635"/>
                <wp:wrapNone/>
                <wp:docPr id="211" name="Freeform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37515"/>
                        </a:xfrm>
                        <a:custGeom>
                          <a:avLst/>
                          <a:gdLst>
                            <a:gd name="T0" fmla="*/ 0 w 1485"/>
                            <a:gd name="T1" fmla="*/ 0 h 689"/>
                            <a:gd name="T2" fmla="*/ 0 w 1485"/>
                            <a:gd name="T3" fmla="*/ 689 h 689"/>
                            <a:gd name="T4" fmla="*/ 1485 w 1485"/>
                            <a:gd name="T5" fmla="*/ 689 h 689"/>
                            <a:gd name="T6" fmla="*/ 1485 w 1485"/>
                            <a:gd name="T7" fmla="*/ 0 h 689"/>
                            <a:gd name="T8" fmla="*/ 0 w 1485"/>
                            <a:gd name="T9" fmla="*/ 0 h 689"/>
                          </a:gdLst>
                          <a:ahLst/>
                          <a:cxnLst>
                            <a:cxn ang="0">
                              <a:pos x="T0" y="T1"/>
                            </a:cxn>
                            <a:cxn ang="0">
                              <a:pos x="T2" y="T3"/>
                            </a:cxn>
                            <a:cxn ang="0">
                              <a:pos x="T4" y="T5"/>
                            </a:cxn>
                            <a:cxn ang="0">
                              <a:pos x="T6" y="T7"/>
                            </a:cxn>
                            <a:cxn ang="0">
                              <a:pos x="T8" y="T9"/>
                            </a:cxn>
                          </a:cxnLst>
                          <a:rect l="0" t="0" r="r" b="b"/>
                          <a:pathLst>
                            <a:path w="1485" h="689">
                              <a:moveTo>
                                <a:pt x="0" y="0"/>
                              </a:moveTo>
                              <a:lnTo>
                                <a:pt x="0" y="689"/>
                              </a:lnTo>
                              <a:lnTo>
                                <a:pt x="1485" y="689"/>
                              </a:lnTo>
                              <a:lnTo>
                                <a:pt x="148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1A600873" id="Freeform 208"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v-text-anchor:top" points="272.45pt,17.55pt,272.45pt,52pt,346.7pt,52pt,346.7pt,17.55pt,272.45pt,17.55pt" coordsize="148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" stroked="f">
                <v:path o:connecttype="custom" o:connectlocs="0,0;0,437515;942975,437515;942975,0;0,0" o:connectangles="0,0,0,0,0"/>
              </v:polyline>
            </w:pict>
          </mc:Fallback>
        </mc:AlternateContent>
      </w:r>
      <w:r w:rsidRPr="00A42D64">
        <w:rPr>
          <w:rFonts w:ascii="Arial" w:hAnsi="Arial" w:cs="Arial"/>
          <w:b/>
          <w:bCs/>
          <w:noProof/>
          <w:sz w:val="23"/>
          <w:szCs w:val="23"/>
        </w:rPr>
        <mc:AlternateContent>
          <mc:Choice Requires="wps">
            <w:drawing>
              <wp:anchor distT="0" distB="0" distL="114300" distR="114300" simplePos="0" relativeHeight="251607040" behindDoc="1" locked="0" layoutInCell="1" allowOverlap="1" wp14:anchorId="206DD2E5" wp14:editId="30404E4B">
                <wp:simplePos x="0" y="0"/>
                <wp:positionH relativeFrom="column">
                  <wp:posOffset>3460115</wp:posOffset>
                </wp:positionH>
                <wp:positionV relativeFrom="paragraph">
                  <wp:posOffset>222885</wp:posOffset>
                </wp:positionV>
                <wp:extent cx="942975" cy="437515"/>
                <wp:effectExtent l="0" t="0" r="28575" b="19685"/>
                <wp:wrapNone/>
                <wp:docPr id="212" name="Freeform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975" cy="437515"/>
                        </a:xfrm>
                        <a:custGeom>
                          <a:avLst/>
                          <a:gdLst>
                            <a:gd name="T0" fmla="*/ 0 w 1485"/>
                            <a:gd name="T1" fmla="*/ 689 h 689"/>
                            <a:gd name="T2" fmla="*/ 1485 w 1485"/>
                            <a:gd name="T3" fmla="*/ 689 h 689"/>
                            <a:gd name="T4" fmla="*/ 1485 w 1485"/>
                            <a:gd name="T5" fmla="*/ 0 h 689"/>
                            <a:gd name="T6" fmla="*/ 0 w 1485"/>
                            <a:gd name="T7" fmla="*/ 0 h 689"/>
                            <a:gd name="T8" fmla="*/ 0 w 1485"/>
                            <a:gd name="T9" fmla="*/ 689 h 689"/>
                          </a:gdLst>
                          <a:ahLst/>
                          <a:cxnLst>
                            <a:cxn ang="0">
                              <a:pos x="T0" y="T1"/>
                            </a:cxn>
                            <a:cxn ang="0">
                              <a:pos x="T2" y="T3"/>
                            </a:cxn>
                            <a:cxn ang="0">
                              <a:pos x="T4" y="T5"/>
                            </a:cxn>
                            <a:cxn ang="0">
                              <a:pos x="T6" y="T7"/>
                            </a:cxn>
                            <a:cxn ang="0">
                              <a:pos x="T8" y="T9"/>
                            </a:cxn>
                          </a:cxnLst>
                          <a:rect l="0" t="0" r="r" b="b"/>
                          <a:pathLst>
                            <a:path w="1485" h="689">
                              <a:moveTo>
                                <a:pt x="0" y="689"/>
                              </a:moveTo>
                              <a:lnTo>
                                <a:pt x="1485" y="689"/>
                              </a:lnTo>
                              <a:lnTo>
                                <a:pt x="1485" y="0"/>
                              </a:lnTo>
                              <a:lnTo>
                                <a:pt x="0" y="0"/>
                              </a:lnTo>
                              <a:lnTo>
                                <a:pt x="0" y="689"/>
                              </a:lnTo>
                            </a:path>
                          </a:pathLst>
                        </a:custGeom>
                        <a:noFill/>
                        <a:ln w="9525" cap="rnd">
                          <a:solidFill>
                            <a:srgbClr val="000000"/>
                          </a:solidFill>
                          <a:miter lim="0"/>
                          <a:headEnd/>
                          <a:tailEnd/>
                        </a:ln>
                        <a:extLst>
                          <a:ext uri="{909E8E84-426E-40DD-AFC4-6F175D3DCCD1}">
                            <a14:hiddenFill xmlns:a14="http://schemas.microsoft.com/office/drawing/2010/main">
                              <a:solidFill>
                                <a:srgbClr val="FFFFFF"/>
                              </a:solidFill>
                            </a14:hiddenFill>
                          </a:ext>
                        </a:extLst>
                      </wps:spPr>
                      <wps:txbx>
                        <w:txbxContent>
                          <w:p w:rsidR="004023A6" w:rsidRDefault="004023A6" w:rsidP="00695833">
                            <w:pPr>
                              <w:pStyle w:val="NoSpacing"/>
                              <w:jc w:val="center"/>
                            </w:pPr>
                            <w:r>
                              <w:t>RKA</w:t>
                            </w:r>
                          </w:p>
                          <w:p w:rsidR="004023A6" w:rsidRDefault="004023A6" w:rsidP="00695833">
                            <w:pPr>
                              <w:pStyle w:val="NoSpacing"/>
                              <w:jc w:val="center"/>
                            </w:pPr>
                            <w:r>
                              <w:t>Kecamatan</w:t>
                            </w:r>
                          </w:p>
                        </w:txbxContent>
                      </wps:txbx>
                      <wps:bodyPr rot="0" vert="horz" wrap="square" lIns="91440" tIns="45720" rIns="91440" bIns="45720" anchor="t" anchorCtr="0" upright="1">
                        <a:noAutofit/>
                      </wps:bodyPr>
                    </wps:wsp>
                  </a:graphicData>
                </a:graphic>
              </wp:anchor>
            </w:drawing>
          </mc:Choice>
          <mc:Fallback>
            <w:pict>
              <v:shape w14:anchorId="206DD2E5" id="Freeform 209" o:spid="_x0000_s1045" style="position:absolute;left:0;text-align:left;margin-left:272.45pt;margin-top:17.55pt;width:74.25pt;height:34.45pt;z-index:-251709440;visibility:visible;mso-wrap-style:square;mso-wrap-distance-left:9pt;mso-wrap-distance-top:0;mso-wrap-distance-right:9pt;mso-wrap-distance-bottom:0;mso-position-horizontal:absolute;mso-position-horizontal-relative:text;mso-position-vertical:absolute;mso-position-vertical-relative:text;v-text-anchor:top" coordsize="1485,6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" adj="-11796480,,5400" path="m,689r1485,l1485,,,,,689e" filled="f">
                <v:stroke miterlimit="0" joinstyle="miter" endcap="round"/>
                <v:formulas/>
                <v:path arrowok="t" o:connecttype="custom" o:connectlocs="0,437515;942975,437515;942975,0;0,0;0,437515" o:connectangles="0,0,0,0,0" textboxrect="0,0,1485,689"/>
                <v:textbox>
                  <w:txbxContent>
                    <w:p w:rsidR="004023A6" w:rsidRDefault="004023A6" w:rsidP="00695833">
                      <w:pPr>
                        <w:pStyle w:val="NoSpacing"/>
                        <w:jc w:val="center"/>
                      </w:pPr>
                      <w:r>
                        <w:t>RKA</w:t>
                      </w:r>
                    </w:p>
                    <w:p w:rsidR="004023A6" w:rsidRDefault="004023A6" w:rsidP="00695833">
                      <w:pPr>
                        <w:pStyle w:val="NoSpacing"/>
                        <w:jc w:val="center"/>
                      </w:pPr>
                      <w:r>
                        <w:t>Kecamatan</w:t>
                      </w:r>
                    </w:p>
                  </w:txbxContent>
                </v:textbox>
              </v:shape>
            </w:pict>
          </mc:Fallback>
        </mc:AlternateContent>
      </w:r>
      <w:r w:rsidRPr="00A42D64">
        <w:rPr>
          <w:rFonts w:ascii="Arial" w:hAnsi="Arial" w:cs="Arial"/>
          <w:b/>
          <w:bCs/>
          <w:noProof/>
          <w:sz w:val="23"/>
          <w:szCs w:val="23"/>
        </w:rPr>
        <mc:AlternateContent>
          <mc:Choice Requires="wps">
            <w:drawing>
              <wp:anchor distT="0" distB="0" distL="114300" distR="114300" simplePos="0" relativeHeight="251608064" behindDoc="1" locked="0" layoutInCell="1" allowOverlap="1" wp14:anchorId="2E086871" wp14:editId="139B7EAF">
                <wp:simplePos x="0" y="0"/>
                <wp:positionH relativeFrom="column">
                  <wp:posOffset>4560570</wp:posOffset>
                </wp:positionH>
                <wp:positionV relativeFrom="paragraph">
                  <wp:posOffset>213360</wp:posOffset>
                </wp:positionV>
                <wp:extent cx="942975" cy="437515"/>
                <wp:effectExtent l="0" t="0" r="9525" b="635"/>
                <wp:wrapNone/>
                <wp:docPr id="213" name="Freeform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37515"/>
                        </a:xfrm>
                        <a:custGeom>
                          <a:avLst/>
                          <a:gdLst>
                            <a:gd name="T0" fmla="*/ 0 w 1485"/>
                            <a:gd name="T1" fmla="*/ 0 h 689"/>
                            <a:gd name="T2" fmla="*/ 0 w 1485"/>
                            <a:gd name="T3" fmla="*/ 689 h 689"/>
                            <a:gd name="T4" fmla="*/ 1485 w 1485"/>
                            <a:gd name="T5" fmla="*/ 689 h 689"/>
                            <a:gd name="T6" fmla="*/ 1485 w 1485"/>
                            <a:gd name="T7" fmla="*/ 0 h 689"/>
                            <a:gd name="T8" fmla="*/ 0 w 1485"/>
                            <a:gd name="T9" fmla="*/ 0 h 689"/>
                          </a:gdLst>
                          <a:ahLst/>
                          <a:cxnLst>
                            <a:cxn ang="0">
                              <a:pos x="T0" y="T1"/>
                            </a:cxn>
                            <a:cxn ang="0">
                              <a:pos x="T2" y="T3"/>
                            </a:cxn>
                            <a:cxn ang="0">
                              <a:pos x="T4" y="T5"/>
                            </a:cxn>
                            <a:cxn ang="0">
                              <a:pos x="T6" y="T7"/>
                            </a:cxn>
                            <a:cxn ang="0">
                              <a:pos x="T8" y="T9"/>
                            </a:cxn>
                          </a:cxnLst>
                          <a:rect l="0" t="0" r="r" b="b"/>
                          <a:pathLst>
                            <a:path w="1485" h="689">
                              <a:moveTo>
                                <a:pt x="0" y="0"/>
                              </a:moveTo>
                              <a:lnTo>
                                <a:pt x="0" y="689"/>
                              </a:lnTo>
                              <a:lnTo>
                                <a:pt x="1485" y="689"/>
                              </a:lnTo>
                              <a:lnTo>
                                <a:pt x="1485"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023A6" w:rsidRDefault="004023A6" w:rsidP="00695833">
                            <w:pPr>
                              <w:pStyle w:val="NoSpacing"/>
                              <w:jc w:val="center"/>
                            </w:pPr>
                            <w:r>
                              <w:t>Rincian</w:t>
                            </w:r>
                          </w:p>
                          <w:p w:rsidR="004023A6" w:rsidRDefault="004023A6" w:rsidP="00695833">
                            <w:pPr>
                              <w:pStyle w:val="NoSpacing"/>
                              <w:jc w:val="center"/>
                            </w:pPr>
                            <w:r>
                              <w:t>APBD</w:t>
                            </w:r>
                          </w:p>
                        </w:txbxContent>
                      </wps:txbx>
                      <wps:bodyPr rot="0" vert="horz" wrap="square" lIns="91440" tIns="45720" rIns="91440" bIns="45720" anchor="t" anchorCtr="0" upright="1">
                        <a:noAutofit/>
                      </wps:bodyPr>
                    </wps:wsp>
                  </a:graphicData>
                </a:graphic>
              </wp:anchor>
            </w:drawing>
          </mc:Choice>
          <mc:Fallback>
            <w:pict>
              <v:shape w14:anchorId="2E086871" id="Freeform 210" o:spid="_x0000_s1046" style="position:absolute;left:0;text-align:left;margin-left:359.1pt;margin-top:16.8pt;width:74.25pt;height:34.45pt;z-index:-251708416;visibility:visible;mso-wrap-style:square;mso-wrap-distance-left:9pt;mso-wrap-distance-top:0;mso-wrap-distance-right:9pt;mso-wrap-distance-bottom:0;mso-position-horizontal:absolute;mso-position-horizontal-relative:text;mso-position-vertical:absolute;mso-position-vertical-relative:text;v-text-anchor:top" coordsize="1485,6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" adj="-11796480,,5400" path="m,l,689r1485,l1485,,,e" stroked="f">
                <v:stroke joinstyle="round"/>
                <v:formulas/>
                <v:path o:connecttype="custom" o:connectlocs="0,0;0,437515;942975,437515;942975,0;0,0" o:connectangles="0,0,0,0,0" textboxrect="0,0,1485,689"/>
                <v:textbox>
                  <w:txbxContent>
                    <w:p w:rsidR="004023A6" w:rsidRDefault="004023A6" w:rsidP="00695833">
                      <w:pPr>
                        <w:pStyle w:val="NoSpacing"/>
                        <w:jc w:val="center"/>
                      </w:pPr>
                      <w:r>
                        <w:t>Rincian</w:t>
                      </w:r>
                    </w:p>
                    <w:p w:rsidR="004023A6" w:rsidRDefault="004023A6" w:rsidP="00695833">
                      <w:pPr>
                        <w:pStyle w:val="NoSpacing"/>
                        <w:jc w:val="center"/>
                      </w:pPr>
                      <w:r>
                        <w:t>APBD</w:t>
                      </w:r>
                    </w:p>
                  </w:txbxContent>
                </v:textbox>
              </v:shape>
            </w:pict>
          </mc:Fallback>
        </mc:AlternateContent>
      </w:r>
      <w:r w:rsidRPr="00A42D64">
        <w:rPr>
          <w:rFonts w:ascii="Arial" w:hAnsi="Arial" w:cs="Arial"/>
          <w:b/>
          <w:bCs/>
          <w:noProof/>
          <w:sz w:val="23"/>
          <w:szCs w:val="23"/>
        </w:rPr>
        <mc:AlternateContent>
          <mc:Choice Requires="wps">
            <w:drawing>
              <wp:anchor distT="0" distB="0" distL="114300" distR="114300" simplePos="0" relativeHeight="251609088" behindDoc="1" locked="0" layoutInCell="1" allowOverlap="1" wp14:anchorId="4F57CBED" wp14:editId="76372075">
                <wp:simplePos x="0" y="0"/>
                <wp:positionH relativeFrom="column">
                  <wp:posOffset>4560570</wp:posOffset>
                </wp:positionH>
                <wp:positionV relativeFrom="paragraph">
                  <wp:posOffset>213360</wp:posOffset>
                </wp:positionV>
                <wp:extent cx="942975" cy="437515"/>
                <wp:effectExtent l="0" t="0" r="28575" b="19685"/>
                <wp:wrapNone/>
                <wp:docPr id="214" name="Freeform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975" cy="437515"/>
                        </a:xfrm>
                        <a:custGeom>
                          <a:avLst/>
                          <a:gdLst>
                            <a:gd name="T0" fmla="*/ 0 w 1485"/>
                            <a:gd name="T1" fmla="*/ 689 h 689"/>
                            <a:gd name="T2" fmla="*/ 1485 w 1485"/>
                            <a:gd name="T3" fmla="*/ 689 h 689"/>
                            <a:gd name="T4" fmla="*/ 1485 w 1485"/>
                            <a:gd name="T5" fmla="*/ 0 h 689"/>
                            <a:gd name="T6" fmla="*/ 0 w 1485"/>
                            <a:gd name="T7" fmla="*/ 0 h 689"/>
                            <a:gd name="T8" fmla="*/ 0 w 1485"/>
                            <a:gd name="T9" fmla="*/ 689 h 689"/>
                          </a:gdLst>
                          <a:ahLst/>
                          <a:cxnLst>
                            <a:cxn ang="0">
                              <a:pos x="T0" y="T1"/>
                            </a:cxn>
                            <a:cxn ang="0">
                              <a:pos x="T2" y="T3"/>
                            </a:cxn>
                            <a:cxn ang="0">
                              <a:pos x="T4" y="T5"/>
                            </a:cxn>
                            <a:cxn ang="0">
                              <a:pos x="T6" y="T7"/>
                            </a:cxn>
                            <a:cxn ang="0">
                              <a:pos x="T8" y="T9"/>
                            </a:cxn>
                          </a:cxnLst>
                          <a:rect l="0" t="0" r="r" b="b"/>
                          <a:pathLst>
                            <a:path w="1485" h="689">
                              <a:moveTo>
                                <a:pt x="0" y="689"/>
                              </a:moveTo>
                              <a:lnTo>
                                <a:pt x="1485" y="689"/>
                              </a:lnTo>
                              <a:lnTo>
                                <a:pt x="1485" y="0"/>
                              </a:lnTo>
                              <a:lnTo>
                                <a:pt x="0" y="0"/>
                              </a:lnTo>
                              <a:lnTo>
                                <a:pt x="0" y="689"/>
                              </a:lnTo>
                            </a:path>
                          </a:pathLst>
                        </a:custGeom>
                        <a:noFill/>
                        <a:ln w="9525" cap="rnd">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69DB09C5" id="Freeform 211"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v-text-anchor:top" points="359.1pt,51.25pt,433.35pt,51.25pt,433.35pt,16.8pt,359.1pt,16.8pt,359.1pt,51.25pt" coordsize="148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" filled="f">
                <v:stroke miterlimit="0" joinstyle="miter" endcap="round"/>
                <v:path arrowok="t" o:connecttype="custom" o:connectlocs="0,437515;942975,437515;942975,0;0,0;0,437515" o:connectangles="0,0,0,0,0"/>
              </v:polyline>
            </w:pict>
          </mc:Fallback>
        </mc:AlternateContent>
      </w:r>
    </w:p>
    <w:p w:rsidR="003F6C36" w:rsidRPr="00A42D64" w:rsidRDefault="003F6C36" w:rsidP="00333809">
      <w:pPr>
        <w:pStyle w:val="ListParagraph"/>
        <w:spacing w:line="360" w:lineRule="auto"/>
        <w:ind w:firstLine="720"/>
        <w:jc w:val="both"/>
        <w:rPr>
          <w:rFonts w:ascii="Arial" w:hAnsi="Arial" w:cs="Arial"/>
          <w:b/>
          <w:bCs/>
          <w:sz w:val="23"/>
          <w:szCs w:val="23"/>
        </w:rPr>
      </w:pPr>
    </w:p>
    <w:p w:rsidR="003F6C36" w:rsidRPr="00A42D64" w:rsidRDefault="003F6C36" w:rsidP="00333809">
      <w:pPr>
        <w:pStyle w:val="ListParagraph"/>
        <w:spacing w:line="360" w:lineRule="auto"/>
        <w:ind w:firstLine="720"/>
        <w:jc w:val="both"/>
        <w:rPr>
          <w:rFonts w:ascii="Arial" w:hAnsi="Arial" w:cs="Arial"/>
          <w:b/>
          <w:bCs/>
          <w:sz w:val="23"/>
          <w:szCs w:val="23"/>
        </w:rPr>
      </w:pPr>
    </w:p>
    <w:p w:rsidR="00333809" w:rsidRPr="00A42D64" w:rsidRDefault="004C4A40" w:rsidP="00333809">
      <w:pPr>
        <w:pStyle w:val="Default"/>
        <w:jc w:val="center"/>
        <w:rPr>
          <w:rFonts w:ascii="Arial" w:hAnsi="Arial" w:cs="Arial"/>
          <w:sz w:val="18"/>
        </w:rPr>
      </w:pPr>
      <w:r w:rsidRPr="00A42D64">
        <w:rPr>
          <w:rFonts w:ascii="Arial" w:hAnsi="Arial" w:cs="Arial"/>
          <w:b/>
          <w:bCs/>
          <w:sz w:val="18"/>
          <w:szCs w:val="23"/>
        </w:rPr>
        <w:t xml:space="preserve">Gambar 1 </w:t>
      </w:r>
      <w:r w:rsidR="00333809" w:rsidRPr="00A42D64">
        <w:rPr>
          <w:rFonts w:ascii="Arial" w:hAnsi="Arial" w:cs="Arial"/>
          <w:b/>
          <w:bCs/>
          <w:sz w:val="18"/>
          <w:szCs w:val="23"/>
        </w:rPr>
        <w:t xml:space="preserve"> </w:t>
      </w:r>
      <w:r w:rsidR="00333809" w:rsidRPr="00A42D64">
        <w:rPr>
          <w:rFonts w:ascii="Arial" w:hAnsi="Arial" w:cs="Arial"/>
          <w:sz w:val="18"/>
          <w:szCs w:val="23"/>
        </w:rPr>
        <w:t xml:space="preserve">Hubungan Renstra Kecamatan </w:t>
      </w:r>
      <w:r w:rsidR="004023A6">
        <w:rPr>
          <w:rFonts w:ascii="Arial" w:hAnsi="Arial" w:cs="Arial"/>
          <w:sz w:val="18"/>
          <w:szCs w:val="23"/>
          <w:lang w:val="id-ID"/>
        </w:rPr>
        <w:t xml:space="preserve">Bontomanai </w:t>
      </w:r>
      <w:bookmarkStart w:id="0" w:name="_GoBack"/>
      <w:bookmarkEnd w:id="0"/>
      <w:r w:rsidR="00333809" w:rsidRPr="00A42D64">
        <w:rPr>
          <w:rFonts w:ascii="Arial" w:hAnsi="Arial" w:cs="Arial"/>
          <w:sz w:val="18"/>
          <w:szCs w:val="23"/>
        </w:rPr>
        <w:t>dengan Dokumen Perencanaan Lainnya</w:t>
      </w:r>
    </w:p>
    <w:p w:rsidR="00193E2D" w:rsidRPr="00164FE5" w:rsidRDefault="00193E2D" w:rsidP="00193E2D">
      <w:pPr>
        <w:spacing w:line="360" w:lineRule="auto"/>
        <w:rPr>
          <w:rFonts w:ascii="Arial" w:hAnsi="Arial" w:cs="Arial"/>
          <w:color w:val="FF0000"/>
          <w:sz w:val="24"/>
          <w:szCs w:val="24"/>
        </w:rPr>
      </w:pPr>
    </w:p>
    <w:p w:rsidR="00A528B9" w:rsidRPr="00A42D64" w:rsidRDefault="00FF7D6E" w:rsidP="00A528B9">
      <w:pPr>
        <w:spacing w:line="360" w:lineRule="auto"/>
        <w:ind w:left="540"/>
        <w:jc w:val="both"/>
        <w:rPr>
          <w:rFonts w:ascii="Arial" w:hAnsi="Arial" w:cs="Arial"/>
          <w:sz w:val="24"/>
          <w:szCs w:val="24"/>
        </w:rPr>
      </w:pPr>
      <w:r w:rsidRPr="00164FE5">
        <w:rPr>
          <w:rFonts w:ascii="Arial" w:hAnsi="Arial" w:cs="Arial"/>
          <w:color w:val="FF0000"/>
          <w:sz w:val="24"/>
          <w:szCs w:val="24"/>
        </w:rPr>
        <w:t>Kecamatan Bontomanai</w:t>
      </w:r>
      <w:r w:rsidR="00A528B9" w:rsidRPr="00164FE5">
        <w:rPr>
          <w:rFonts w:ascii="Arial" w:hAnsi="Arial" w:cs="Arial"/>
          <w:color w:val="FF0000"/>
          <w:sz w:val="24"/>
          <w:szCs w:val="24"/>
        </w:rPr>
        <w:t xml:space="preserve"> merupakan kecamatan pada wilayah timur berbatas dengan Provinsi Nusa Tenggara Timur, bagian selatan berbatas de</w:t>
      </w:r>
      <w:r w:rsidR="00EF3513">
        <w:rPr>
          <w:rFonts w:ascii="Arial" w:hAnsi="Arial" w:cs="Arial"/>
          <w:color w:val="FF0000"/>
          <w:sz w:val="24"/>
          <w:szCs w:val="24"/>
        </w:rPr>
        <w:t>ngan Provinsi Sulawesi Tenggara</w:t>
      </w:r>
      <w:r w:rsidR="00A528B9" w:rsidRPr="00164FE5">
        <w:rPr>
          <w:rFonts w:ascii="Arial" w:hAnsi="Arial" w:cs="Arial"/>
          <w:color w:val="FF0000"/>
          <w:sz w:val="24"/>
          <w:szCs w:val="24"/>
        </w:rPr>
        <w:t>. Bagian barat berbatas dengan Kalimatan Selatan, Bali dan Nusa Tenggara Barat. Karena hal in</w:t>
      </w:r>
      <w:r w:rsidRPr="00164FE5">
        <w:rPr>
          <w:rFonts w:ascii="Arial" w:hAnsi="Arial" w:cs="Arial"/>
          <w:color w:val="FF0000"/>
          <w:sz w:val="24"/>
          <w:szCs w:val="24"/>
        </w:rPr>
        <w:t>i lah maka Kecamatan Bontomanai</w:t>
      </w:r>
      <w:r w:rsidR="00A528B9" w:rsidRPr="00164FE5">
        <w:rPr>
          <w:rFonts w:ascii="Arial" w:hAnsi="Arial" w:cs="Arial"/>
          <w:color w:val="FF0000"/>
          <w:sz w:val="24"/>
          <w:szCs w:val="24"/>
        </w:rPr>
        <w:t xml:space="preserve"> menjadi strategis dalam posisi geografisnya</w:t>
      </w:r>
      <w:r w:rsidR="00A528B9">
        <w:rPr>
          <w:rFonts w:ascii="Arial" w:hAnsi="Arial" w:cs="Arial"/>
          <w:sz w:val="24"/>
          <w:szCs w:val="24"/>
        </w:rPr>
        <w:t>.</w:t>
      </w:r>
    </w:p>
    <w:p w:rsidR="00EF74B7" w:rsidRPr="00A42D64" w:rsidRDefault="00483C93" w:rsidP="00EF74B7">
      <w:pPr>
        <w:pStyle w:val="NoSpacing"/>
        <w:spacing w:line="360" w:lineRule="auto"/>
        <w:jc w:val="both"/>
        <w:rPr>
          <w:rFonts w:ascii="Arial" w:hAnsi="Arial" w:cs="Arial"/>
          <w:b/>
          <w:sz w:val="24"/>
        </w:rPr>
      </w:pPr>
      <w:r w:rsidRPr="00A42D64">
        <w:rPr>
          <w:rFonts w:ascii="Arial" w:hAnsi="Arial" w:cs="Arial"/>
          <w:b/>
          <w:sz w:val="24"/>
        </w:rPr>
        <w:lastRenderedPageBreak/>
        <w:t xml:space="preserve">1. 2.   </w:t>
      </w:r>
      <w:r w:rsidR="00EF74B7" w:rsidRPr="00A42D64">
        <w:rPr>
          <w:rFonts w:ascii="Arial" w:hAnsi="Arial" w:cs="Arial"/>
          <w:b/>
          <w:sz w:val="24"/>
        </w:rPr>
        <w:t>Landasan Hukum</w:t>
      </w:r>
    </w:p>
    <w:p w:rsidR="00526ECD" w:rsidRPr="00A42D64" w:rsidRDefault="00526ECD" w:rsidP="00526ECD">
      <w:pPr>
        <w:pStyle w:val="NoSpacing"/>
        <w:spacing w:line="360" w:lineRule="auto"/>
        <w:ind w:left="567" w:firstLine="426"/>
        <w:jc w:val="both"/>
        <w:rPr>
          <w:rFonts w:ascii="Arial" w:hAnsi="Arial" w:cs="Arial"/>
          <w:sz w:val="24"/>
        </w:rPr>
      </w:pPr>
      <w:r w:rsidRPr="00A42D64">
        <w:rPr>
          <w:rFonts w:ascii="Arial" w:hAnsi="Arial" w:cs="Arial"/>
          <w:sz w:val="24"/>
        </w:rPr>
        <w:t xml:space="preserve">Rencana Strategis (Renstra) Kecamatan </w:t>
      </w:r>
      <w:r w:rsidR="00164FE5">
        <w:rPr>
          <w:rFonts w:ascii="Arial" w:hAnsi="Arial" w:cs="Arial"/>
          <w:sz w:val="24"/>
        </w:rPr>
        <w:t>Bontomanai</w:t>
      </w:r>
      <w:r w:rsidRPr="00A42D64">
        <w:rPr>
          <w:rFonts w:ascii="Arial" w:hAnsi="Arial" w:cs="Arial"/>
          <w:sz w:val="24"/>
        </w:rPr>
        <w:t xml:space="preserve"> Kabupaten Kepulauan Selayar </w:t>
      </w:r>
      <w:r w:rsidR="00A528B9">
        <w:rPr>
          <w:rFonts w:ascii="Arial" w:hAnsi="Arial" w:cs="Arial"/>
          <w:sz w:val="24"/>
        </w:rPr>
        <w:t xml:space="preserve">Tahun 2021 – 2026, </w:t>
      </w:r>
      <w:r w:rsidRPr="00A42D64">
        <w:rPr>
          <w:rFonts w:ascii="Arial" w:hAnsi="Arial" w:cs="Arial"/>
          <w:sz w:val="24"/>
        </w:rPr>
        <w:t>disusun atas dasar:</w:t>
      </w:r>
    </w:p>
    <w:p w:rsidR="00526ECD" w:rsidRPr="00A42D64" w:rsidRDefault="00A528B9" w:rsidP="00526ECD">
      <w:pPr>
        <w:pStyle w:val="NoSpacing"/>
        <w:spacing w:line="360" w:lineRule="auto"/>
        <w:ind w:left="993" w:hanging="426"/>
        <w:jc w:val="both"/>
        <w:rPr>
          <w:rFonts w:ascii="Arial" w:hAnsi="Arial" w:cs="Arial"/>
          <w:sz w:val="24"/>
        </w:rPr>
      </w:pPr>
      <w:r>
        <w:rPr>
          <w:rFonts w:ascii="Arial" w:hAnsi="Arial" w:cs="Arial"/>
          <w:sz w:val="24"/>
        </w:rPr>
        <w:t xml:space="preserve">1. </w:t>
      </w:r>
      <w:r w:rsidR="00526ECD" w:rsidRPr="00A42D64">
        <w:rPr>
          <w:rFonts w:ascii="Arial" w:hAnsi="Arial" w:cs="Arial"/>
          <w:sz w:val="24"/>
        </w:rPr>
        <w:t>Undang–Undang Nomor 29 Tahun 1959 tentang Pembentukan     Daerah–Daerah Tingkat II di Sulawesi (Lembaran Negara Republik Indonesia Tahun 1959 Nomor 74, Tambahan Lembaran Negara Republik Indonesia Nomor 1822);</w:t>
      </w:r>
    </w:p>
    <w:p w:rsidR="00526ECD" w:rsidRPr="00A42D64" w:rsidRDefault="00526ECD" w:rsidP="00526ECD">
      <w:pPr>
        <w:pStyle w:val="NoSpacing"/>
        <w:spacing w:line="360" w:lineRule="auto"/>
        <w:ind w:left="993" w:hanging="426"/>
        <w:jc w:val="both"/>
        <w:rPr>
          <w:rFonts w:ascii="Arial" w:hAnsi="Arial" w:cs="Arial"/>
          <w:sz w:val="24"/>
        </w:rPr>
      </w:pPr>
      <w:r w:rsidRPr="00A42D64">
        <w:rPr>
          <w:rFonts w:ascii="Arial" w:hAnsi="Arial" w:cs="Arial"/>
          <w:sz w:val="24"/>
        </w:rPr>
        <w:t>2.  Undang–Undang Nomor 28 Tahun 1999 tentang Penyelenggaraan Negara yang Bersih dan Bebas dari Korupsi, Kolusi dan Nepotisme (Lembaran Negara Republik Indonesia Tahun 1999 Nomor 75, Tambahan Lembaran Negara Republik Indonesia  Nomor 3851) ;</w:t>
      </w:r>
    </w:p>
    <w:p w:rsidR="00526ECD" w:rsidRPr="00A42D64" w:rsidRDefault="00526ECD" w:rsidP="00526ECD">
      <w:pPr>
        <w:pStyle w:val="NoSpacing"/>
        <w:spacing w:line="360" w:lineRule="auto"/>
        <w:ind w:left="993" w:hanging="426"/>
        <w:jc w:val="both"/>
        <w:rPr>
          <w:rFonts w:ascii="Arial" w:hAnsi="Arial" w:cs="Arial"/>
          <w:sz w:val="24"/>
        </w:rPr>
      </w:pPr>
      <w:r w:rsidRPr="00A42D64">
        <w:rPr>
          <w:rFonts w:ascii="Arial" w:hAnsi="Arial" w:cs="Arial"/>
          <w:sz w:val="24"/>
        </w:rPr>
        <w:t>3.</w:t>
      </w:r>
      <w:r w:rsidRPr="00A42D64">
        <w:rPr>
          <w:rFonts w:ascii="Arial" w:hAnsi="Arial" w:cs="Arial"/>
          <w:sz w:val="24"/>
        </w:rPr>
        <w:tab/>
        <w:t>Undang–Undang Nomor 17 Tahun 2003 tentang Keuangan Negara (Lembaran Negara Republik Indonesia Tahun 2003 Nomor 47, Tambahan lembaran Negara Republik Indonesia Nomor 4287) ;</w:t>
      </w:r>
    </w:p>
    <w:p w:rsidR="00526ECD" w:rsidRPr="00A42D64" w:rsidRDefault="00526ECD" w:rsidP="00526ECD">
      <w:pPr>
        <w:pStyle w:val="NoSpacing"/>
        <w:spacing w:line="360" w:lineRule="auto"/>
        <w:ind w:left="993" w:hanging="426"/>
        <w:jc w:val="both"/>
        <w:rPr>
          <w:rFonts w:ascii="Arial" w:hAnsi="Arial" w:cs="Arial"/>
          <w:sz w:val="24"/>
        </w:rPr>
      </w:pPr>
      <w:r w:rsidRPr="00A42D64">
        <w:rPr>
          <w:rFonts w:ascii="Arial" w:hAnsi="Arial" w:cs="Arial"/>
          <w:sz w:val="24"/>
        </w:rPr>
        <w:t>4.</w:t>
      </w:r>
      <w:r w:rsidRPr="00A42D64">
        <w:rPr>
          <w:rFonts w:ascii="Arial" w:hAnsi="Arial" w:cs="Arial"/>
          <w:sz w:val="24"/>
        </w:rPr>
        <w:tab/>
        <w:t>Undang–Undang Nomor 1 Tahun 2004 tentang Perbendaharaan Negara (Lembaran Negara Republik Indonesia Tahun 2004 Nomor 4310);</w:t>
      </w:r>
    </w:p>
    <w:p w:rsidR="00526ECD" w:rsidRPr="00A42D64" w:rsidRDefault="00526ECD" w:rsidP="00526ECD">
      <w:pPr>
        <w:pStyle w:val="NoSpacing"/>
        <w:spacing w:line="360" w:lineRule="auto"/>
        <w:ind w:left="993" w:hanging="426"/>
        <w:jc w:val="both"/>
        <w:rPr>
          <w:rFonts w:ascii="Arial" w:hAnsi="Arial" w:cs="Arial"/>
          <w:sz w:val="24"/>
        </w:rPr>
      </w:pPr>
      <w:r w:rsidRPr="00A42D64">
        <w:rPr>
          <w:rFonts w:ascii="Arial" w:hAnsi="Arial" w:cs="Arial"/>
          <w:sz w:val="24"/>
        </w:rPr>
        <w:t>5.</w:t>
      </w:r>
      <w:r w:rsidRPr="00A42D64">
        <w:rPr>
          <w:rFonts w:ascii="Arial" w:hAnsi="Arial" w:cs="Arial"/>
          <w:sz w:val="24"/>
        </w:rPr>
        <w:tab/>
        <w:t>Undang–Undang Nomor 10 Tahun 2004 tentang Pembentukan Peraturan Perundang–undangan (Lembaran Negara Republik Indonesia Tahun 2004 Nomor 53, Tambahan Lembaran Negara Republik Indonesia Nomor 4389) ;</w:t>
      </w:r>
    </w:p>
    <w:p w:rsidR="00526ECD" w:rsidRPr="00A42D64" w:rsidRDefault="00526ECD" w:rsidP="00526ECD">
      <w:pPr>
        <w:pStyle w:val="NoSpacing"/>
        <w:spacing w:line="360" w:lineRule="auto"/>
        <w:ind w:left="993" w:hanging="426"/>
        <w:jc w:val="both"/>
        <w:rPr>
          <w:rFonts w:ascii="Arial" w:hAnsi="Arial" w:cs="Arial"/>
          <w:sz w:val="24"/>
        </w:rPr>
      </w:pPr>
      <w:r w:rsidRPr="00A42D64">
        <w:rPr>
          <w:rFonts w:ascii="Arial" w:hAnsi="Arial" w:cs="Arial"/>
          <w:sz w:val="24"/>
        </w:rPr>
        <w:t>6.</w:t>
      </w:r>
      <w:r w:rsidRPr="00A42D64">
        <w:rPr>
          <w:rFonts w:ascii="Arial" w:hAnsi="Arial" w:cs="Arial"/>
          <w:sz w:val="24"/>
        </w:rPr>
        <w:tab/>
        <w:t xml:space="preserve">Undang–Undang Nomor 25 Tahun 2004 tentang Sistem Perencanaan pembangunan Nasional (Lembaran Negara Republik Indonesia Tahun 2004 Nomor 104, Tambahan Lembaran Negara Republik Indonesia Nomor 4321); </w:t>
      </w:r>
    </w:p>
    <w:p w:rsidR="00526ECD" w:rsidRPr="00A42D64" w:rsidRDefault="00526ECD" w:rsidP="00526ECD">
      <w:pPr>
        <w:pStyle w:val="NoSpacing"/>
        <w:spacing w:line="360" w:lineRule="auto"/>
        <w:ind w:left="993" w:hanging="426"/>
        <w:jc w:val="both"/>
        <w:rPr>
          <w:rFonts w:ascii="Arial" w:hAnsi="Arial" w:cs="Arial"/>
          <w:sz w:val="24"/>
        </w:rPr>
      </w:pPr>
      <w:r w:rsidRPr="00A42D64">
        <w:rPr>
          <w:rFonts w:ascii="Arial" w:hAnsi="Arial" w:cs="Arial"/>
          <w:sz w:val="24"/>
        </w:rPr>
        <w:t>7.</w:t>
      </w:r>
      <w:r w:rsidRPr="00A42D64">
        <w:rPr>
          <w:rFonts w:ascii="Arial" w:hAnsi="Arial" w:cs="Arial"/>
          <w:sz w:val="24"/>
        </w:rPr>
        <w:tab/>
        <w:t>Undang–Undang Nomor 23 Tahun 2004 tentang Pemerintahan Daerah (Lembaran Negara  Republik Indonesia Tahun 2014 Nomor  244, Tambahan Lembaran Negara Republik Indonesia Nomor  5587) sebagaimana telah diubah beberapa kali dan terakhir dengan       Undang–Undang Nomor 9 Tahun 2015 tentang Perubahan Kedua Atas Undang–Undang Nomor 23 Tahun 2014 tentang Pemerintahan Daerah (Lembaran Negara  Republik Indonesia Tahun 2015 Nomor  58, Tambahan Lembaran Negara Republik Indonesia Nomor 5679);</w:t>
      </w:r>
    </w:p>
    <w:p w:rsidR="00526ECD" w:rsidRPr="00A42D64" w:rsidRDefault="00526ECD" w:rsidP="00526ECD">
      <w:pPr>
        <w:pStyle w:val="NoSpacing"/>
        <w:spacing w:line="360" w:lineRule="auto"/>
        <w:ind w:left="993" w:hanging="426"/>
        <w:jc w:val="both"/>
        <w:rPr>
          <w:rFonts w:ascii="Arial" w:hAnsi="Arial" w:cs="Arial"/>
          <w:sz w:val="24"/>
        </w:rPr>
      </w:pPr>
      <w:r w:rsidRPr="00A42D64">
        <w:rPr>
          <w:rFonts w:ascii="Arial" w:hAnsi="Arial" w:cs="Arial"/>
          <w:sz w:val="24"/>
        </w:rPr>
        <w:t>8.</w:t>
      </w:r>
      <w:r w:rsidRPr="00A42D64">
        <w:rPr>
          <w:rFonts w:ascii="Arial" w:hAnsi="Arial" w:cs="Arial"/>
          <w:sz w:val="24"/>
        </w:rPr>
        <w:tab/>
        <w:t xml:space="preserve">Undang–Undang Nomor 33 Tahun 2004 tentang Perimbangan Keuangan Antara Pemerintah Pusat dan Pemerintah Daerah </w:t>
      </w:r>
      <w:r w:rsidRPr="00A42D64">
        <w:rPr>
          <w:rFonts w:ascii="Arial" w:hAnsi="Arial" w:cs="Arial"/>
          <w:sz w:val="24"/>
        </w:rPr>
        <w:lastRenderedPageBreak/>
        <w:t>(Lembaran Negara Republik Indonesia Tahun 2004 Nomor 126, Tambahan Lembaran Negara Republik Indonesia Nomor 4438) ;</w:t>
      </w:r>
    </w:p>
    <w:p w:rsidR="00526ECD" w:rsidRPr="00A42D64" w:rsidRDefault="00526ECD" w:rsidP="00526ECD">
      <w:pPr>
        <w:pStyle w:val="NoSpacing"/>
        <w:spacing w:line="360" w:lineRule="auto"/>
        <w:ind w:left="993" w:hanging="426"/>
        <w:jc w:val="both"/>
        <w:rPr>
          <w:rFonts w:ascii="Arial" w:hAnsi="Arial" w:cs="Arial"/>
          <w:sz w:val="24"/>
        </w:rPr>
      </w:pPr>
      <w:r w:rsidRPr="00A42D64">
        <w:rPr>
          <w:rFonts w:ascii="Arial" w:hAnsi="Arial" w:cs="Arial"/>
          <w:sz w:val="24"/>
        </w:rPr>
        <w:t>9.</w:t>
      </w:r>
      <w:r w:rsidRPr="00A42D64">
        <w:rPr>
          <w:rFonts w:ascii="Arial" w:hAnsi="Arial" w:cs="Arial"/>
          <w:sz w:val="24"/>
        </w:rPr>
        <w:tab/>
        <w:t>Undang–Undang Nomor 17 Tahun 2007 tentang Rencana Pembangunan Jangka Panjang Nasional Tahun 2005-2025 (Lembaran Negara Republik Indonesia Tahun 2007 Nomor 33, Tambahan Lembaran Negara Republik Indonesia Nomor 4700) ;</w:t>
      </w:r>
    </w:p>
    <w:p w:rsidR="00526ECD" w:rsidRPr="00A42D64" w:rsidRDefault="00526ECD" w:rsidP="00526ECD">
      <w:pPr>
        <w:pStyle w:val="NoSpacing"/>
        <w:spacing w:line="360" w:lineRule="auto"/>
        <w:ind w:left="993" w:hanging="426"/>
        <w:jc w:val="both"/>
        <w:rPr>
          <w:rFonts w:ascii="Arial" w:hAnsi="Arial" w:cs="Arial"/>
          <w:sz w:val="24"/>
        </w:rPr>
      </w:pPr>
      <w:r w:rsidRPr="00A42D64">
        <w:rPr>
          <w:rFonts w:ascii="Arial" w:hAnsi="Arial" w:cs="Arial"/>
          <w:sz w:val="24"/>
        </w:rPr>
        <w:t>10.</w:t>
      </w:r>
      <w:r w:rsidRPr="00A42D64">
        <w:rPr>
          <w:rFonts w:ascii="Arial" w:hAnsi="Arial" w:cs="Arial"/>
          <w:sz w:val="24"/>
        </w:rPr>
        <w:tab/>
        <w:t>Peraturan Pemerintah Nomor 8 Tahun 2008 tentang Tahapan Tata Cara Penyusunan, Pengendalian dan Evaluasi Pelaksanaan Pembangunan Daerah (Lembaran Negara Republik Indonesia Tahun 2008 Nomor 21, Tambahan Lembaran Negara Republik Indonesia Nomor 4817);</w:t>
      </w:r>
    </w:p>
    <w:p w:rsidR="00526ECD" w:rsidRPr="00A42D64" w:rsidRDefault="00526ECD" w:rsidP="00526ECD">
      <w:pPr>
        <w:pStyle w:val="NoSpacing"/>
        <w:spacing w:line="360" w:lineRule="auto"/>
        <w:ind w:left="993" w:hanging="426"/>
        <w:jc w:val="both"/>
        <w:rPr>
          <w:rFonts w:ascii="Arial" w:hAnsi="Arial" w:cs="Arial"/>
          <w:sz w:val="24"/>
        </w:rPr>
      </w:pPr>
      <w:r w:rsidRPr="00A42D64">
        <w:rPr>
          <w:rFonts w:ascii="Arial" w:hAnsi="Arial" w:cs="Arial"/>
          <w:sz w:val="24"/>
        </w:rPr>
        <w:t>11. Peraturan Menteri Dalam Negeri Nomor 86 Tahun 2017 Tentang Tata Cara Perencanaan, Pengendalian dan Evaluasi Pembangunan Daerah, Tata Cara Evaluasi Raperda Tentang RPJPD dan RPJMD, Serta Tata Cara Perubahan RPJPD, RPJMD, dan RKPD;</w:t>
      </w:r>
    </w:p>
    <w:p w:rsidR="00526ECD" w:rsidRPr="00A42D64" w:rsidRDefault="00526ECD" w:rsidP="00526ECD">
      <w:pPr>
        <w:pStyle w:val="NoSpacing"/>
        <w:spacing w:line="360" w:lineRule="auto"/>
        <w:ind w:left="993" w:hanging="426"/>
        <w:jc w:val="both"/>
        <w:rPr>
          <w:rFonts w:ascii="Arial" w:hAnsi="Arial" w:cs="Arial"/>
          <w:sz w:val="24"/>
        </w:rPr>
      </w:pPr>
      <w:r w:rsidRPr="00A42D64">
        <w:rPr>
          <w:rFonts w:ascii="Arial" w:hAnsi="Arial" w:cs="Arial"/>
          <w:sz w:val="24"/>
        </w:rPr>
        <w:t>12.</w:t>
      </w:r>
      <w:r w:rsidRPr="00A42D64">
        <w:rPr>
          <w:rFonts w:ascii="Arial" w:hAnsi="Arial" w:cs="Arial"/>
          <w:sz w:val="24"/>
        </w:rPr>
        <w:tab/>
        <w:t xml:space="preserve">Peraturan Pemerintah Nomor 59 Tahun 2008 tentang Perubahan Nama Kabupaten Selayar menjadi Kabupaten Kepulauan Selayar Provinsi Sulawesi Selatan (Lembaran Negara Republik Indonesia Tahun 2008 Nomor 124, Tambahan Lembaran Negara Republik Indonesia Nomor 4889);  </w:t>
      </w:r>
    </w:p>
    <w:p w:rsidR="00526ECD" w:rsidRPr="00A42D64" w:rsidRDefault="00526ECD" w:rsidP="00526ECD">
      <w:pPr>
        <w:pStyle w:val="NoSpacing"/>
        <w:spacing w:line="360" w:lineRule="auto"/>
        <w:ind w:left="993" w:hanging="426"/>
        <w:jc w:val="both"/>
        <w:rPr>
          <w:rFonts w:ascii="Arial" w:hAnsi="Arial" w:cs="Arial"/>
          <w:sz w:val="24"/>
        </w:rPr>
      </w:pPr>
      <w:r w:rsidRPr="00A42D64">
        <w:rPr>
          <w:rFonts w:ascii="Arial" w:hAnsi="Arial" w:cs="Arial"/>
          <w:sz w:val="24"/>
        </w:rPr>
        <w:t>13.</w:t>
      </w:r>
      <w:r w:rsidRPr="00A42D64">
        <w:rPr>
          <w:rFonts w:ascii="Arial" w:hAnsi="Arial" w:cs="Arial"/>
          <w:sz w:val="24"/>
        </w:rPr>
        <w:tab/>
        <w:t>Peraturan Daerah Provinsi Sulawesi Selatan Nomor 2 Tahun 2008 tentang Urusan Pemerintahan Yang Menjadi Kewenangan Pemerintah Daerah Provinsi Sulawesi Selatan (Lembaran Daerah Provinsi Sulawesi Selatan Tahun 2008 Nomor 2, Tambahan Lembaran Daerah Provinsi Sulawesi Selatan Nomor 235);</w:t>
      </w:r>
    </w:p>
    <w:p w:rsidR="00526ECD" w:rsidRPr="00A42D64" w:rsidRDefault="00526ECD" w:rsidP="00526ECD">
      <w:pPr>
        <w:pStyle w:val="NoSpacing"/>
        <w:spacing w:line="360" w:lineRule="auto"/>
        <w:ind w:left="993" w:hanging="426"/>
        <w:jc w:val="both"/>
        <w:rPr>
          <w:rFonts w:ascii="Arial" w:hAnsi="Arial" w:cs="Arial"/>
          <w:sz w:val="24"/>
        </w:rPr>
      </w:pPr>
      <w:r w:rsidRPr="00A42D64">
        <w:rPr>
          <w:rFonts w:ascii="Arial" w:hAnsi="Arial" w:cs="Arial"/>
          <w:sz w:val="24"/>
        </w:rPr>
        <w:t>14.</w:t>
      </w:r>
      <w:r w:rsidRPr="00A42D64">
        <w:rPr>
          <w:rFonts w:ascii="Arial" w:hAnsi="Arial" w:cs="Arial"/>
          <w:sz w:val="24"/>
        </w:rPr>
        <w:tab/>
        <w:t>Peraturan Daerah Provinsi Sulawesi Selatan Nomor 10 Tahun 2008 tentang Rencana Pembangunan Jangka Menengah Daerah Provinsi Sulawesi Selatan Tahun 2008-2013 (Lembaran Daerah Provinsi Sulawesi Selatan Tahun 2008 Nomor 10, Tambahan Lembaran Daerah Provinsi Sulawesi Selatan Nomor 12);</w:t>
      </w:r>
    </w:p>
    <w:p w:rsidR="00526ECD" w:rsidRPr="00A42D64" w:rsidRDefault="00526ECD" w:rsidP="00526ECD">
      <w:pPr>
        <w:pStyle w:val="NoSpacing"/>
        <w:spacing w:line="360" w:lineRule="auto"/>
        <w:ind w:left="993" w:hanging="426"/>
        <w:jc w:val="both"/>
        <w:rPr>
          <w:rFonts w:ascii="Arial" w:hAnsi="Arial" w:cs="Arial"/>
          <w:sz w:val="24"/>
        </w:rPr>
      </w:pPr>
      <w:r w:rsidRPr="00A42D64">
        <w:rPr>
          <w:rFonts w:ascii="Arial" w:hAnsi="Arial" w:cs="Arial"/>
          <w:sz w:val="24"/>
        </w:rPr>
        <w:t>15.</w:t>
      </w:r>
      <w:r w:rsidRPr="00A42D64">
        <w:rPr>
          <w:rFonts w:ascii="Arial" w:hAnsi="Arial" w:cs="Arial"/>
          <w:sz w:val="24"/>
        </w:rPr>
        <w:tab/>
        <w:t>Peraturan Daerah Kabupaten Kepulauan Selayar Nomor 3 Tahun 2011 tentang Tata Cara Penyusunan Perencanaan Pembangunan Daerah dan Pelaksanaan Musyawarah Pembangunan Daerah (Lembaran Daerah Kabupaten Kepulauan Selayar Tahun 2011 Nomor 3);</w:t>
      </w:r>
    </w:p>
    <w:p w:rsidR="00526ECD" w:rsidRPr="00A42D64" w:rsidRDefault="00526ECD" w:rsidP="00526ECD">
      <w:pPr>
        <w:pStyle w:val="NoSpacing"/>
        <w:spacing w:line="360" w:lineRule="auto"/>
        <w:ind w:left="993" w:hanging="426"/>
        <w:jc w:val="both"/>
        <w:rPr>
          <w:rFonts w:ascii="Arial" w:hAnsi="Arial" w:cs="Arial"/>
          <w:sz w:val="24"/>
        </w:rPr>
      </w:pPr>
      <w:r w:rsidRPr="00A42D64">
        <w:rPr>
          <w:rFonts w:ascii="Arial" w:hAnsi="Arial" w:cs="Arial"/>
          <w:sz w:val="24"/>
        </w:rPr>
        <w:lastRenderedPageBreak/>
        <w:t>16.</w:t>
      </w:r>
      <w:r w:rsidRPr="00A42D64">
        <w:rPr>
          <w:rFonts w:ascii="Arial" w:hAnsi="Arial" w:cs="Arial"/>
          <w:sz w:val="24"/>
        </w:rPr>
        <w:tab/>
        <w:t xml:space="preserve">Peraturan Daerah Kabupaten Selayar Nomor     </w:t>
      </w:r>
      <w:r w:rsidR="001C572A">
        <w:rPr>
          <w:rFonts w:ascii="Arial" w:hAnsi="Arial" w:cs="Arial"/>
          <w:sz w:val="24"/>
        </w:rPr>
        <w:t>Tahun 2021</w:t>
      </w:r>
      <w:r w:rsidRPr="00A42D64">
        <w:rPr>
          <w:rFonts w:ascii="Arial" w:hAnsi="Arial" w:cs="Arial"/>
          <w:sz w:val="24"/>
        </w:rPr>
        <w:t xml:space="preserve"> tentang RPJMD Kabupa</w:t>
      </w:r>
      <w:r w:rsidR="001C572A">
        <w:rPr>
          <w:rFonts w:ascii="Arial" w:hAnsi="Arial" w:cs="Arial"/>
          <w:sz w:val="24"/>
        </w:rPr>
        <w:t>ten Kepulauan Selayar Tahun 2021-2026</w:t>
      </w:r>
    </w:p>
    <w:p w:rsidR="00526ECD" w:rsidRPr="00A42D64" w:rsidRDefault="00526ECD" w:rsidP="00526ECD">
      <w:pPr>
        <w:pStyle w:val="NoSpacing"/>
        <w:spacing w:line="360" w:lineRule="auto"/>
        <w:ind w:left="993" w:hanging="426"/>
        <w:jc w:val="both"/>
        <w:rPr>
          <w:rFonts w:ascii="Arial" w:hAnsi="Arial" w:cs="Arial"/>
          <w:sz w:val="24"/>
        </w:rPr>
      </w:pPr>
      <w:r w:rsidRPr="00A42D64">
        <w:rPr>
          <w:rFonts w:ascii="Arial" w:hAnsi="Arial" w:cs="Arial"/>
          <w:sz w:val="24"/>
        </w:rPr>
        <w:t>17.</w:t>
      </w:r>
      <w:r w:rsidRPr="00A42D64">
        <w:rPr>
          <w:rFonts w:ascii="Arial" w:hAnsi="Arial" w:cs="Arial"/>
          <w:sz w:val="24"/>
        </w:rPr>
        <w:tab/>
        <w:t>Peraturan D</w:t>
      </w:r>
      <w:r w:rsidR="001C572A">
        <w:rPr>
          <w:rFonts w:ascii="Arial" w:hAnsi="Arial" w:cs="Arial"/>
          <w:sz w:val="24"/>
        </w:rPr>
        <w:t>aerah Kabupaten Selayar Nomor 4 Tahun 2020</w:t>
      </w:r>
      <w:r w:rsidRPr="00A42D64">
        <w:rPr>
          <w:rFonts w:ascii="Arial" w:hAnsi="Arial" w:cs="Arial"/>
          <w:sz w:val="24"/>
        </w:rPr>
        <w:t xml:space="preserve"> tentang </w:t>
      </w:r>
      <w:r w:rsidR="001C572A">
        <w:rPr>
          <w:rFonts w:ascii="Arial" w:hAnsi="Arial" w:cs="Arial"/>
          <w:sz w:val="24"/>
        </w:rPr>
        <w:t>Pembentukan dan Susunan Pernagkat Daerah.</w:t>
      </w:r>
    </w:p>
    <w:p w:rsidR="00193E2D" w:rsidRDefault="00193E2D" w:rsidP="00193E2D">
      <w:pPr>
        <w:spacing w:line="360" w:lineRule="auto"/>
        <w:rPr>
          <w:rFonts w:ascii="Arial" w:hAnsi="Arial" w:cs="Arial"/>
          <w:sz w:val="24"/>
          <w:szCs w:val="24"/>
        </w:rPr>
      </w:pPr>
    </w:p>
    <w:p w:rsidR="00F11C73" w:rsidRPr="00A42D64" w:rsidRDefault="00F11C73" w:rsidP="00F11C73">
      <w:pPr>
        <w:pStyle w:val="NoSpacing"/>
        <w:spacing w:line="360" w:lineRule="auto"/>
        <w:jc w:val="both"/>
        <w:rPr>
          <w:rFonts w:ascii="Arial" w:hAnsi="Arial" w:cs="Arial"/>
          <w:b/>
          <w:sz w:val="24"/>
        </w:rPr>
      </w:pPr>
      <w:r w:rsidRPr="00A42D64">
        <w:rPr>
          <w:rFonts w:ascii="Arial" w:hAnsi="Arial" w:cs="Arial"/>
          <w:b/>
          <w:sz w:val="24"/>
        </w:rPr>
        <w:t>1. 3.  Maksud dan Tujuan</w:t>
      </w:r>
    </w:p>
    <w:p w:rsidR="00F11C73" w:rsidRPr="00A42D64" w:rsidRDefault="00F11C73" w:rsidP="00F11C73">
      <w:pPr>
        <w:pStyle w:val="NoSpacing"/>
        <w:spacing w:line="360" w:lineRule="auto"/>
        <w:ind w:firstLine="567"/>
        <w:jc w:val="both"/>
        <w:rPr>
          <w:rFonts w:ascii="Arial" w:hAnsi="Arial" w:cs="Arial"/>
          <w:sz w:val="24"/>
        </w:rPr>
      </w:pPr>
      <w:r w:rsidRPr="00A42D64">
        <w:rPr>
          <w:rFonts w:ascii="Arial" w:hAnsi="Arial" w:cs="Arial"/>
          <w:sz w:val="24"/>
        </w:rPr>
        <w:t>1.3.1. Maksud</w:t>
      </w:r>
    </w:p>
    <w:p w:rsidR="00D361C3" w:rsidRDefault="00692283" w:rsidP="00692283">
      <w:pPr>
        <w:pStyle w:val="NoSpacing"/>
        <w:spacing w:line="360" w:lineRule="auto"/>
        <w:ind w:left="1134" w:firstLine="567"/>
        <w:jc w:val="both"/>
        <w:rPr>
          <w:rFonts w:ascii="Arial" w:hAnsi="Arial" w:cs="Arial"/>
          <w:sz w:val="24"/>
        </w:rPr>
      </w:pPr>
      <w:r w:rsidRPr="00A42D64">
        <w:rPr>
          <w:rFonts w:ascii="Arial" w:hAnsi="Arial" w:cs="Arial"/>
          <w:sz w:val="24"/>
        </w:rPr>
        <w:t xml:space="preserve">Rencana strategis </w:t>
      </w:r>
      <w:r w:rsidR="00164FE5">
        <w:rPr>
          <w:rFonts w:ascii="Arial" w:hAnsi="Arial" w:cs="Arial"/>
          <w:sz w:val="24"/>
        </w:rPr>
        <w:t>/ Restra Kecamatan Bontomanai</w:t>
      </w:r>
      <w:r w:rsidR="00D361C3">
        <w:rPr>
          <w:rFonts w:ascii="Arial" w:hAnsi="Arial" w:cs="Arial"/>
          <w:sz w:val="24"/>
        </w:rPr>
        <w:t xml:space="preserve"> Tahun 2021 – 2026 </w:t>
      </w:r>
      <w:r w:rsidRPr="00A42D64">
        <w:rPr>
          <w:rFonts w:ascii="Arial" w:hAnsi="Arial" w:cs="Arial"/>
          <w:sz w:val="24"/>
        </w:rPr>
        <w:t>disusun dengan menggunakan pendekatan Sistem Manajemen Strategis (Strategic Management System) yang sifa</w:t>
      </w:r>
      <w:r w:rsidR="00D361C3">
        <w:rPr>
          <w:rFonts w:ascii="Arial" w:hAnsi="Arial" w:cs="Arial"/>
          <w:sz w:val="24"/>
        </w:rPr>
        <w:t>tnya sistemik dan sistematis dengan</w:t>
      </w:r>
      <w:r w:rsidRPr="00A42D64">
        <w:rPr>
          <w:rFonts w:ascii="Arial" w:hAnsi="Arial" w:cs="Arial"/>
          <w:sz w:val="24"/>
        </w:rPr>
        <w:t xml:space="preserve"> mengacu pada sistem perencanaan pembangunan nasional yang </w:t>
      </w:r>
      <w:r w:rsidR="00D361C3">
        <w:rPr>
          <w:rFonts w:ascii="Arial" w:hAnsi="Arial" w:cs="Arial"/>
          <w:sz w:val="24"/>
        </w:rPr>
        <w:t>termuat dalam</w:t>
      </w:r>
      <w:r w:rsidRPr="00A42D64">
        <w:rPr>
          <w:rFonts w:ascii="Arial" w:hAnsi="Arial" w:cs="Arial"/>
          <w:sz w:val="24"/>
        </w:rPr>
        <w:t xml:space="preserve"> UU No. 25 Tahun 200</w:t>
      </w:r>
      <w:r w:rsidR="00D361C3">
        <w:rPr>
          <w:rFonts w:ascii="Arial" w:hAnsi="Arial" w:cs="Arial"/>
          <w:sz w:val="24"/>
        </w:rPr>
        <w:t>4.</w:t>
      </w:r>
    </w:p>
    <w:p w:rsidR="00692283" w:rsidRPr="00A42D64" w:rsidRDefault="00D361C3" w:rsidP="00D361C3">
      <w:pPr>
        <w:pStyle w:val="NoSpacing"/>
        <w:spacing w:line="360" w:lineRule="auto"/>
        <w:ind w:left="1134"/>
        <w:jc w:val="both"/>
        <w:rPr>
          <w:rFonts w:ascii="Arial" w:hAnsi="Arial" w:cs="Arial"/>
          <w:sz w:val="24"/>
        </w:rPr>
      </w:pPr>
      <w:r>
        <w:rPr>
          <w:rFonts w:ascii="Arial" w:hAnsi="Arial" w:cs="Arial"/>
          <w:sz w:val="24"/>
        </w:rPr>
        <w:t>Rencana</w:t>
      </w:r>
      <w:r w:rsidR="00164FE5">
        <w:rPr>
          <w:rFonts w:ascii="Arial" w:hAnsi="Arial" w:cs="Arial"/>
          <w:sz w:val="24"/>
        </w:rPr>
        <w:t xml:space="preserve"> strategis Kecamatan Bontomanai</w:t>
      </w:r>
      <w:r>
        <w:rPr>
          <w:rFonts w:ascii="Arial" w:hAnsi="Arial" w:cs="Arial"/>
          <w:sz w:val="24"/>
        </w:rPr>
        <w:t xml:space="preserve"> Tahun 2021 - 2026</w:t>
      </w:r>
      <w:r w:rsidR="00692283" w:rsidRPr="00A42D64">
        <w:rPr>
          <w:rFonts w:ascii="Arial" w:hAnsi="Arial" w:cs="Arial"/>
          <w:sz w:val="24"/>
        </w:rPr>
        <w:t xml:space="preserve"> ini menjadi dasar mekanisme pengecekan dan perimbangan (check and balances) kewenangan atas kegiatan-kegiatan pembangunan yang dilakukan oleh seluruh elemen masyarakat</w:t>
      </w:r>
      <w:r>
        <w:rPr>
          <w:rFonts w:ascii="Arial" w:hAnsi="Arial" w:cs="Arial"/>
          <w:sz w:val="24"/>
        </w:rPr>
        <w:t xml:space="preserve"> yang merupakan hasil Musrenbang Tingkat Desa yang kemudian disimpul dalam Musrenba</w:t>
      </w:r>
      <w:r w:rsidR="00164FE5">
        <w:rPr>
          <w:rFonts w:ascii="Arial" w:hAnsi="Arial" w:cs="Arial"/>
          <w:sz w:val="24"/>
        </w:rPr>
        <w:t>ng Tingkat Kecamatan Bontomanai</w:t>
      </w:r>
      <w:r w:rsidR="00692283" w:rsidRPr="00A42D64">
        <w:rPr>
          <w:rFonts w:ascii="Arial" w:hAnsi="Arial" w:cs="Arial"/>
          <w:sz w:val="24"/>
        </w:rPr>
        <w:t xml:space="preserve"> dan </w:t>
      </w:r>
      <w:r>
        <w:rPr>
          <w:rFonts w:ascii="Arial" w:hAnsi="Arial" w:cs="Arial"/>
          <w:sz w:val="24"/>
        </w:rPr>
        <w:t xml:space="preserve">kemudian dibawa ke Musrenbang Tingkat Kabupaten </w:t>
      </w:r>
      <w:r w:rsidR="00692283" w:rsidRPr="00A42D64">
        <w:rPr>
          <w:rFonts w:ascii="Arial" w:hAnsi="Arial" w:cs="Arial"/>
          <w:sz w:val="24"/>
        </w:rPr>
        <w:t xml:space="preserve">Kepulauan Selayar. Renstra </w:t>
      </w:r>
      <w:r w:rsidR="00164FE5">
        <w:rPr>
          <w:rFonts w:ascii="Arial" w:hAnsi="Arial" w:cs="Arial"/>
          <w:sz w:val="24"/>
        </w:rPr>
        <w:t>Kecamatan Bontomanai</w:t>
      </w:r>
      <w:r>
        <w:rPr>
          <w:rFonts w:ascii="Arial" w:hAnsi="Arial" w:cs="Arial"/>
          <w:sz w:val="24"/>
        </w:rPr>
        <w:t xml:space="preserve"> Tahun 2021 - 2026</w:t>
      </w:r>
      <w:r w:rsidR="00692283" w:rsidRPr="00A42D64">
        <w:rPr>
          <w:rFonts w:ascii="Arial" w:hAnsi="Arial" w:cs="Arial"/>
          <w:sz w:val="24"/>
        </w:rPr>
        <w:t xml:space="preserve"> ini juga </w:t>
      </w:r>
      <w:r>
        <w:rPr>
          <w:rFonts w:ascii="Arial" w:hAnsi="Arial" w:cs="Arial"/>
          <w:sz w:val="24"/>
        </w:rPr>
        <w:t xml:space="preserve">menjadi </w:t>
      </w:r>
      <w:r w:rsidR="00692283" w:rsidRPr="00A42D64">
        <w:rPr>
          <w:rFonts w:ascii="Arial" w:hAnsi="Arial" w:cs="Arial"/>
          <w:sz w:val="24"/>
        </w:rPr>
        <w:t xml:space="preserve">harapan </w:t>
      </w:r>
      <w:r>
        <w:rPr>
          <w:rFonts w:ascii="Arial" w:hAnsi="Arial" w:cs="Arial"/>
          <w:sz w:val="24"/>
        </w:rPr>
        <w:t xml:space="preserve">agar </w:t>
      </w:r>
      <w:r w:rsidR="00692283" w:rsidRPr="00A42D64">
        <w:rPr>
          <w:rFonts w:ascii="Arial" w:hAnsi="Arial" w:cs="Arial"/>
          <w:sz w:val="24"/>
        </w:rPr>
        <w:t>membatasi potensi pengelolaan yang tidak tepat sasaran, dan potensi penyalah</w:t>
      </w:r>
      <w:r>
        <w:rPr>
          <w:rFonts w:ascii="Arial" w:hAnsi="Arial" w:cs="Arial"/>
          <w:sz w:val="24"/>
        </w:rPr>
        <w:t>-</w:t>
      </w:r>
      <w:r w:rsidR="00692283" w:rsidRPr="00A42D64">
        <w:rPr>
          <w:rFonts w:ascii="Arial" w:hAnsi="Arial" w:cs="Arial"/>
          <w:sz w:val="24"/>
        </w:rPr>
        <w:t>gunaan sumber daya serta memastikan</w:t>
      </w:r>
      <w:r>
        <w:rPr>
          <w:rFonts w:ascii="Arial" w:hAnsi="Arial" w:cs="Arial"/>
          <w:sz w:val="24"/>
        </w:rPr>
        <w:t xml:space="preserve"> agar</w:t>
      </w:r>
      <w:r w:rsidR="00692283" w:rsidRPr="00A42D64">
        <w:rPr>
          <w:rFonts w:ascii="Arial" w:hAnsi="Arial" w:cs="Arial"/>
          <w:sz w:val="24"/>
        </w:rPr>
        <w:t xml:space="preserve"> kegiatan pembangunan </w:t>
      </w:r>
      <w:r>
        <w:rPr>
          <w:rFonts w:ascii="Arial" w:hAnsi="Arial" w:cs="Arial"/>
          <w:sz w:val="24"/>
        </w:rPr>
        <w:t xml:space="preserve">yang dilakukan </w:t>
      </w:r>
      <w:r w:rsidR="00692283" w:rsidRPr="00A42D64">
        <w:rPr>
          <w:rFonts w:ascii="Arial" w:hAnsi="Arial" w:cs="Arial"/>
          <w:sz w:val="24"/>
        </w:rPr>
        <w:t>sejalan dan searah dengan visi atau tujuan akhir yang ingin dicapai oleh Pemerintah Kabupaten Kepulauan Selayar</w:t>
      </w:r>
      <w:r>
        <w:rPr>
          <w:rFonts w:ascii="Arial" w:hAnsi="Arial" w:cs="Arial"/>
          <w:sz w:val="24"/>
        </w:rPr>
        <w:t xml:space="preserve"> pada RPJMD Tahun 2021 – 2026, meliputi</w:t>
      </w:r>
      <w:r w:rsidR="00692283" w:rsidRPr="00A42D64">
        <w:rPr>
          <w:rFonts w:ascii="Arial" w:hAnsi="Arial" w:cs="Arial"/>
          <w:sz w:val="24"/>
        </w:rPr>
        <w:t>:</w:t>
      </w:r>
    </w:p>
    <w:p w:rsidR="00692283" w:rsidRPr="00A42D64" w:rsidRDefault="00F11C73" w:rsidP="00974129">
      <w:pPr>
        <w:pStyle w:val="NoSpacing"/>
        <w:numPr>
          <w:ilvl w:val="0"/>
          <w:numId w:val="37"/>
        </w:numPr>
        <w:spacing w:line="360" w:lineRule="auto"/>
        <w:jc w:val="both"/>
        <w:rPr>
          <w:rFonts w:ascii="Arial" w:hAnsi="Arial" w:cs="Arial"/>
          <w:sz w:val="24"/>
        </w:rPr>
      </w:pPr>
      <w:r w:rsidRPr="00A42D64">
        <w:rPr>
          <w:rFonts w:ascii="Arial" w:hAnsi="Arial" w:cs="Arial"/>
          <w:sz w:val="24"/>
        </w:rPr>
        <w:t>Memberikan arah dan pedoman bagi seluruh Aparatur Pemerintah</w:t>
      </w:r>
      <w:r w:rsidR="00D361C3">
        <w:rPr>
          <w:rFonts w:ascii="Arial" w:hAnsi="Arial" w:cs="Arial"/>
          <w:sz w:val="24"/>
        </w:rPr>
        <w:t xml:space="preserve"> di </w:t>
      </w:r>
      <w:r w:rsidRPr="00A42D64">
        <w:rPr>
          <w:rFonts w:ascii="Arial" w:hAnsi="Arial" w:cs="Arial"/>
          <w:sz w:val="24"/>
        </w:rPr>
        <w:t>Kecamatan</w:t>
      </w:r>
      <w:r w:rsidR="00164FE5">
        <w:rPr>
          <w:rFonts w:ascii="Arial" w:hAnsi="Arial" w:cs="Arial"/>
          <w:sz w:val="24"/>
        </w:rPr>
        <w:t xml:space="preserve"> Bontomanai</w:t>
      </w:r>
      <w:r w:rsidRPr="00A42D64">
        <w:rPr>
          <w:rFonts w:ascii="Arial" w:hAnsi="Arial" w:cs="Arial"/>
          <w:sz w:val="24"/>
        </w:rPr>
        <w:t xml:space="preserve"> dalam melaksanakan tugas / program / kegiatan</w:t>
      </w:r>
      <w:r w:rsidR="00D361C3">
        <w:rPr>
          <w:rFonts w:ascii="Arial" w:hAnsi="Arial" w:cs="Arial"/>
          <w:sz w:val="24"/>
        </w:rPr>
        <w:t xml:space="preserve"> / sub kegiatan</w:t>
      </w:r>
      <w:r w:rsidRPr="00A42D64">
        <w:rPr>
          <w:rFonts w:ascii="Arial" w:hAnsi="Arial" w:cs="Arial"/>
          <w:sz w:val="24"/>
        </w:rPr>
        <w:t xml:space="preserve"> dan meningkatkan tertib administrasi penyelenggaraan pemerintahan, pembangunan, perekonomian, kemasyarakatan, ketentraman dan ketertiban.</w:t>
      </w:r>
    </w:p>
    <w:p w:rsidR="00F11C73" w:rsidRPr="00A42D64" w:rsidRDefault="00F11C73" w:rsidP="00974129">
      <w:pPr>
        <w:pStyle w:val="NoSpacing"/>
        <w:numPr>
          <w:ilvl w:val="0"/>
          <w:numId w:val="37"/>
        </w:numPr>
        <w:spacing w:line="360" w:lineRule="auto"/>
        <w:jc w:val="both"/>
        <w:rPr>
          <w:rFonts w:ascii="Arial" w:hAnsi="Arial" w:cs="Arial"/>
          <w:sz w:val="24"/>
        </w:rPr>
      </w:pPr>
      <w:r w:rsidRPr="00A42D64">
        <w:rPr>
          <w:rFonts w:ascii="Arial" w:hAnsi="Arial" w:cs="Arial"/>
          <w:sz w:val="24"/>
        </w:rPr>
        <w:t>Memberikan gambaran dan penjelasan dalam melaksanakan</w:t>
      </w:r>
      <w:r w:rsidR="00485DD4" w:rsidRPr="00A42D64">
        <w:rPr>
          <w:rFonts w:ascii="Arial" w:hAnsi="Arial" w:cs="Arial"/>
          <w:sz w:val="24"/>
        </w:rPr>
        <w:t xml:space="preserve"> </w:t>
      </w:r>
      <w:r w:rsidR="00D361C3">
        <w:rPr>
          <w:rFonts w:ascii="Arial" w:hAnsi="Arial" w:cs="Arial"/>
          <w:sz w:val="24"/>
        </w:rPr>
        <w:t xml:space="preserve">tugas pada pelaksanaan </w:t>
      </w:r>
      <w:r w:rsidRPr="00A42D64">
        <w:rPr>
          <w:rFonts w:ascii="Arial" w:hAnsi="Arial" w:cs="Arial"/>
          <w:sz w:val="24"/>
        </w:rPr>
        <w:t>kegiatan yang akan dilaksanakan dalam kurun waktu 5 (lima) tahun.</w:t>
      </w:r>
    </w:p>
    <w:p w:rsidR="00D361C3" w:rsidRDefault="00F11C73" w:rsidP="00974129">
      <w:pPr>
        <w:pStyle w:val="NoSpacing"/>
        <w:numPr>
          <w:ilvl w:val="0"/>
          <w:numId w:val="37"/>
        </w:numPr>
        <w:spacing w:line="360" w:lineRule="auto"/>
        <w:jc w:val="both"/>
        <w:rPr>
          <w:rFonts w:ascii="Arial" w:hAnsi="Arial" w:cs="Arial"/>
          <w:sz w:val="24"/>
        </w:rPr>
      </w:pPr>
      <w:r w:rsidRPr="00A42D64">
        <w:rPr>
          <w:rFonts w:ascii="Arial" w:hAnsi="Arial" w:cs="Arial"/>
          <w:sz w:val="24"/>
        </w:rPr>
        <w:t>Sebagai bahan dan gambaran bagi pihak yang berwenang untuk</w:t>
      </w:r>
      <w:r w:rsidR="00485DD4" w:rsidRPr="00A42D64">
        <w:rPr>
          <w:rFonts w:ascii="Arial" w:hAnsi="Arial" w:cs="Arial"/>
          <w:sz w:val="24"/>
        </w:rPr>
        <w:t xml:space="preserve"> </w:t>
      </w:r>
      <w:r w:rsidRPr="00A42D64">
        <w:rPr>
          <w:rFonts w:ascii="Arial" w:hAnsi="Arial" w:cs="Arial"/>
          <w:sz w:val="24"/>
        </w:rPr>
        <w:t>menetapkan suatu kebijakan</w:t>
      </w:r>
      <w:r w:rsidR="00D361C3">
        <w:rPr>
          <w:rFonts w:ascii="Arial" w:hAnsi="Arial" w:cs="Arial"/>
          <w:sz w:val="24"/>
        </w:rPr>
        <w:t xml:space="preserve"> </w:t>
      </w:r>
      <w:r w:rsidRPr="00A42D64">
        <w:rPr>
          <w:rFonts w:ascii="Arial" w:hAnsi="Arial" w:cs="Arial"/>
          <w:sz w:val="24"/>
        </w:rPr>
        <w:t>/</w:t>
      </w:r>
      <w:r w:rsidR="00D361C3">
        <w:rPr>
          <w:rFonts w:ascii="Arial" w:hAnsi="Arial" w:cs="Arial"/>
          <w:sz w:val="24"/>
        </w:rPr>
        <w:t xml:space="preserve"> </w:t>
      </w:r>
      <w:r w:rsidRPr="00A42D64">
        <w:rPr>
          <w:rFonts w:ascii="Arial" w:hAnsi="Arial" w:cs="Arial"/>
          <w:sz w:val="24"/>
        </w:rPr>
        <w:t xml:space="preserve">program, dalam </w:t>
      </w:r>
      <w:r w:rsidRPr="00A42D64">
        <w:rPr>
          <w:rFonts w:ascii="Arial" w:hAnsi="Arial" w:cs="Arial"/>
          <w:sz w:val="24"/>
        </w:rPr>
        <w:lastRenderedPageBreak/>
        <w:t>melaksanakan</w:t>
      </w:r>
      <w:r w:rsidR="00485DD4" w:rsidRPr="00A42D64">
        <w:rPr>
          <w:rFonts w:ascii="Arial" w:hAnsi="Arial" w:cs="Arial"/>
          <w:sz w:val="24"/>
        </w:rPr>
        <w:t xml:space="preserve"> </w:t>
      </w:r>
      <w:r w:rsidRPr="00A42D64">
        <w:rPr>
          <w:rFonts w:ascii="Arial" w:hAnsi="Arial" w:cs="Arial"/>
          <w:sz w:val="24"/>
        </w:rPr>
        <w:t>pemberdayaan aparat</w:t>
      </w:r>
      <w:r w:rsidR="00D361C3">
        <w:rPr>
          <w:rFonts w:ascii="Arial" w:hAnsi="Arial" w:cs="Arial"/>
          <w:sz w:val="24"/>
        </w:rPr>
        <w:t>ur</w:t>
      </w:r>
      <w:r w:rsidRPr="00A42D64">
        <w:rPr>
          <w:rFonts w:ascii="Arial" w:hAnsi="Arial" w:cs="Arial"/>
          <w:sz w:val="24"/>
        </w:rPr>
        <w:t xml:space="preserve"> dan</w:t>
      </w:r>
      <w:r w:rsidR="00D361C3">
        <w:rPr>
          <w:rFonts w:ascii="Arial" w:hAnsi="Arial" w:cs="Arial"/>
          <w:sz w:val="24"/>
        </w:rPr>
        <w:t xml:space="preserve"> melibatkan partisipasi</w:t>
      </w:r>
      <w:r w:rsidRPr="00A42D64">
        <w:rPr>
          <w:rFonts w:ascii="Arial" w:hAnsi="Arial" w:cs="Arial"/>
          <w:sz w:val="24"/>
        </w:rPr>
        <w:t xml:space="preserve"> masyarakat</w:t>
      </w:r>
      <w:r w:rsidR="00D361C3">
        <w:rPr>
          <w:rFonts w:ascii="Arial" w:hAnsi="Arial" w:cs="Arial"/>
          <w:sz w:val="24"/>
        </w:rPr>
        <w:t xml:space="preserve"> secara optimal</w:t>
      </w:r>
    </w:p>
    <w:p w:rsidR="00F11C73" w:rsidRPr="00A42D64" w:rsidRDefault="00F11C73" w:rsidP="00D361C3">
      <w:pPr>
        <w:pStyle w:val="NoSpacing"/>
        <w:spacing w:line="360" w:lineRule="auto"/>
        <w:ind w:left="1854"/>
        <w:jc w:val="both"/>
        <w:rPr>
          <w:rFonts w:ascii="Arial" w:hAnsi="Arial" w:cs="Arial"/>
          <w:sz w:val="24"/>
        </w:rPr>
      </w:pPr>
      <w:r w:rsidRPr="00A42D64">
        <w:rPr>
          <w:rFonts w:ascii="Arial" w:hAnsi="Arial" w:cs="Arial"/>
          <w:sz w:val="24"/>
        </w:rPr>
        <w:t>.</w:t>
      </w:r>
    </w:p>
    <w:p w:rsidR="00F11C73" w:rsidRPr="00A42D64" w:rsidRDefault="00F11C73" w:rsidP="00485DD4">
      <w:pPr>
        <w:pStyle w:val="NoSpacing"/>
        <w:spacing w:line="360" w:lineRule="auto"/>
        <w:ind w:left="567"/>
        <w:jc w:val="both"/>
        <w:rPr>
          <w:rFonts w:ascii="Arial" w:hAnsi="Arial" w:cs="Arial"/>
          <w:sz w:val="24"/>
        </w:rPr>
      </w:pPr>
      <w:r w:rsidRPr="00A42D64">
        <w:rPr>
          <w:rFonts w:ascii="Arial" w:hAnsi="Arial" w:cs="Arial"/>
          <w:sz w:val="24"/>
        </w:rPr>
        <w:t>1.3.2. Tujuan</w:t>
      </w:r>
    </w:p>
    <w:p w:rsidR="00D307E7" w:rsidRPr="00A42D64" w:rsidRDefault="00D361C3" w:rsidP="00D361C3">
      <w:pPr>
        <w:pStyle w:val="NoSpacing"/>
        <w:spacing w:line="360" w:lineRule="auto"/>
        <w:ind w:left="1440" w:hanging="284"/>
        <w:jc w:val="both"/>
        <w:rPr>
          <w:rFonts w:ascii="Arial" w:hAnsi="Arial" w:cs="Arial"/>
          <w:sz w:val="24"/>
          <w:szCs w:val="24"/>
        </w:rPr>
      </w:pPr>
      <w:r>
        <w:rPr>
          <w:rFonts w:ascii="Arial" w:hAnsi="Arial" w:cs="Arial"/>
          <w:sz w:val="24"/>
        </w:rPr>
        <w:t xml:space="preserve">a. </w:t>
      </w:r>
      <w:r w:rsidR="00D307E7" w:rsidRPr="00A42D64">
        <w:rPr>
          <w:rFonts w:ascii="Arial" w:hAnsi="Arial" w:cs="Arial"/>
          <w:sz w:val="24"/>
          <w:szCs w:val="24"/>
        </w:rPr>
        <w:t>Merumuskan arah kebijakan dasar dan strategi pembangunan yang dapat mendorong peran aktif seluruh elemen masyarakat di</w:t>
      </w:r>
      <w:r w:rsidR="00B00072">
        <w:rPr>
          <w:rFonts w:ascii="Arial" w:hAnsi="Arial" w:cs="Arial"/>
          <w:sz w:val="24"/>
          <w:szCs w:val="24"/>
        </w:rPr>
        <w:t xml:space="preserve"> </w:t>
      </w:r>
      <w:r w:rsidR="00D307E7" w:rsidRPr="00A42D64">
        <w:rPr>
          <w:rFonts w:ascii="Arial" w:hAnsi="Arial" w:cs="Arial"/>
          <w:sz w:val="24"/>
          <w:szCs w:val="24"/>
        </w:rPr>
        <w:t>dalam kegiatan pembangunan untuk mewujudkan masyarakat yang lebih sejahtera;</w:t>
      </w:r>
    </w:p>
    <w:p w:rsidR="00D307E7" w:rsidRPr="00A42D64" w:rsidRDefault="00D307E7" w:rsidP="00D307E7">
      <w:pPr>
        <w:pStyle w:val="NoSpacing"/>
        <w:spacing w:line="360" w:lineRule="auto"/>
        <w:ind w:left="1418" w:hanging="284"/>
        <w:jc w:val="both"/>
        <w:rPr>
          <w:rFonts w:ascii="Arial" w:hAnsi="Arial" w:cs="Arial"/>
          <w:sz w:val="24"/>
          <w:szCs w:val="24"/>
        </w:rPr>
      </w:pPr>
      <w:r w:rsidRPr="00A42D64">
        <w:rPr>
          <w:rFonts w:ascii="Arial" w:hAnsi="Arial" w:cs="Arial"/>
          <w:sz w:val="24"/>
          <w:szCs w:val="24"/>
        </w:rPr>
        <w:t>b. Merumuskan instrumen dan komitmen kebijakan anggaran jangka menengah yang dapat mengikat eksekutif dan legislatif;</w:t>
      </w:r>
    </w:p>
    <w:p w:rsidR="00D307E7" w:rsidRPr="00A42D64" w:rsidRDefault="00D307E7" w:rsidP="00D307E7">
      <w:pPr>
        <w:pStyle w:val="NoSpacing"/>
        <w:spacing w:line="360" w:lineRule="auto"/>
        <w:ind w:left="1418" w:hanging="284"/>
        <w:jc w:val="both"/>
        <w:rPr>
          <w:rFonts w:ascii="Arial" w:hAnsi="Arial" w:cs="Arial"/>
          <w:sz w:val="24"/>
          <w:szCs w:val="24"/>
        </w:rPr>
      </w:pPr>
      <w:r w:rsidRPr="00A42D64">
        <w:rPr>
          <w:rFonts w:ascii="Arial" w:hAnsi="Arial" w:cs="Arial"/>
          <w:sz w:val="24"/>
          <w:szCs w:val="24"/>
        </w:rPr>
        <w:t>c. Merumuskan kerangka strategi dan program jangka menengah yang mengandung sasaran, outcome dan output yang spesifik dan memiliki target terukur supaya memudahkan di</w:t>
      </w:r>
      <w:r w:rsidR="00B00072">
        <w:rPr>
          <w:rFonts w:ascii="Arial" w:hAnsi="Arial" w:cs="Arial"/>
          <w:sz w:val="24"/>
          <w:szCs w:val="24"/>
        </w:rPr>
        <w:t xml:space="preserve"> </w:t>
      </w:r>
      <w:r w:rsidRPr="00A42D64">
        <w:rPr>
          <w:rFonts w:ascii="Arial" w:hAnsi="Arial" w:cs="Arial"/>
          <w:sz w:val="24"/>
          <w:szCs w:val="24"/>
        </w:rPr>
        <w:t xml:space="preserve">dalam menilai kinerja organisasi; </w:t>
      </w:r>
    </w:p>
    <w:p w:rsidR="00B00072" w:rsidRDefault="00D307E7" w:rsidP="00D307E7">
      <w:pPr>
        <w:spacing w:line="360" w:lineRule="auto"/>
        <w:ind w:left="1418" w:hanging="284"/>
        <w:jc w:val="both"/>
        <w:rPr>
          <w:rFonts w:ascii="Arial" w:hAnsi="Arial" w:cs="Arial"/>
          <w:sz w:val="24"/>
          <w:szCs w:val="24"/>
        </w:rPr>
      </w:pPr>
      <w:r w:rsidRPr="00A42D64">
        <w:rPr>
          <w:rFonts w:ascii="Arial" w:hAnsi="Arial" w:cs="Arial"/>
          <w:sz w:val="24"/>
          <w:szCs w:val="24"/>
        </w:rPr>
        <w:t>d.</w:t>
      </w:r>
      <w:r w:rsidRPr="00A42D64">
        <w:rPr>
          <w:rFonts w:ascii="Arial" w:hAnsi="Arial" w:cs="Arial"/>
          <w:sz w:val="24"/>
          <w:szCs w:val="24"/>
        </w:rPr>
        <w:tab/>
        <w:t xml:space="preserve">Merumuskan kebijakan, strategi dan program pembangunan yang dapat mensinergikan sumber daya atau potensi yang dimiliki dengan peluang pengembangan wilayah untuk mewujudkan tujuan akhir yang ingin dicapai; </w:t>
      </w:r>
    </w:p>
    <w:p w:rsidR="00D307E7" w:rsidRPr="00A42D64" w:rsidRDefault="00B00072" w:rsidP="00D307E7">
      <w:pPr>
        <w:spacing w:line="360" w:lineRule="auto"/>
        <w:ind w:left="1418" w:hanging="284"/>
        <w:jc w:val="both"/>
        <w:rPr>
          <w:rFonts w:ascii="Arial" w:hAnsi="Arial" w:cs="Arial"/>
          <w:sz w:val="24"/>
          <w:szCs w:val="24"/>
        </w:rPr>
      </w:pPr>
      <w:r>
        <w:rPr>
          <w:rFonts w:ascii="Arial" w:hAnsi="Arial" w:cs="Arial"/>
          <w:sz w:val="24"/>
          <w:szCs w:val="24"/>
        </w:rPr>
        <w:t xml:space="preserve">e. </w:t>
      </w:r>
      <w:r w:rsidR="00D307E7" w:rsidRPr="00A42D64">
        <w:rPr>
          <w:rFonts w:ascii="Arial" w:hAnsi="Arial" w:cs="Arial"/>
          <w:sz w:val="24"/>
          <w:szCs w:val="24"/>
        </w:rPr>
        <w:t>Mengintegrasikan berbagai produk dokumen (contoh: RT, RW, Dokumen Potensi Daerah</w:t>
      </w:r>
      <w:r>
        <w:rPr>
          <w:rFonts w:ascii="Arial" w:hAnsi="Arial" w:cs="Arial"/>
          <w:sz w:val="24"/>
          <w:szCs w:val="24"/>
        </w:rPr>
        <w:t xml:space="preserve"> yang ada di desa</w:t>
      </w:r>
      <w:r w:rsidR="00D307E7" w:rsidRPr="00A42D64">
        <w:rPr>
          <w:rFonts w:ascii="Arial" w:hAnsi="Arial" w:cs="Arial"/>
          <w:sz w:val="24"/>
          <w:szCs w:val="24"/>
        </w:rPr>
        <w:t xml:space="preserve">, dll) ke dalam sebuah rencana strategis; </w:t>
      </w:r>
    </w:p>
    <w:p w:rsidR="00D307E7" w:rsidRPr="00A42D64" w:rsidRDefault="00D307E7" w:rsidP="00D307E7">
      <w:pPr>
        <w:spacing w:line="360" w:lineRule="auto"/>
        <w:ind w:left="1418" w:hanging="284"/>
        <w:jc w:val="both"/>
        <w:rPr>
          <w:rFonts w:ascii="Arial" w:hAnsi="Arial" w:cs="Arial"/>
          <w:sz w:val="24"/>
          <w:szCs w:val="24"/>
        </w:rPr>
      </w:pPr>
      <w:r w:rsidRPr="00A42D64">
        <w:rPr>
          <w:rFonts w:ascii="Arial" w:hAnsi="Arial" w:cs="Arial"/>
          <w:sz w:val="24"/>
          <w:szCs w:val="24"/>
        </w:rPr>
        <w:t>f.</w:t>
      </w:r>
      <w:r w:rsidRPr="00A42D64">
        <w:rPr>
          <w:rFonts w:ascii="Arial" w:hAnsi="Arial" w:cs="Arial"/>
          <w:sz w:val="24"/>
          <w:szCs w:val="24"/>
        </w:rPr>
        <w:tab/>
        <w:t xml:space="preserve">Merumuskan sebuah dokumen rencana strategis yang dapat dijadikan acuan untuk proses koordinasi antar program &amp; kegiatan yang dilakukan oleh Kecamatan </w:t>
      </w:r>
      <w:r w:rsidR="002C36AC" w:rsidRPr="00A42D64">
        <w:rPr>
          <w:rFonts w:ascii="Arial" w:hAnsi="Arial" w:cs="Arial"/>
          <w:sz w:val="24"/>
          <w:szCs w:val="24"/>
        </w:rPr>
        <w:t>Pasilambena</w:t>
      </w:r>
      <w:r w:rsidRPr="00A42D64">
        <w:rPr>
          <w:rFonts w:ascii="Arial" w:hAnsi="Arial" w:cs="Arial"/>
          <w:sz w:val="24"/>
          <w:szCs w:val="24"/>
        </w:rPr>
        <w:t xml:space="preserve"> supaya tercipta sinergi untuk pencapaian tujuan akhir yang diinginkan; </w:t>
      </w:r>
    </w:p>
    <w:p w:rsidR="00D307E7" w:rsidRPr="00A42D64" w:rsidRDefault="00D307E7" w:rsidP="00D307E7">
      <w:pPr>
        <w:spacing w:line="360" w:lineRule="auto"/>
        <w:ind w:left="1418" w:hanging="284"/>
        <w:jc w:val="both"/>
        <w:rPr>
          <w:rFonts w:ascii="Arial" w:hAnsi="Arial" w:cs="Arial"/>
          <w:sz w:val="24"/>
          <w:szCs w:val="24"/>
        </w:rPr>
      </w:pPr>
      <w:r w:rsidRPr="00A42D64">
        <w:rPr>
          <w:rFonts w:ascii="Arial" w:hAnsi="Arial" w:cs="Arial"/>
          <w:sz w:val="24"/>
          <w:szCs w:val="24"/>
        </w:rPr>
        <w:t>g.</w:t>
      </w:r>
      <w:r w:rsidRPr="00A42D64">
        <w:rPr>
          <w:rFonts w:ascii="Arial" w:hAnsi="Arial" w:cs="Arial"/>
          <w:sz w:val="24"/>
          <w:szCs w:val="24"/>
        </w:rPr>
        <w:tab/>
        <w:t>Merumuskan dokumen rencana strategis yang dapat mengintegrasikan berbagai kepentingan secara vertikal dan horizontal;</w:t>
      </w:r>
    </w:p>
    <w:p w:rsidR="00D307E7" w:rsidRPr="00A42D64" w:rsidRDefault="00D307E7" w:rsidP="00D307E7">
      <w:pPr>
        <w:spacing w:line="360" w:lineRule="auto"/>
        <w:ind w:left="1418" w:hanging="284"/>
        <w:jc w:val="both"/>
        <w:rPr>
          <w:rFonts w:ascii="Arial" w:hAnsi="Arial" w:cs="Arial"/>
          <w:sz w:val="24"/>
          <w:szCs w:val="24"/>
        </w:rPr>
      </w:pPr>
      <w:r w:rsidRPr="00A42D64">
        <w:rPr>
          <w:rFonts w:ascii="Arial" w:hAnsi="Arial" w:cs="Arial"/>
          <w:sz w:val="24"/>
          <w:szCs w:val="24"/>
        </w:rPr>
        <w:t>h.</w:t>
      </w:r>
      <w:r w:rsidRPr="00A42D64">
        <w:rPr>
          <w:rFonts w:ascii="Arial" w:hAnsi="Arial" w:cs="Arial"/>
          <w:sz w:val="24"/>
          <w:szCs w:val="24"/>
        </w:rPr>
        <w:tab/>
        <w:t>Meletakan fondasi dan fokus tujuan pembangunan yang hendak dicapai;</w:t>
      </w:r>
    </w:p>
    <w:p w:rsidR="00D307E7" w:rsidRPr="00A42D64" w:rsidRDefault="00D307E7" w:rsidP="00D307E7">
      <w:pPr>
        <w:spacing w:line="360" w:lineRule="auto"/>
        <w:ind w:left="1418" w:hanging="284"/>
        <w:jc w:val="both"/>
        <w:rPr>
          <w:rFonts w:ascii="Arial" w:hAnsi="Arial" w:cs="Arial"/>
          <w:sz w:val="24"/>
          <w:szCs w:val="24"/>
        </w:rPr>
      </w:pPr>
      <w:r w:rsidRPr="00A42D64">
        <w:rPr>
          <w:rFonts w:ascii="Arial" w:hAnsi="Arial" w:cs="Arial"/>
          <w:sz w:val="24"/>
          <w:szCs w:val="24"/>
        </w:rPr>
        <w:t>i.</w:t>
      </w:r>
      <w:r w:rsidRPr="00A42D64">
        <w:rPr>
          <w:rFonts w:ascii="Arial" w:hAnsi="Arial" w:cs="Arial"/>
          <w:sz w:val="24"/>
          <w:szCs w:val="24"/>
        </w:rPr>
        <w:tab/>
        <w:t>Mengarahkan program dan kegiatan yang dilakukan oleh seluruh elemen organisasi untuk pencapaian visi dan misi organisasi;</w:t>
      </w:r>
    </w:p>
    <w:p w:rsidR="00D307E7" w:rsidRPr="00A42D64" w:rsidRDefault="00B00072" w:rsidP="00D307E7">
      <w:pPr>
        <w:spacing w:line="360" w:lineRule="auto"/>
        <w:ind w:left="1418" w:hanging="284"/>
        <w:jc w:val="both"/>
        <w:rPr>
          <w:rFonts w:ascii="Arial" w:hAnsi="Arial" w:cs="Arial"/>
          <w:sz w:val="24"/>
          <w:szCs w:val="24"/>
        </w:rPr>
      </w:pPr>
      <w:r>
        <w:rPr>
          <w:rFonts w:ascii="Arial" w:hAnsi="Arial" w:cs="Arial"/>
          <w:sz w:val="24"/>
          <w:szCs w:val="24"/>
        </w:rPr>
        <w:lastRenderedPageBreak/>
        <w:t>j.</w:t>
      </w:r>
      <w:r>
        <w:rPr>
          <w:rFonts w:ascii="Arial" w:hAnsi="Arial" w:cs="Arial"/>
          <w:sz w:val="24"/>
          <w:szCs w:val="24"/>
        </w:rPr>
        <w:tab/>
        <w:t xml:space="preserve">Memudahkan di </w:t>
      </w:r>
      <w:r w:rsidR="00D307E7" w:rsidRPr="00A42D64">
        <w:rPr>
          <w:rFonts w:ascii="Arial" w:hAnsi="Arial" w:cs="Arial"/>
          <w:sz w:val="24"/>
          <w:szCs w:val="24"/>
        </w:rPr>
        <w:t>dalam mengkomunikasikan dan mensosialisasikan ke</w:t>
      </w:r>
      <w:r>
        <w:rPr>
          <w:rFonts w:ascii="Arial" w:hAnsi="Arial" w:cs="Arial"/>
          <w:sz w:val="24"/>
          <w:szCs w:val="24"/>
        </w:rPr>
        <w:t xml:space="preserve"> </w:t>
      </w:r>
      <w:r w:rsidR="00D307E7" w:rsidRPr="00A42D64">
        <w:rPr>
          <w:rFonts w:ascii="Arial" w:hAnsi="Arial" w:cs="Arial"/>
          <w:sz w:val="24"/>
          <w:szCs w:val="24"/>
        </w:rPr>
        <w:t xml:space="preserve">seluruh elemen internal maupun external organisasi untuk meningkatkan komitmen dan motivasi semua pihak untuk mencapai tujuan akhir organisasi. </w:t>
      </w:r>
    </w:p>
    <w:p w:rsidR="00193E2D" w:rsidRPr="00A42D64" w:rsidRDefault="00D307E7" w:rsidP="00D307E7">
      <w:pPr>
        <w:spacing w:line="360" w:lineRule="auto"/>
        <w:ind w:left="1134"/>
        <w:jc w:val="both"/>
        <w:rPr>
          <w:rFonts w:ascii="Arial" w:hAnsi="Arial" w:cs="Arial"/>
          <w:sz w:val="24"/>
          <w:szCs w:val="24"/>
        </w:rPr>
      </w:pPr>
      <w:r w:rsidRPr="00A42D64">
        <w:rPr>
          <w:rFonts w:ascii="Arial" w:hAnsi="Arial" w:cs="Arial"/>
          <w:sz w:val="24"/>
          <w:szCs w:val="24"/>
        </w:rPr>
        <w:t>Selain itu Renstra ini juga sebagai sarana untuk menampung aspirasi masyarakat dan untuk menentukan arah progra</w:t>
      </w:r>
      <w:r w:rsidR="00164FE5">
        <w:rPr>
          <w:rFonts w:ascii="Arial" w:hAnsi="Arial" w:cs="Arial"/>
          <w:sz w:val="24"/>
          <w:szCs w:val="24"/>
        </w:rPr>
        <w:t>m kegiatan Kecamatan Bontomanai</w:t>
      </w:r>
      <w:r w:rsidRPr="00A42D64">
        <w:rPr>
          <w:rFonts w:ascii="Arial" w:hAnsi="Arial" w:cs="Arial"/>
          <w:sz w:val="24"/>
          <w:szCs w:val="24"/>
        </w:rPr>
        <w:t xml:space="preserve"> Kabupaten Kepulauan Selay</w:t>
      </w:r>
      <w:r w:rsidR="00B00072">
        <w:rPr>
          <w:rFonts w:ascii="Arial" w:hAnsi="Arial" w:cs="Arial"/>
          <w:sz w:val="24"/>
          <w:szCs w:val="24"/>
        </w:rPr>
        <w:t>ar dalam jangka waktu 5 (lima) Tahun 2021 sampai dengan Tahun 2026</w:t>
      </w:r>
      <w:r w:rsidRPr="00A42D64">
        <w:rPr>
          <w:rFonts w:ascii="Arial" w:hAnsi="Arial" w:cs="Arial"/>
          <w:sz w:val="24"/>
          <w:szCs w:val="24"/>
        </w:rPr>
        <w:t>.</w:t>
      </w:r>
    </w:p>
    <w:p w:rsidR="00193E2D" w:rsidRPr="00A42D64" w:rsidRDefault="006C13F3" w:rsidP="00CD4EBB">
      <w:pPr>
        <w:pStyle w:val="ListParagraph"/>
        <w:numPr>
          <w:ilvl w:val="0"/>
          <w:numId w:val="2"/>
        </w:numPr>
        <w:spacing w:line="360" w:lineRule="auto"/>
        <w:rPr>
          <w:rFonts w:ascii="Arial" w:hAnsi="Arial" w:cs="Arial"/>
          <w:b/>
          <w:sz w:val="24"/>
          <w:szCs w:val="24"/>
        </w:rPr>
      </w:pPr>
      <w:r w:rsidRPr="00A42D64">
        <w:rPr>
          <w:rFonts w:ascii="Arial" w:hAnsi="Arial" w:cs="Arial"/>
          <w:b/>
          <w:sz w:val="24"/>
          <w:szCs w:val="24"/>
        </w:rPr>
        <w:t xml:space="preserve">4. </w:t>
      </w:r>
      <w:r w:rsidR="00356388" w:rsidRPr="00A42D64">
        <w:rPr>
          <w:rFonts w:ascii="Arial" w:hAnsi="Arial" w:cs="Arial"/>
          <w:b/>
          <w:sz w:val="24"/>
          <w:szCs w:val="24"/>
        </w:rPr>
        <w:t xml:space="preserve"> </w:t>
      </w:r>
      <w:r w:rsidRPr="00A42D64">
        <w:rPr>
          <w:rFonts w:ascii="Arial" w:hAnsi="Arial" w:cs="Arial"/>
          <w:b/>
          <w:sz w:val="24"/>
          <w:szCs w:val="24"/>
        </w:rPr>
        <w:t>Sistematika Penulisan</w:t>
      </w:r>
    </w:p>
    <w:p w:rsidR="00356388" w:rsidRDefault="00356388" w:rsidP="00356388">
      <w:pPr>
        <w:pStyle w:val="ListParagraph"/>
        <w:spacing w:line="360" w:lineRule="auto"/>
        <w:jc w:val="both"/>
        <w:rPr>
          <w:rFonts w:ascii="Arial" w:hAnsi="Arial" w:cs="Arial"/>
          <w:sz w:val="24"/>
          <w:szCs w:val="24"/>
        </w:rPr>
      </w:pPr>
      <w:r w:rsidRPr="00A42D64">
        <w:rPr>
          <w:rFonts w:ascii="Arial" w:hAnsi="Arial" w:cs="Arial"/>
          <w:sz w:val="24"/>
          <w:szCs w:val="24"/>
        </w:rPr>
        <w:t>Keseluruhan materi Renstra</w:t>
      </w:r>
      <w:r w:rsidR="00B00072">
        <w:rPr>
          <w:rFonts w:ascii="Arial" w:hAnsi="Arial" w:cs="Arial"/>
          <w:sz w:val="24"/>
          <w:szCs w:val="24"/>
        </w:rPr>
        <w:t xml:space="preserve"> ini disusun dan termuat dalam 7</w:t>
      </w:r>
      <w:r w:rsidRPr="00A42D64">
        <w:rPr>
          <w:rFonts w:ascii="Arial" w:hAnsi="Arial" w:cs="Arial"/>
          <w:sz w:val="24"/>
          <w:szCs w:val="24"/>
        </w:rPr>
        <w:t xml:space="preserve"> Bab dengan sistimatika penulisan sebagai berikut :</w:t>
      </w:r>
    </w:p>
    <w:p w:rsidR="00164FE5" w:rsidRPr="00A42D64" w:rsidRDefault="00164FE5" w:rsidP="00356388">
      <w:pPr>
        <w:pStyle w:val="ListParagraph"/>
        <w:spacing w:line="360" w:lineRule="auto"/>
        <w:jc w:val="both"/>
        <w:rPr>
          <w:rFonts w:ascii="Arial" w:hAnsi="Arial" w:cs="Arial"/>
          <w:b/>
          <w:sz w:val="24"/>
          <w:szCs w:val="24"/>
        </w:rPr>
      </w:pPr>
    </w:p>
    <w:p w:rsidR="00356388" w:rsidRPr="00A42D64" w:rsidRDefault="00B00072" w:rsidP="00356388">
      <w:pPr>
        <w:pStyle w:val="ListParagraph"/>
        <w:spacing w:line="360" w:lineRule="auto"/>
        <w:ind w:left="360"/>
        <w:rPr>
          <w:rFonts w:ascii="Arial" w:hAnsi="Arial" w:cs="Arial"/>
          <w:sz w:val="24"/>
          <w:szCs w:val="24"/>
        </w:rPr>
      </w:pPr>
      <w:r>
        <w:rPr>
          <w:rFonts w:ascii="Arial" w:hAnsi="Arial" w:cs="Arial"/>
          <w:sz w:val="24"/>
          <w:szCs w:val="24"/>
        </w:rPr>
        <w:t xml:space="preserve">     </w:t>
      </w:r>
      <w:r w:rsidR="00356388" w:rsidRPr="00A42D64">
        <w:rPr>
          <w:rFonts w:ascii="Arial" w:hAnsi="Arial" w:cs="Arial"/>
          <w:sz w:val="24"/>
          <w:szCs w:val="24"/>
        </w:rPr>
        <w:t>BAB I</w:t>
      </w:r>
    </w:p>
    <w:p w:rsidR="00356388" w:rsidRPr="00A42D64" w:rsidRDefault="00356388" w:rsidP="00356388">
      <w:pPr>
        <w:pStyle w:val="ListParagraph"/>
        <w:spacing w:line="360" w:lineRule="auto"/>
        <w:ind w:left="360"/>
        <w:rPr>
          <w:rFonts w:ascii="Arial" w:hAnsi="Arial" w:cs="Arial"/>
          <w:sz w:val="24"/>
          <w:szCs w:val="24"/>
        </w:rPr>
      </w:pPr>
      <w:r w:rsidRPr="00A42D64">
        <w:rPr>
          <w:rFonts w:ascii="Arial" w:hAnsi="Arial" w:cs="Arial"/>
          <w:sz w:val="24"/>
          <w:szCs w:val="24"/>
        </w:rPr>
        <w:tab/>
        <w:t>PENDAHULUAN</w:t>
      </w:r>
    </w:p>
    <w:p w:rsidR="00356388" w:rsidRPr="00A42D64" w:rsidRDefault="00356388" w:rsidP="00356388">
      <w:pPr>
        <w:pStyle w:val="ListParagraph"/>
        <w:spacing w:line="360" w:lineRule="auto"/>
        <w:ind w:left="709"/>
        <w:jc w:val="both"/>
        <w:rPr>
          <w:rFonts w:ascii="Arial" w:hAnsi="Arial" w:cs="Arial"/>
          <w:sz w:val="24"/>
          <w:szCs w:val="24"/>
        </w:rPr>
      </w:pPr>
      <w:r w:rsidRPr="00A42D64">
        <w:rPr>
          <w:rFonts w:ascii="Arial" w:hAnsi="Arial" w:cs="Arial"/>
          <w:sz w:val="24"/>
          <w:szCs w:val="24"/>
        </w:rPr>
        <w:tab/>
        <w:t>Dalam Bab ini diuraikan latar belakang, landasan hukum, maksud dan tujuan, beberapa pengertian pokok istilah „terminologi‟ dan kata kunci „key words‟ yang digunakan dan sistimatika penulisan.</w:t>
      </w:r>
    </w:p>
    <w:p w:rsidR="005B67EA" w:rsidRPr="00A42D64" w:rsidRDefault="005B67EA" w:rsidP="00356388">
      <w:pPr>
        <w:pStyle w:val="ListParagraph"/>
        <w:spacing w:line="360" w:lineRule="auto"/>
        <w:ind w:left="709"/>
        <w:jc w:val="both"/>
        <w:rPr>
          <w:rFonts w:ascii="Arial" w:hAnsi="Arial" w:cs="Arial"/>
          <w:sz w:val="24"/>
          <w:szCs w:val="24"/>
        </w:rPr>
      </w:pPr>
    </w:p>
    <w:p w:rsidR="005B67EA" w:rsidRPr="00A42D64" w:rsidRDefault="005B67EA" w:rsidP="00356388">
      <w:pPr>
        <w:pStyle w:val="ListParagraph"/>
        <w:spacing w:line="360" w:lineRule="auto"/>
        <w:ind w:left="709"/>
        <w:jc w:val="both"/>
        <w:rPr>
          <w:rFonts w:ascii="Arial" w:hAnsi="Arial" w:cs="Arial"/>
          <w:sz w:val="24"/>
          <w:szCs w:val="24"/>
        </w:rPr>
      </w:pPr>
      <w:r w:rsidRPr="00A42D64">
        <w:rPr>
          <w:rFonts w:ascii="Arial" w:hAnsi="Arial" w:cs="Arial"/>
          <w:sz w:val="24"/>
          <w:szCs w:val="24"/>
        </w:rPr>
        <w:t>BAB II</w:t>
      </w:r>
    </w:p>
    <w:p w:rsidR="005B67EA" w:rsidRPr="00A42D64" w:rsidRDefault="005B67EA" w:rsidP="00356388">
      <w:pPr>
        <w:pStyle w:val="ListParagraph"/>
        <w:spacing w:line="360" w:lineRule="auto"/>
        <w:ind w:left="709"/>
        <w:jc w:val="both"/>
        <w:rPr>
          <w:rFonts w:ascii="Arial" w:hAnsi="Arial" w:cs="Arial"/>
          <w:sz w:val="24"/>
          <w:szCs w:val="24"/>
        </w:rPr>
      </w:pPr>
      <w:r w:rsidRPr="00A42D64">
        <w:rPr>
          <w:rFonts w:ascii="Arial" w:hAnsi="Arial" w:cs="Arial"/>
          <w:sz w:val="24"/>
          <w:szCs w:val="24"/>
        </w:rPr>
        <w:t xml:space="preserve">GAMBARAN PELAYANAN </w:t>
      </w:r>
      <w:r w:rsidR="00164FE5">
        <w:rPr>
          <w:rFonts w:ascii="Arial" w:hAnsi="Arial" w:cs="Arial"/>
          <w:sz w:val="24"/>
          <w:szCs w:val="24"/>
        </w:rPr>
        <w:t>KECAMATAN BONTOMANAI</w:t>
      </w:r>
    </w:p>
    <w:p w:rsidR="005B67EA" w:rsidRPr="00A42D64" w:rsidRDefault="005B67EA" w:rsidP="00356388">
      <w:pPr>
        <w:pStyle w:val="ListParagraph"/>
        <w:spacing w:line="360" w:lineRule="auto"/>
        <w:ind w:left="709"/>
        <w:jc w:val="both"/>
        <w:rPr>
          <w:rFonts w:ascii="Arial" w:hAnsi="Arial" w:cs="Arial"/>
          <w:sz w:val="24"/>
          <w:szCs w:val="24"/>
        </w:rPr>
      </w:pPr>
      <w:r w:rsidRPr="00A42D64">
        <w:rPr>
          <w:rFonts w:ascii="Arial" w:hAnsi="Arial" w:cs="Arial"/>
          <w:sz w:val="24"/>
          <w:szCs w:val="24"/>
        </w:rPr>
        <w:t xml:space="preserve">Memuat informasi tentang peran ( Tugas dan Fungsi ) </w:t>
      </w:r>
      <w:r w:rsidR="00164FE5">
        <w:rPr>
          <w:rFonts w:ascii="Arial" w:hAnsi="Arial" w:cs="Arial"/>
          <w:sz w:val="24"/>
          <w:szCs w:val="24"/>
        </w:rPr>
        <w:t>Kecamatan Bontomanai</w:t>
      </w:r>
      <w:r w:rsidRPr="00A42D64">
        <w:rPr>
          <w:rFonts w:ascii="Arial" w:hAnsi="Arial" w:cs="Arial"/>
          <w:sz w:val="24"/>
          <w:szCs w:val="24"/>
        </w:rPr>
        <w:t xml:space="preserve"> dalam penyenlenggaraan urusan pemerintahan daerah, mengulas secara ringkas, apa saja sumber daya  yang dimiliki Pernagkat Daerah dalam penyelenggaran tugas dan fungsinya, mengemukakan capaian-capaian penting yang telah dihasilkan melalui pelaksanaan Renstra </w:t>
      </w:r>
      <w:r w:rsidR="00035C53" w:rsidRPr="00A42D64">
        <w:rPr>
          <w:rFonts w:ascii="Arial" w:hAnsi="Arial" w:cs="Arial"/>
          <w:sz w:val="24"/>
          <w:szCs w:val="24"/>
        </w:rPr>
        <w:t>Kecamatan</w:t>
      </w:r>
      <w:r w:rsidRPr="00A42D64">
        <w:rPr>
          <w:rFonts w:ascii="Arial" w:hAnsi="Arial" w:cs="Arial"/>
          <w:sz w:val="24"/>
          <w:szCs w:val="24"/>
        </w:rPr>
        <w:t xml:space="preserve"> </w:t>
      </w:r>
      <w:r w:rsidR="00164FE5">
        <w:rPr>
          <w:rFonts w:ascii="Arial" w:hAnsi="Arial" w:cs="Arial"/>
          <w:sz w:val="24"/>
          <w:szCs w:val="24"/>
        </w:rPr>
        <w:t>Bontomanai</w:t>
      </w:r>
      <w:r w:rsidRPr="00A42D64">
        <w:rPr>
          <w:rFonts w:ascii="Arial" w:hAnsi="Arial" w:cs="Arial"/>
          <w:sz w:val="24"/>
          <w:szCs w:val="24"/>
        </w:rPr>
        <w:t xml:space="preserve"> periode sebelumnya, mengemukakan, capaian program prioritas yang telah dihasilkan melalui pelaksanaan RPJMD periode sebelumnya, dan mengulas hambatan-hambatan utama yang masih dihadapi dan d</w:t>
      </w:r>
      <w:r w:rsidR="00B00072">
        <w:rPr>
          <w:rFonts w:ascii="Arial" w:hAnsi="Arial" w:cs="Arial"/>
          <w:sz w:val="24"/>
          <w:szCs w:val="24"/>
        </w:rPr>
        <w:t>inilai perlu diatasi melalui Re</w:t>
      </w:r>
      <w:r w:rsidRPr="00A42D64">
        <w:rPr>
          <w:rFonts w:ascii="Arial" w:hAnsi="Arial" w:cs="Arial"/>
          <w:sz w:val="24"/>
          <w:szCs w:val="24"/>
        </w:rPr>
        <w:t>n</w:t>
      </w:r>
      <w:r w:rsidR="00B00072">
        <w:rPr>
          <w:rFonts w:ascii="Arial" w:hAnsi="Arial" w:cs="Arial"/>
          <w:sz w:val="24"/>
          <w:szCs w:val="24"/>
        </w:rPr>
        <w:t>s</w:t>
      </w:r>
      <w:r w:rsidRPr="00A42D64">
        <w:rPr>
          <w:rFonts w:ascii="Arial" w:hAnsi="Arial" w:cs="Arial"/>
          <w:sz w:val="24"/>
          <w:szCs w:val="24"/>
        </w:rPr>
        <w:t xml:space="preserve">tra </w:t>
      </w:r>
      <w:r w:rsidR="00692283" w:rsidRPr="00A42D64">
        <w:rPr>
          <w:rFonts w:ascii="Arial" w:hAnsi="Arial" w:cs="Arial"/>
          <w:sz w:val="24"/>
          <w:szCs w:val="24"/>
        </w:rPr>
        <w:t>Kecamatan</w:t>
      </w:r>
      <w:r w:rsidRPr="00A42D64">
        <w:rPr>
          <w:rFonts w:ascii="Arial" w:hAnsi="Arial" w:cs="Arial"/>
          <w:sz w:val="24"/>
          <w:szCs w:val="24"/>
        </w:rPr>
        <w:t xml:space="preserve"> </w:t>
      </w:r>
      <w:r w:rsidR="00164FE5">
        <w:rPr>
          <w:rFonts w:ascii="Arial" w:hAnsi="Arial" w:cs="Arial"/>
          <w:sz w:val="24"/>
          <w:szCs w:val="24"/>
        </w:rPr>
        <w:t>Bontomanai</w:t>
      </w:r>
      <w:r w:rsidRPr="00A42D64">
        <w:rPr>
          <w:rFonts w:ascii="Arial" w:hAnsi="Arial" w:cs="Arial"/>
          <w:sz w:val="24"/>
          <w:szCs w:val="24"/>
        </w:rPr>
        <w:t xml:space="preserve"> ini.</w:t>
      </w:r>
    </w:p>
    <w:p w:rsidR="00DE58EE" w:rsidRPr="00A42D64" w:rsidRDefault="00DE58EE" w:rsidP="00356388">
      <w:pPr>
        <w:pStyle w:val="ListParagraph"/>
        <w:spacing w:line="360" w:lineRule="auto"/>
        <w:ind w:left="709"/>
        <w:jc w:val="both"/>
        <w:rPr>
          <w:rFonts w:ascii="Arial" w:hAnsi="Arial" w:cs="Arial"/>
          <w:sz w:val="24"/>
          <w:szCs w:val="24"/>
        </w:rPr>
      </w:pPr>
    </w:p>
    <w:p w:rsidR="00DE58EE" w:rsidRPr="00A42D64" w:rsidRDefault="00DE58EE" w:rsidP="00356388">
      <w:pPr>
        <w:pStyle w:val="ListParagraph"/>
        <w:spacing w:line="360" w:lineRule="auto"/>
        <w:ind w:left="709"/>
        <w:jc w:val="both"/>
        <w:rPr>
          <w:rFonts w:ascii="Arial" w:hAnsi="Arial" w:cs="Arial"/>
          <w:sz w:val="24"/>
          <w:szCs w:val="24"/>
        </w:rPr>
      </w:pPr>
      <w:r w:rsidRPr="00A42D64">
        <w:rPr>
          <w:rFonts w:ascii="Arial" w:hAnsi="Arial" w:cs="Arial"/>
          <w:sz w:val="24"/>
          <w:szCs w:val="24"/>
        </w:rPr>
        <w:t>BAB III</w:t>
      </w:r>
    </w:p>
    <w:p w:rsidR="00DE58EE" w:rsidRPr="00A42D64" w:rsidRDefault="00DE58EE" w:rsidP="00356388">
      <w:pPr>
        <w:pStyle w:val="ListParagraph"/>
        <w:spacing w:line="360" w:lineRule="auto"/>
        <w:ind w:left="709"/>
        <w:jc w:val="both"/>
        <w:rPr>
          <w:rFonts w:ascii="Arial" w:hAnsi="Arial" w:cs="Arial"/>
          <w:sz w:val="24"/>
          <w:szCs w:val="24"/>
        </w:rPr>
      </w:pPr>
      <w:r w:rsidRPr="00A42D64">
        <w:rPr>
          <w:rFonts w:ascii="Arial" w:hAnsi="Arial" w:cs="Arial"/>
          <w:sz w:val="24"/>
          <w:szCs w:val="24"/>
        </w:rPr>
        <w:t xml:space="preserve">PERMASALAHAN DAN ISU-ISU STRATEGIS </w:t>
      </w:r>
      <w:r w:rsidR="00035C53" w:rsidRPr="00A42D64">
        <w:rPr>
          <w:rFonts w:ascii="Arial" w:hAnsi="Arial" w:cs="Arial"/>
          <w:sz w:val="24"/>
          <w:szCs w:val="24"/>
        </w:rPr>
        <w:t>KECAMATAN</w:t>
      </w:r>
      <w:r w:rsidRPr="00A42D64">
        <w:rPr>
          <w:rFonts w:ascii="Arial" w:hAnsi="Arial" w:cs="Arial"/>
          <w:sz w:val="24"/>
          <w:szCs w:val="24"/>
        </w:rPr>
        <w:t xml:space="preserve"> </w:t>
      </w:r>
      <w:r w:rsidR="00164FE5">
        <w:rPr>
          <w:rFonts w:ascii="Arial" w:hAnsi="Arial" w:cs="Arial"/>
          <w:sz w:val="24"/>
          <w:szCs w:val="24"/>
        </w:rPr>
        <w:t>BONTOMANAI</w:t>
      </w:r>
    </w:p>
    <w:p w:rsidR="00DE58EE" w:rsidRPr="00A42D64" w:rsidRDefault="00DE58EE" w:rsidP="00356388">
      <w:pPr>
        <w:pStyle w:val="ListParagraph"/>
        <w:spacing w:line="360" w:lineRule="auto"/>
        <w:ind w:left="709"/>
        <w:jc w:val="both"/>
        <w:rPr>
          <w:rFonts w:ascii="Arial" w:hAnsi="Arial" w:cs="Arial"/>
          <w:sz w:val="24"/>
          <w:szCs w:val="24"/>
        </w:rPr>
      </w:pPr>
      <w:r w:rsidRPr="00A42D64">
        <w:rPr>
          <w:rFonts w:ascii="Arial" w:hAnsi="Arial" w:cs="Arial"/>
          <w:sz w:val="24"/>
          <w:szCs w:val="24"/>
        </w:rPr>
        <w:lastRenderedPageBreak/>
        <w:t>Dalam bab ini dikemukakan metoda penentuan isu-isu strategis da</w:t>
      </w:r>
      <w:r w:rsidR="00B00072">
        <w:rPr>
          <w:rFonts w:ascii="Arial" w:hAnsi="Arial" w:cs="Arial"/>
          <w:sz w:val="24"/>
          <w:szCs w:val="24"/>
        </w:rPr>
        <w:t>n</w:t>
      </w:r>
      <w:r w:rsidRPr="00A42D64">
        <w:rPr>
          <w:rFonts w:ascii="Arial" w:hAnsi="Arial" w:cs="Arial"/>
          <w:sz w:val="24"/>
          <w:szCs w:val="24"/>
        </w:rPr>
        <w:t xml:space="preserve"> hasil pen</w:t>
      </w:r>
      <w:r w:rsidR="00B00072">
        <w:rPr>
          <w:rFonts w:ascii="Arial" w:hAnsi="Arial" w:cs="Arial"/>
          <w:sz w:val="24"/>
          <w:szCs w:val="24"/>
        </w:rPr>
        <w:t>entuan isu-isu strate</w:t>
      </w:r>
      <w:r w:rsidRPr="00A42D64">
        <w:rPr>
          <w:rFonts w:ascii="Arial" w:hAnsi="Arial" w:cs="Arial"/>
          <w:sz w:val="24"/>
          <w:szCs w:val="24"/>
        </w:rPr>
        <w:t>gis tersebut. Dalam bab ini diperoleh informasi tentang apa saja isu</w:t>
      </w:r>
      <w:r w:rsidR="00B00072">
        <w:rPr>
          <w:rFonts w:ascii="Arial" w:hAnsi="Arial" w:cs="Arial"/>
          <w:sz w:val="24"/>
          <w:szCs w:val="24"/>
        </w:rPr>
        <w:t>-isu</w:t>
      </w:r>
      <w:r w:rsidRPr="00A42D64">
        <w:rPr>
          <w:rFonts w:ascii="Arial" w:hAnsi="Arial" w:cs="Arial"/>
          <w:sz w:val="24"/>
          <w:szCs w:val="24"/>
        </w:rPr>
        <w:t xml:space="preserve"> strategis yang akan ditangani melalui Renstra </w:t>
      </w:r>
      <w:r w:rsidR="00692283" w:rsidRPr="00A42D64">
        <w:rPr>
          <w:rFonts w:ascii="Arial" w:hAnsi="Arial" w:cs="Arial"/>
          <w:sz w:val="24"/>
          <w:szCs w:val="24"/>
        </w:rPr>
        <w:t>Kecamatan</w:t>
      </w:r>
      <w:r w:rsidR="00164FE5">
        <w:rPr>
          <w:rFonts w:ascii="Arial" w:hAnsi="Arial" w:cs="Arial"/>
          <w:sz w:val="24"/>
          <w:szCs w:val="24"/>
        </w:rPr>
        <w:t xml:space="preserve"> Bontomanai</w:t>
      </w:r>
      <w:r w:rsidR="00B00072">
        <w:rPr>
          <w:rFonts w:ascii="Arial" w:hAnsi="Arial" w:cs="Arial"/>
          <w:sz w:val="24"/>
          <w:szCs w:val="24"/>
        </w:rPr>
        <w:t xml:space="preserve"> 2021 – 2026</w:t>
      </w:r>
      <w:r w:rsidR="00692283" w:rsidRPr="00A42D64">
        <w:rPr>
          <w:rFonts w:ascii="Arial" w:hAnsi="Arial" w:cs="Arial"/>
          <w:sz w:val="24"/>
          <w:szCs w:val="24"/>
        </w:rPr>
        <w:t>.</w:t>
      </w:r>
    </w:p>
    <w:p w:rsidR="00DE58EE" w:rsidRPr="00A42D64" w:rsidRDefault="00DE58EE" w:rsidP="00356388">
      <w:pPr>
        <w:pStyle w:val="ListParagraph"/>
        <w:spacing w:line="360" w:lineRule="auto"/>
        <w:ind w:left="709"/>
        <w:jc w:val="both"/>
        <w:rPr>
          <w:rFonts w:ascii="Arial" w:hAnsi="Arial" w:cs="Arial"/>
          <w:sz w:val="24"/>
          <w:szCs w:val="24"/>
        </w:rPr>
      </w:pPr>
    </w:p>
    <w:p w:rsidR="00DE58EE" w:rsidRPr="00A42D64" w:rsidRDefault="00DE58EE" w:rsidP="00356388">
      <w:pPr>
        <w:pStyle w:val="ListParagraph"/>
        <w:spacing w:line="360" w:lineRule="auto"/>
        <w:ind w:left="709"/>
        <w:jc w:val="both"/>
        <w:rPr>
          <w:rFonts w:ascii="Arial" w:hAnsi="Arial" w:cs="Arial"/>
          <w:sz w:val="24"/>
          <w:szCs w:val="24"/>
        </w:rPr>
      </w:pPr>
      <w:r w:rsidRPr="00A42D64">
        <w:rPr>
          <w:rFonts w:ascii="Arial" w:hAnsi="Arial" w:cs="Arial"/>
          <w:sz w:val="24"/>
          <w:szCs w:val="24"/>
        </w:rPr>
        <w:t>BAB IV</w:t>
      </w:r>
    </w:p>
    <w:p w:rsidR="00DE58EE" w:rsidRPr="00A42D64" w:rsidRDefault="00DE58EE" w:rsidP="00356388">
      <w:pPr>
        <w:pStyle w:val="ListParagraph"/>
        <w:spacing w:line="360" w:lineRule="auto"/>
        <w:ind w:left="709"/>
        <w:jc w:val="both"/>
        <w:rPr>
          <w:rFonts w:ascii="Arial" w:hAnsi="Arial" w:cs="Arial"/>
          <w:sz w:val="24"/>
          <w:szCs w:val="24"/>
        </w:rPr>
      </w:pPr>
      <w:r w:rsidRPr="00A42D64">
        <w:rPr>
          <w:rFonts w:ascii="Arial" w:hAnsi="Arial" w:cs="Arial"/>
          <w:sz w:val="24"/>
          <w:szCs w:val="24"/>
        </w:rPr>
        <w:t>TUJUAN DAN SASARAN</w:t>
      </w:r>
    </w:p>
    <w:p w:rsidR="00DE58EE" w:rsidRPr="00A42D64" w:rsidRDefault="00DE58EE" w:rsidP="00356388">
      <w:pPr>
        <w:pStyle w:val="ListParagraph"/>
        <w:spacing w:line="360" w:lineRule="auto"/>
        <w:ind w:left="709"/>
        <w:jc w:val="both"/>
        <w:rPr>
          <w:rFonts w:ascii="Arial" w:hAnsi="Arial" w:cs="Arial"/>
          <w:sz w:val="24"/>
          <w:szCs w:val="24"/>
        </w:rPr>
      </w:pPr>
      <w:r w:rsidRPr="00A42D64">
        <w:rPr>
          <w:rFonts w:ascii="Arial" w:hAnsi="Arial" w:cs="Arial"/>
          <w:sz w:val="24"/>
          <w:szCs w:val="24"/>
        </w:rPr>
        <w:t xml:space="preserve">Pada bagian ini dikemukakan rumusan pernyataan tujuan dan sasaran jangka menengah </w:t>
      </w:r>
      <w:r w:rsidR="00692283" w:rsidRPr="00A42D64">
        <w:rPr>
          <w:rFonts w:ascii="Arial" w:hAnsi="Arial" w:cs="Arial"/>
          <w:sz w:val="24"/>
          <w:szCs w:val="24"/>
        </w:rPr>
        <w:t>Kecamatan</w:t>
      </w:r>
      <w:r w:rsidRPr="00A42D64">
        <w:rPr>
          <w:rFonts w:ascii="Arial" w:hAnsi="Arial" w:cs="Arial"/>
          <w:sz w:val="24"/>
          <w:szCs w:val="24"/>
        </w:rPr>
        <w:t xml:space="preserve"> </w:t>
      </w:r>
      <w:r w:rsidR="00164FE5">
        <w:rPr>
          <w:rFonts w:ascii="Arial" w:hAnsi="Arial" w:cs="Arial"/>
          <w:sz w:val="24"/>
          <w:szCs w:val="24"/>
        </w:rPr>
        <w:t xml:space="preserve">Bontomanai </w:t>
      </w:r>
      <w:r w:rsidR="00B00072">
        <w:rPr>
          <w:rFonts w:ascii="Arial" w:hAnsi="Arial" w:cs="Arial"/>
          <w:sz w:val="24"/>
          <w:szCs w:val="24"/>
        </w:rPr>
        <w:t>Tahun 2021 – 2026.</w:t>
      </w:r>
    </w:p>
    <w:p w:rsidR="00DE58EE" w:rsidRPr="00A42D64" w:rsidRDefault="00DE58EE" w:rsidP="00356388">
      <w:pPr>
        <w:pStyle w:val="ListParagraph"/>
        <w:spacing w:line="360" w:lineRule="auto"/>
        <w:ind w:left="709"/>
        <w:jc w:val="both"/>
        <w:rPr>
          <w:rFonts w:ascii="Arial" w:hAnsi="Arial" w:cs="Arial"/>
          <w:sz w:val="24"/>
          <w:szCs w:val="24"/>
        </w:rPr>
      </w:pPr>
    </w:p>
    <w:p w:rsidR="00DE58EE" w:rsidRPr="00A42D64" w:rsidRDefault="00DE58EE" w:rsidP="00356388">
      <w:pPr>
        <w:pStyle w:val="ListParagraph"/>
        <w:spacing w:line="360" w:lineRule="auto"/>
        <w:ind w:left="709"/>
        <w:jc w:val="both"/>
        <w:rPr>
          <w:rFonts w:ascii="Arial" w:hAnsi="Arial" w:cs="Arial"/>
          <w:sz w:val="24"/>
          <w:szCs w:val="24"/>
        </w:rPr>
      </w:pPr>
      <w:r w:rsidRPr="00A42D64">
        <w:rPr>
          <w:rFonts w:ascii="Arial" w:hAnsi="Arial" w:cs="Arial"/>
          <w:sz w:val="24"/>
          <w:szCs w:val="24"/>
        </w:rPr>
        <w:t>BAB V</w:t>
      </w:r>
    </w:p>
    <w:p w:rsidR="00DE58EE" w:rsidRPr="00A42D64" w:rsidRDefault="00692283" w:rsidP="00356388">
      <w:pPr>
        <w:pStyle w:val="ListParagraph"/>
        <w:spacing w:line="360" w:lineRule="auto"/>
        <w:ind w:left="709"/>
        <w:jc w:val="both"/>
        <w:rPr>
          <w:rFonts w:ascii="Arial" w:hAnsi="Arial" w:cs="Arial"/>
          <w:sz w:val="24"/>
          <w:szCs w:val="24"/>
        </w:rPr>
      </w:pPr>
      <w:r w:rsidRPr="00A42D64">
        <w:rPr>
          <w:rFonts w:ascii="Arial" w:hAnsi="Arial" w:cs="Arial"/>
          <w:sz w:val="24"/>
          <w:szCs w:val="24"/>
        </w:rPr>
        <w:t>STRATEGI DAN A</w:t>
      </w:r>
      <w:r w:rsidR="00DE58EE" w:rsidRPr="00A42D64">
        <w:rPr>
          <w:rFonts w:ascii="Arial" w:hAnsi="Arial" w:cs="Arial"/>
          <w:sz w:val="24"/>
          <w:szCs w:val="24"/>
        </w:rPr>
        <w:t>RAH KEBIJAKAN</w:t>
      </w:r>
    </w:p>
    <w:p w:rsidR="00DE58EE" w:rsidRPr="00A42D64" w:rsidRDefault="00DE58EE" w:rsidP="00356388">
      <w:pPr>
        <w:pStyle w:val="ListParagraph"/>
        <w:spacing w:line="360" w:lineRule="auto"/>
        <w:ind w:left="709"/>
        <w:jc w:val="both"/>
        <w:rPr>
          <w:rFonts w:ascii="Arial" w:hAnsi="Arial" w:cs="Arial"/>
          <w:sz w:val="24"/>
          <w:szCs w:val="24"/>
        </w:rPr>
      </w:pPr>
      <w:r w:rsidRPr="00A42D64">
        <w:rPr>
          <w:rFonts w:ascii="Arial" w:hAnsi="Arial" w:cs="Arial"/>
          <w:sz w:val="24"/>
          <w:szCs w:val="24"/>
        </w:rPr>
        <w:t xml:space="preserve">Pada bab ini dikemukakan rumasan pernyataan strategi dan arah kebijakan </w:t>
      </w:r>
      <w:r w:rsidR="00164FE5">
        <w:rPr>
          <w:rFonts w:ascii="Arial" w:hAnsi="Arial" w:cs="Arial"/>
          <w:sz w:val="24"/>
          <w:szCs w:val="24"/>
        </w:rPr>
        <w:t>Kecamatan Bontomanai</w:t>
      </w:r>
      <w:r w:rsidRPr="00A42D64">
        <w:rPr>
          <w:rFonts w:ascii="Arial" w:hAnsi="Arial" w:cs="Arial"/>
          <w:sz w:val="24"/>
          <w:szCs w:val="24"/>
        </w:rPr>
        <w:t xml:space="preserve"> dalam 5 tahu</w:t>
      </w:r>
      <w:r w:rsidR="00B00072">
        <w:rPr>
          <w:rFonts w:ascii="Arial" w:hAnsi="Arial" w:cs="Arial"/>
          <w:sz w:val="24"/>
          <w:szCs w:val="24"/>
        </w:rPr>
        <w:t>n</w:t>
      </w:r>
      <w:r w:rsidRPr="00A42D64">
        <w:rPr>
          <w:rFonts w:ascii="Arial" w:hAnsi="Arial" w:cs="Arial"/>
          <w:sz w:val="24"/>
          <w:szCs w:val="24"/>
        </w:rPr>
        <w:t xml:space="preserve"> mendatang. Demikian pula dapat menunjukkan relevansi dan konsistensi antar pernyataan visi dan misi RPJMD</w:t>
      </w:r>
      <w:r w:rsidR="00B00072">
        <w:rPr>
          <w:rFonts w:ascii="Arial" w:hAnsi="Arial" w:cs="Arial"/>
          <w:sz w:val="24"/>
          <w:szCs w:val="24"/>
        </w:rPr>
        <w:t xml:space="preserve"> Tahun 2021 - 2026</w:t>
      </w:r>
      <w:r w:rsidRPr="00A42D64">
        <w:rPr>
          <w:rFonts w:ascii="Arial" w:hAnsi="Arial" w:cs="Arial"/>
          <w:sz w:val="24"/>
          <w:szCs w:val="24"/>
        </w:rPr>
        <w:t>.</w:t>
      </w:r>
    </w:p>
    <w:p w:rsidR="00DE58EE" w:rsidRPr="00A42D64" w:rsidRDefault="00DE58EE" w:rsidP="00356388">
      <w:pPr>
        <w:pStyle w:val="ListParagraph"/>
        <w:spacing w:line="360" w:lineRule="auto"/>
        <w:ind w:left="709"/>
        <w:jc w:val="both"/>
        <w:rPr>
          <w:rFonts w:ascii="Arial" w:hAnsi="Arial" w:cs="Arial"/>
          <w:sz w:val="24"/>
          <w:szCs w:val="24"/>
        </w:rPr>
      </w:pPr>
    </w:p>
    <w:p w:rsidR="00DE58EE" w:rsidRPr="00A42D64" w:rsidRDefault="00DE58EE" w:rsidP="00356388">
      <w:pPr>
        <w:pStyle w:val="ListParagraph"/>
        <w:spacing w:line="360" w:lineRule="auto"/>
        <w:ind w:left="709"/>
        <w:jc w:val="both"/>
        <w:rPr>
          <w:rFonts w:ascii="Arial" w:hAnsi="Arial" w:cs="Arial"/>
          <w:sz w:val="24"/>
          <w:szCs w:val="24"/>
        </w:rPr>
      </w:pPr>
      <w:r w:rsidRPr="00A42D64">
        <w:rPr>
          <w:rFonts w:ascii="Arial" w:hAnsi="Arial" w:cs="Arial"/>
          <w:sz w:val="24"/>
          <w:szCs w:val="24"/>
        </w:rPr>
        <w:t>BAB VI</w:t>
      </w:r>
    </w:p>
    <w:p w:rsidR="00DE58EE" w:rsidRPr="00A42D64" w:rsidRDefault="00DE58EE" w:rsidP="00356388">
      <w:pPr>
        <w:pStyle w:val="ListParagraph"/>
        <w:spacing w:line="360" w:lineRule="auto"/>
        <w:ind w:left="709"/>
        <w:jc w:val="both"/>
        <w:rPr>
          <w:rFonts w:ascii="Arial" w:hAnsi="Arial" w:cs="Arial"/>
          <w:sz w:val="24"/>
          <w:szCs w:val="24"/>
        </w:rPr>
      </w:pPr>
      <w:r w:rsidRPr="00A42D64">
        <w:rPr>
          <w:rFonts w:ascii="Arial" w:hAnsi="Arial" w:cs="Arial"/>
          <w:sz w:val="24"/>
          <w:szCs w:val="24"/>
        </w:rPr>
        <w:t>RENCANA PROGRAM DAN KEGIATAN SERTA PENDANAAN</w:t>
      </w:r>
    </w:p>
    <w:p w:rsidR="00DE58EE" w:rsidRPr="00A42D64" w:rsidRDefault="00DE58EE" w:rsidP="00356388">
      <w:pPr>
        <w:pStyle w:val="ListParagraph"/>
        <w:spacing w:line="360" w:lineRule="auto"/>
        <w:ind w:left="709"/>
        <w:jc w:val="both"/>
        <w:rPr>
          <w:rFonts w:ascii="Arial" w:hAnsi="Arial" w:cs="Arial"/>
          <w:sz w:val="24"/>
          <w:szCs w:val="24"/>
        </w:rPr>
      </w:pPr>
      <w:r w:rsidRPr="00A42D64">
        <w:rPr>
          <w:rFonts w:ascii="Arial" w:hAnsi="Arial" w:cs="Arial"/>
          <w:sz w:val="24"/>
          <w:szCs w:val="24"/>
        </w:rPr>
        <w:t>Pada bagian ini dikemukakan ren</w:t>
      </w:r>
      <w:r w:rsidR="005A32D3">
        <w:rPr>
          <w:rFonts w:ascii="Arial" w:hAnsi="Arial" w:cs="Arial"/>
          <w:sz w:val="24"/>
          <w:szCs w:val="24"/>
        </w:rPr>
        <w:t>cana program dan kegiatan, indik</w:t>
      </w:r>
      <w:r w:rsidRPr="00A42D64">
        <w:rPr>
          <w:rFonts w:ascii="Arial" w:hAnsi="Arial" w:cs="Arial"/>
          <w:sz w:val="24"/>
          <w:szCs w:val="24"/>
        </w:rPr>
        <w:t>ator kinerja, kelompok sasaran, dan pendanaa</w:t>
      </w:r>
      <w:r w:rsidR="005A32D3">
        <w:rPr>
          <w:rFonts w:ascii="Arial" w:hAnsi="Arial" w:cs="Arial"/>
          <w:sz w:val="24"/>
          <w:szCs w:val="24"/>
        </w:rPr>
        <w:t>n</w:t>
      </w:r>
      <w:r w:rsidRPr="00A42D64">
        <w:rPr>
          <w:rFonts w:ascii="Arial" w:hAnsi="Arial" w:cs="Arial"/>
          <w:sz w:val="24"/>
          <w:szCs w:val="24"/>
        </w:rPr>
        <w:t xml:space="preserve"> indikatif.</w:t>
      </w:r>
    </w:p>
    <w:p w:rsidR="00DE58EE" w:rsidRPr="00A42D64" w:rsidRDefault="00DE58EE" w:rsidP="00356388">
      <w:pPr>
        <w:pStyle w:val="ListParagraph"/>
        <w:spacing w:line="360" w:lineRule="auto"/>
        <w:ind w:left="709"/>
        <w:jc w:val="both"/>
        <w:rPr>
          <w:rFonts w:ascii="Arial" w:hAnsi="Arial" w:cs="Arial"/>
          <w:sz w:val="24"/>
          <w:szCs w:val="24"/>
        </w:rPr>
      </w:pPr>
      <w:r w:rsidRPr="00A42D64">
        <w:rPr>
          <w:rFonts w:ascii="Arial" w:hAnsi="Arial" w:cs="Arial"/>
          <w:sz w:val="24"/>
          <w:szCs w:val="24"/>
        </w:rPr>
        <w:t>KINERJA PENYELENGGARAAN BIDANG URUSAN</w:t>
      </w:r>
    </w:p>
    <w:p w:rsidR="00DE58EE" w:rsidRPr="00A42D64" w:rsidRDefault="00DE58EE" w:rsidP="00356388">
      <w:pPr>
        <w:pStyle w:val="ListParagraph"/>
        <w:spacing w:line="360" w:lineRule="auto"/>
        <w:ind w:left="709"/>
        <w:jc w:val="both"/>
        <w:rPr>
          <w:rFonts w:ascii="Arial" w:hAnsi="Arial" w:cs="Arial"/>
          <w:sz w:val="24"/>
          <w:szCs w:val="24"/>
        </w:rPr>
      </w:pPr>
      <w:r w:rsidRPr="00A42D64">
        <w:rPr>
          <w:rFonts w:ascii="Arial" w:hAnsi="Arial" w:cs="Arial"/>
          <w:sz w:val="24"/>
          <w:szCs w:val="24"/>
        </w:rPr>
        <w:t>D</w:t>
      </w:r>
      <w:r w:rsidR="005A32D3">
        <w:rPr>
          <w:rFonts w:ascii="Arial" w:hAnsi="Arial" w:cs="Arial"/>
          <w:sz w:val="24"/>
          <w:szCs w:val="24"/>
        </w:rPr>
        <w:t>ikemukakan indik</w:t>
      </w:r>
      <w:r w:rsidRPr="00A42D64">
        <w:rPr>
          <w:rFonts w:ascii="Arial" w:hAnsi="Arial" w:cs="Arial"/>
          <w:sz w:val="24"/>
          <w:szCs w:val="24"/>
        </w:rPr>
        <w:t xml:space="preserve">ator kinerja </w:t>
      </w:r>
      <w:r w:rsidR="00164FE5">
        <w:rPr>
          <w:rFonts w:ascii="Arial" w:hAnsi="Arial" w:cs="Arial"/>
          <w:sz w:val="24"/>
          <w:szCs w:val="24"/>
        </w:rPr>
        <w:t>Kecamatan Bontomanai</w:t>
      </w:r>
      <w:r w:rsidRPr="00A42D64">
        <w:rPr>
          <w:rFonts w:ascii="Arial" w:hAnsi="Arial" w:cs="Arial"/>
          <w:sz w:val="24"/>
          <w:szCs w:val="24"/>
        </w:rPr>
        <w:t xml:space="preserve"> yang secara langsung menunjukkan kinerja yang akan dicapai </w:t>
      </w:r>
      <w:r w:rsidR="00164FE5">
        <w:rPr>
          <w:rFonts w:ascii="Arial" w:hAnsi="Arial" w:cs="Arial"/>
          <w:sz w:val="24"/>
          <w:szCs w:val="24"/>
        </w:rPr>
        <w:t>Kecamatan Bontomanai</w:t>
      </w:r>
      <w:r w:rsidRPr="00A42D64">
        <w:rPr>
          <w:rFonts w:ascii="Arial" w:hAnsi="Arial" w:cs="Arial"/>
          <w:sz w:val="24"/>
          <w:szCs w:val="24"/>
        </w:rPr>
        <w:t xml:space="preserve"> dalam lima tahun mendatang sebagai komitmen untuk mendu</w:t>
      </w:r>
      <w:r w:rsidR="009101B9" w:rsidRPr="00A42D64">
        <w:rPr>
          <w:rFonts w:ascii="Arial" w:hAnsi="Arial" w:cs="Arial"/>
          <w:sz w:val="24"/>
          <w:szCs w:val="24"/>
        </w:rPr>
        <w:t>k</w:t>
      </w:r>
      <w:r w:rsidRPr="00A42D64">
        <w:rPr>
          <w:rFonts w:ascii="Arial" w:hAnsi="Arial" w:cs="Arial"/>
          <w:sz w:val="24"/>
          <w:szCs w:val="24"/>
        </w:rPr>
        <w:t>ung pencapaian tujuan dan sasaran RPJMD</w:t>
      </w:r>
      <w:r w:rsidR="005A32D3">
        <w:rPr>
          <w:rFonts w:ascii="Arial" w:hAnsi="Arial" w:cs="Arial"/>
          <w:sz w:val="24"/>
          <w:szCs w:val="24"/>
        </w:rPr>
        <w:t xml:space="preserve"> Tahun 2021 – 202</w:t>
      </w:r>
      <w:r w:rsidR="00164FE5">
        <w:rPr>
          <w:rFonts w:ascii="Arial" w:hAnsi="Arial" w:cs="Arial"/>
          <w:sz w:val="24"/>
          <w:szCs w:val="24"/>
        </w:rPr>
        <w:t>6 sesuai dengan Visi dan Misi Bu</w:t>
      </w:r>
      <w:r w:rsidR="005A32D3">
        <w:rPr>
          <w:rFonts w:ascii="Arial" w:hAnsi="Arial" w:cs="Arial"/>
          <w:sz w:val="24"/>
          <w:szCs w:val="24"/>
        </w:rPr>
        <w:t>pati dan Wakil Bupati periode 2021 - 2026</w:t>
      </w:r>
      <w:r w:rsidRPr="00A42D64">
        <w:rPr>
          <w:rFonts w:ascii="Arial" w:hAnsi="Arial" w:cs="Arial"/>
          <w:sz w:val="24"/>
          <w:szCs w:val="24"/>
        </w:rPr>
        <w:t>.</w:t>
      </w:r>
    </w:p>
    <w:p w:rsidR="009101B9" w:rsidRPr="00A42D64" w:rsidRDefault="009101B9" w:rsidP="00356388">
      <w:pPr>
        <w:pStyle w:val="ListParagraph"/>
        <w:spacing w:line="360" w:lineRule="auto"/>
        <w:ind w:left="709"/>
        <w:jc w:val="both"/>
        <w:rPr>
          <w:rFonts w:ascii="Arial" w:hAnsi="Arial" w:cs="Arial"/>
          <w:sz w:val="24"/>
          <w:szCs w:val="24"/>
        </w:rPr>
      </w:pPr>
    </w:p>
    <w:p w:rsidR="009101B9" w:rsidRPr="00A42D64" w:rsidRDefault="005A32D3" w:rsidP="00356388">
      <w:pPr>
        <w:pStyle w:val="ListParagraph"/>
        <w:spacing w:line="360" w:lineRule="auto"/>
        <w:ind w:left="709"/>
        <w:jc w:val="both"/>
        <w:rPr>
          <w:rFonts w:ascii="Arial" w:hAnsi="Arial" w:cs="Arial"/>
          <w:sz w:val="24"/>
          <w:szCs w:val="24"/>
        </w:rPr>
      </w:pPr>
      <w:r>
        <w:rPr>
          <w:rFonts w:ascii="Arial" w:hAnsi="Arial" w:cs="Arial"/>
          <w:sz w:val="24"/>
          <w:szCs w:val="24"/>
        </w:rPr>
        <w:t>BAB VII</w:t>
      </w:r>
    </w:p>
    <w:p w:rsidR="009101B9" w:rsidRPr="00A42D64" w:rsidRDefault="009101B9" w:rsidP="00356388">
      <w:pPr>
        <w:pStyle w:val="ListParagraph"/>
        <w:spacing w:line="360" w:lineRule="auto"/>
        <w:ind w:left="709"/>
        <w:jc w:val="both"/>
        <w:rPr>
          <w:rFonts w:ascii="Arial" w:hAnsi="Arial" w:cs="Arial"/>
          <w:sz w:val="24"/>
          <w:szCs w:val="24"/>
        </w:rPr>
      </w:pPr>
      <w:r w:rsidRPr="00A42D64">
        <w:rPr>
          <w:rFonts w:ascii="Arial" w:hAnsi="Arial" w:cs="Arial"/>
          <w:sz w:val="24"/>
          <w:szCs w:val="24"/>
        </w:rPr>
        <w:t>PENUTUP</w:t>
      </w:r>
    </w:p>
    <w:p w:rsidR="009101B9" w:rsidRPr="00A42D64" w:rsidRDefault="009101B9" w:rsidP="00AD4EB5">
      <w:pPr>
        <w:pStyle w:val="NoSpacing"/>
        <w:spacing w:line="360" w:lineRule="auto"/>
        <w:ind w:left="709"/>
        <w:jc w:val="both"/>
        <w:rPr>
          <w:rFonts w:ascii="Arial" w:hAnsi="Arial" w:cs="Arial"/>
          <w:sz w:val="24"/>
        </w:rPr>
      </w:pPr>
      <w:r w:rsidRPr="00A42D64">
        <w:rPr>
          <w:rFonts w:ascii="Arial" w:hAnsi="Arial" w:cs="Arial"/>
          <w:sz w:val="24"/>
        </w:rPr>
        <w:t xml:space="preserve">Bab ini merupakan penutup disertai peluang perubahan substansi Renstra yang perlu mendapat perhatian oleh seluruh pejabat struktural, </w:t>
      </w:r>
      <w:r w:rsidR="005A32D3">
        <w:rPr>
          <w:rFonts w:ascii="Arial" w:hAnsi="Arial" w:cs="Arial"/>
          <w:sz w:val="24"/>
        </w:rPr>
        <w:t xml:space="preserve">fungsional, pegawai </w:t>
      </w:r>
      <w:r w:rsidRPr="00A42D64">
        <w:rPr>
          <w:rFonts w:ascii="Arial" w:hAnsi="Arial" w:cs="Arial"/>
          <w:sz w:val="24"/>
        </w:rPr>
        <w:t>. sert</w:t>
      </w:r>
      <w:r w:rsidR="005A32D3">
        <w:rPr>
          <w:rFonts w:ascii="Arial" w:hAnsi="Arial" w:cs="Arial"/>
          <w:sz w:val="24"/>
        </w:rPr>
        <w:t>a para Kepala Desa di lingkup</w:t>
      </w:r>
      <w:r w:rsidRPr="00A42D64">
        <w:rPr>
          <w:rFonts w:ascii="Arial" w:hAnsi="Arial" w:cs="Arial"/>
          <w:sz w:val="24"/>
        </w:rPr>
        <w:t xml:space="preserve"> Kecamatan </w:t>
      </w:r>
      <w:r w:rsidR="00164FE5">
        <w:rPr>
          <w:rFonts w:ascii="Arial" w:hAnsi="Arial" w:cs="Arial"/>
          <w:sz w:val="24"/>
        </w:rPr>
        <w:t>Bontomanai</w:t>
      </w:r>
      <w:r w:rsidRPr="00A42D64">
        <w:rPr>
          <w:rFonts w:ascii="Arial" w:hAnsi="Arial" w:cs="Arial"/>
          <w:sz w:val="24"/>
        </w:rPr>
        <w:t xml:space="preserve"> serta para Pemangku Kepentingan “stakeholders” lainnya sesuai tuntutan perubahan kebijakan, lingkungan </w:t>
      </w:r>
      <w:r w:rsidR="008C4D51" w:rsidRPr="00A42D64">
        <w:rPr>
          <w:rFonts w:ascii="Arial" w:hAnsi="Arial" w:cs="Arial"/>
          <w:sz w:val="24"/>
        </w:rPr>
        <w:t>strategis</w:t>
      </w:r>
      <w:r w:rsidRPr="00A42D64">
        <w:rPr>
          <w:rFonts w:ascii="Arial" w:hAnsi="Arial" w:cs="Arial"/>
          <w:sz w:val="24"/>
        </w:rPr>
        <w:t>.</w:t>
      </w:r>
    </w:p>
    <w:p w:rsidR="00AD4EB5" w:rsidRPr="00A42D64" w:rsidRDefault="00AD4EB5" w:rsidP="009101B9">
      <w:pPr>
        <w:pStyle w:val="NoSpacing"/>
        <w:spacing w:line="360" w:lineRule="auto"/>
        <w:jc w:val="both"/>
        <w:rPr>
          <w:rFonts w:ascii="Arial" w:hAnsi="Arial" w:cs="Arial"/>
          <w:sz w:val="24"/>
        </w:rPr>
      </w:pPr>
    </w:p>
    <w:p w:rsidR="00AD4EB5" w:rsidRPr="00A42D64" w:rsidRDefault="00AD4EB5" w:rsidP="009101B9">
      <w:pPr>
        <w:pStyle w:val="NoSpacing"/>
        <w:spacing w:line="360" w:lineRule="auto"/>
        <w:jc w:val="both"/>
        <w:rPr>
          <w:rFonts w:ascii="Arial" w:hAnsi="Arial" w:cs="Arial"/>
          <w:sz w:val="24"/>
        </w:rPr>
      </w:pPr>
    </w:p>
    <w:p w:rsidR="00AD4EB5" w:rsidRPr="00A42D64" w:rsidRDefault="00AD4EB5" w:rsidP="00AD4EB5">
      <w:pPr>
        <w:pStyle w:val="NoSpacing"/>
        <w:spacing w:line="360" w:lineRule="auto"/>
        <w:jc w:val="center"/>
        <w:rPr>
          <w:rFonts w:ascii="Arial" w:hAnsi="Arial" w:cs="Arial"/>
          <w:b/>
          <w:sz w:val="28"/>
        </w:rPr>
      </w:pPr>
      <w:r w:rsidRPr="00A42D64">
        <w:rPr>
          <w:rFonts w:ascii="Arial" w:hAnsi="Arial" w:cs="Arial"/>
          <w:b/>
          <w:sz w:val="28"/>
        </w:rPr>
        <w:t>BAB II</w:t>
      </w:r>
    </w:p>
    <w:p w:rsidR="00AD4EB5" w:rsidRPr="00A42D64" w:rsidRDefault="00AD4EB5" w:rsidP="00AD4EB5">
      <w:pPr>
        <w:pStyle w:val="NoSpacing"/>
        <w:spacing w:line="360" w:lineRule="auto"/>
        <w:jc w:val="center"/>
        <w:rPr>
          <w:rFonts w:ascii="Arial" w:hAnsi="Arial" w:cs="Arial"/>
          <w:sz w:val="24"/>
        </w:rPr>
      </w:pPr>
      <w:r w:rsidRPr="00A42D64">
        <w:rPr>
          <w:rFonts w:ascii="Arial" w:hAnsi="Arial" w:cs="Arial"/>
          <w:b/>
          <w:sz w:val="28"/>
        </w:rPr>
        <w:t xml:space="preserve">GAMBARAN DAN PELAYANAN </w:t>
      </w:r>
      <w:r w:rsidR="00035C53" w:rsidRPr="00A42D64">
        <w:rPr>
          <w:rFonts w:ascii="Arial" w:hAnsi="Arial" w:cs="Arial"/>
          <w:b/>
          <w:sz w:val="28"/>
        </w:rPr>
        <w:t>KECAMATAN</w:t>
      </w:r>
      <w:r w:rsidRPr="00A42D64">
        <w:rPr>
          <w:rFonts w:ascii="Arial" w:hAnsi="Arial" w:cs="Arial"/>
          <w:b/>
          <w:sz w:val="28"/>
        </w:rPr>
        <w:t xml:space="preserve"> </w:t>
      </w:r>
      <w:r w:rsidR="00164FE5">
        <w:rPr>
          <w:rFonts w:ascii="Arial" w:hAnsi="Arial" w:cs="Arial"/>
          <w:b/>
          <w:sz w:val="28"/>
        </w:rPr>
        <w:t>BONTOMANAI</w:t>
      </w:r>
    </w:p>
    <w:p w:rsidR="00AD4EB5" w:rsidRPr="00A42D64" w:rsidRDefault="00AD4EB5" w:rsidP="00AD4EB5">
      <w:pPr>
        <w:pStyle w:val="NoSpacing"/>
        <w:spacing w:line="360" w:lineRule="auto"/>
        <w:rPr>
          <w:rFonts w:ascii="Arial" w:hAnsi="Arial" w:cs="Arial"/>
          <w:sz w:val="24"/>
        </w:rPr>
      </w:pPr>
    </w:p>
    <w:p w:rsidR="00D26B2C" w:rsidRDefault="004E7DF7" w:rsidP="00D26B2C">
      <w:pPr>
        <w:pStyle w:val="NoSpacing"/>
        <w:spacing w:line="360" w:lineRule="auto"/>
        <w:ind w:left="709"/>
        <w:jc w:val="both"/>
        <w:rPr>
          <w:rFonts w:ascii="Arial" w:hAnsi="Arial" w:cs="Arial"/>
          <w:sz w:val="24"/>
          <w:szCs w:val="24"/>
        </w:rPr>
      </w:pPr>
      <w:r w:rsidRPr="00A42D64">
        <w:rPr>
          <w:rFonts w:ascii="Arial" w:hAnsi="Arial" w:cs="Arial"/>
          <w:sz w:val="24"/>
          <w:szCs w:val="24"/>
        </w:rPr>
        <w:t xml:space="preserve">Dalam kedudukannya sebagai Satuan Kerja Perangkat Daerah Kabupaten </w:t>
      </w:r>
      <w:r w:rsidR="005A32D3">
        <w:rPr>
          <w:rFonts w:ascii="Arial" w:hAnsi="Arial" w:cs="Arial"/>
          <w:sz w:val="24"/>
          <w:szCs w:val="24"/>
        </w:rPr>
        <w:t>Kepulauan Selayar</w:t>
      </w:r>
      <w:r w:rsidRPr="00A42D64">
        <w:rPr>
          <w:rFonts w:ascii="Arial" w:hAnsi="Arial" w:cs="Arial"/>
          <w:sz w:val="24"/>
          <w:szCs w:val="24"/>
        </w:rPr>
        <w:t xml:space="preserve">, Kecamatan </w:t>
      </w:r>
      <w:r w:rsidR="00164FE5">
        <w:rPr>
          <w:rFonts w:ascii="Arial" w:hAnsi="Arial" w:cs="Arial"/>
          <w:sz w:val="24"/>
          <w:szCs w:val="24"/>
        </w:rPr>
        <w:t>Bontomanai</w:t>
      </w:r>
      <w:r w:rsidR="0081223D">
        <w:rPr>
          <w:rFonts w:ascii="Arial" w:hAnsi="Arial" w:cs="Arial"/>
          <w:sz w:val="24"/>
          <w:szCs w:val="24"/>
        </w:rPr>
        <w:t xml:space="preserve"> m</w:t>
      </w:r>
      <w:r w:rsidRPr="00A42D64">
        <w:rPr>
          <w:rFonts w:ascii="Arial" w:hAnsi="Arial" w:cs="Arial"/>
          <w:sz w:val="24"/>
          <w:szCs w:val="24"/>
        </w:rPr>
        <w:t>empunyai Tugas Pokok dan Fungsi Organisasi de</w:t>
      </w:r>
      <w:r w:rsidR="0064570D">
        <w:rPr>
          <w:rFonts w:ascii="Arial" w:hAnsi="Arial" w:cs="Arial"/>
          <w:sz w:val="24"/>
          <w:szCs w:val="24"/>
        </w:rPr>
        <w:t>ngan tata kerja sesuai dengan Peraturan Daerah Nomor 4 Tahun 2020 Tentang Pembentukan dan Susunan Perangkat Daerah.</w:t>
      </w:r>
    </w:p>
    <w:p w:rsidR="00825154" w:rsidRPr="00A42D64" w:rsidRDefault="00C2469A" w:rsidP="00825154">
      <w:pPr>
        <w:pStyle w:val="NoSpacing"/>
        <w:spacing w:line="360" w:lineRule="auto"/>
        <w:ind w:left="709"/>
        <w:jc w:val="both"/>
        <w:rPr>
          <w:rFonts w:ascii="Arial" w:hAnsi="Arial" w:cs="Arial"/>
          <w:sz w:val="24"/>
          <w:szCs w:val="24"/>
        </w:rPr>
      </w:pPr>
      <w:r>
        <w:rPr>
          <w:rFonts w:ascii="Arial" w:hAnsi="Arial" w:cs="Arial"/>
          <w:sz w:val="24"/>
          <w:szCs w:val="24"/>
        </w:rPr>
        <w:t>Sesuai dengan hal tersebut maka di bawah ini dijelaskan tugas dan fungsi serta stru</w:t>
      </w:r>
      <w:r w:rsidR="00164FE5">
        <w:rPr>
          <w:rFonts w:ascii="Arial" w:hAnsi="Arial" w:cs="Arial"/>
          <w:sz w:val="24"/>
          <w:szCs w:val="24"/>
        </w:rPr>
        <w:t>ktur organisasi Kecamatan Bontomanai</w:t>
      </w:r>
      <w:r>
        <w:rPr>
          <w:rFonts w:ascii="Arial" w:hAnsi="Arial" w:cs="Arial"/>
          <w:sz w:val="24"/>
          <w:szCs w:val="24"/>
        </w:rPr>
        <w:t xml:space="preserve"> :</w:t>
      </w:r>
    </w:p>
    <w:p w:rsidR="00AD1535" w:rsidRPr="00A42D64" w:rsidRDefault="00AD1535" w:rsidP="0037200C">
      <w:pPr>
        <w:pStyle w:val="NoSpacing"/>
        <w:spacing w:line="360" w:lineRule="auto"/>
        <w:jc w:val="both"/>
        <w:rPr>
          <w:rFonts w:ascii="Arial" w:hAnsi="Arial" w:cs="Arial"/>
          <w:b/>
          <w:sz w:val="24"/>
          <w:szCs w:val="24"/>
        </w:rPr>
      </w:pPr>
      <w:r w:rsidRPr="00A42D64">
        <w:rPr>
          <w:rFonts w:ascii="Arial" w:hAnsi="Arial" w:cs="Arial"/>
          <w:b/>
          <w:sz w:val="24"/>
          <w:szCs w:val="24"/>
        </w:rPr>
        <w:t xml:space="preserve">2. </w:t>
      </w:r>
      <w:r w:rsidR="0037200C" w:rsidRPr="00A42D64">
        <w:rPr>
          <w:rFonts w:ascii="Arial" w:hAnsi="Arial" w:cs="Arial"/>
          <w:b/>
          <w:sz w:val="24"/>
          <w:szCs w:val="24"/>
        </w:rPr>
        <w:t xml:space="preserve"> </w:t>
      </w:r>
      <w:r w:rsidRPr="00A42D64">
        <w:rPr>
          <w:rFonts w:ascii="Arial" w:hAnsi="Arial" w:cs="Arial"/>
          <w:b/>
          <w:sz w:val="24"/>
          <w:szCs w:val="24"/>
        </w:rPr>
        <w:t>1.</w:t>
      </w:r>
      <w:r w:rsidR="0037200C" w:rsidRPr="00A42D64">
        <w:rPr>
          <w:rFonts w:ascii="Arial" w:hAnsi="Arial" w:cs="Arial"/>
          <w:b/>
          <w:sz w:val="24"/>
          <w:szCs w:val="24"/>
        </w:rPr>
        <w:t xml:space="preserve"> </w:t>
      </w:r>
      <w:r w:rsidR="0081223D">
        <w:rPr>
          <w:rFonts w:ascii="Arial" w:hAnsi="Arial" w:cs="Arial"/>
          <w:b/>
          <w:sz w:val="24"/>
          <w:szCs w:val="24"/>
        </w:rPr>
        <w:t xml:space="preserve"> </w:t>
      </w:r>
      <w:r w:rsidRPr="00A42D64">
        <w:rPr>
          <w:rFonts w:ascii="Arial" w:hAnsi="Arial" w:cs="Arial"/>
          <w:b/>
          <w:sz w:val="24"/>
          <w:szCs w:val="24"/>
        </w:rPr>
        <w:t xml:space="preserve">Tugas </w:t>
      </w:r>
    </w:p>
    <w:p w:rsidR="00B26D86" w:rsidRPr="00A42D64" w:rsidRDefault="0081223D" w:rsidP="00B26D86">
      <w:pPr>
        <w:pStyle w:val="NoSpacing"/>
        <w:spacing w:line="360" w:lineRule="auto"/>
        <w:ind w:left="993" w:hanging="284"/>
        <w:jc w:val="both"/>
        <w:rPr>
          <w:rFonts w:ascii="Arial" w:hAnsi="Arial" w:cs="Arial"/>
          <w:sz w:val="24"/>
        </w:rPr>
      </w:pPr>
      <w:r>
        <w:rPr>
          <w:rFonts w:ascii="Arial" w:hAnsi="Arial" w:cs="Arial"/>
          <w:sz w:val="24"/>
        </w:rPr>
        <w:t>A.</w:t>
      </w:r>
      <w:r>
        <w:rPr>
          <w:rFonts w:ascii="Arial" w:hAnsi="Arial" w:cs="Arial"/>
          <w:sz w:val="24"/>
        </w:rPr>
        <w:tab/>
        <w:t>CAMAT</w:t>
      </w:r>
    </w:p>
    <w:p w:rsidR="00B26D86" w:rsidRPr="00A42D64" w:rsidRDefault="00B26D86" w:rsidP="00B26D86">
      <w:pPr>
        <w:pStyle w:val="NoSpacing"/>
        <w:spacing w:line="360" w:lineRule="auto"/>
        <w:ind w:left="993"/>
        <w:jc w:val="both"/>
        <w:rPr>
          <w:rFonts w:ascii="Arial" w:hAnsi="Arial" w:cs="Arial"/>
          <w:sz w:val="24"/>
        </w:rPr>
      </w:pPr>
      <w:r w:rsidRPr="00A42D64">
        <w:rPr>
          <w:rFonts w:ascii="Arial" w:hAnsi="Arial" w:cs="Arial"/>
          <w:sz w:val="24"/>
        </w:rPr>
        <w:t>Camat mempunyai tugas membantu Bupati dalam menyelenggarakan urusan pemerintahan bidang urusan otonomi daerah yang menjadi kewenangan daerah dan tugas pembantuan yang ditugaskan kepada Pemerintah Daerah. Untuk pelaksanaan tugasnya Camat mempunyai fungsi :</w:t>
      </w:r>
    </w:p>
    <w:p w:rsidR="00B26D86" w:rsidRPr="00A42D64" w:rsidRDefault="00B26D86" w:rsidP="00974129">
      <w:pPr>
        <w:pStyle w:val="NoSpacing"/>
        <w:numPr>
          <w:ilvl w:val="0"/>
          <w:numId w:val="38"/>
        </w:numPr>
        <w:spacing w:line="360" w:lineRule="auto"/>
        <w:ind w:left="1418"/>
        <w:jc w:val="both"/>
        <w:rPr>
          <w:rFonts w:ascii="Arial" w:hAnsi="Arial" w:cs="Arial"/>
          <w:sz w:val="24"/>
        </w:rPr>
      </w:pPr>
      <w:r w:rsidRPr="00A42D64">
        <w:rPr>
          <w:rFonts w:ascii="Arial" w:hAnsi="Arial" w:cs="Arial"/>
          <w:sz w:val="24"/>
        </w:rPr>
        <w:t>Perumusan kebijakan urusan pemerintahan bidang urusan otonomi daerah;</w:t>
      </w:r>
    </w:p>
    <w:p w:rsidR="00B26D86" w:rsidRPr="00A42D64" w:rsidRDefault="00B26D86" w:rsidP="00974129">
      <w:pPr>
        <w:pStyle w:val="NoSpacing"/>
        <w:numPr>
          <w:ilvl w:val="0"/>
          <w:numId w:val="38"/>
        </w:numPr>
        <w:spacing w:line="360" w:lineRule="auto"/>
        <w:ind w:left="1418"/>
        <w:jc w:val="both"/>
        <w:rPr>
          <w:rFonts w:ascii="Arial" w:hAnsi="Arial" w:cs="Arial"/>
          <w:sz w:val="24"/>
        </w:rPr>
      </w:pPr>
      <w:r w:rsidRPr="00A42D64">
        <w:rPr>
          <w:rFonts w:ascii="Arial" w:hAnsi="Arial" w:cs="Arial"/>
          <w:sz w:val="24"/>
        </w:rPr>
        <w:t xml:space="preserve">Pelaksanaan kebijakan urusan pemerintahan bidang otonomi daerah; </w:t>
      </w:r>
    </w:p>
    <w:p w:rsidR="00B26D86" w:rsidRPr="00A42D64" w:rsidRDefault="00B26D86" w:rsidP="00974129">
      <w:pPr>
        <w:pStyle w:val="NoSpacing"/>
        <w:numPr>
          <w:ilvl w:val="0"/>
          <w:numId w:val="38"/>
        </w:numPr>
        <w:spacing w:line="360" w:lineRule="auto"/>
        <w:ind w:left="1418"/>
        <w:jc w:val="both"/>
        <w:rPr>
          <w:rFonts w:ascii="Arial" w:hAnsi="Arial" w:cs="Arial"/>
          <w:sz w:val="24"/>
        </w:rPr>
      </w:pPr>
      <w:r w:rsidRPr="00A42D64">
        <w:rPr>
          <w:rFonts w:ascii="Arial" w:hAnsi="Arial" w:cs="Arial"/>
          <w:sz w:val="24"/>
        </w:rPr>
        <w:t>Pelaksanaan evaluasi dan pelaporan urusan pemerintahan bidang otonomi daerah;</w:t>
      </w:r>
    </w:p>
    <w:p w:rsidR="00B26D86" w:rsidRPr="00A42D64" w:rsidRDefault="00B26D86" w:rsidP="00974129">
      <w:pPr>
        <w:pStyle w:val="NoSpacing"/>
        <w:numPr>
          <w:ilvl w:val="0"/>
          <w:numId w:val="38"/>
        </w:numPr>
        <w:spacing w:line="360" w:lineRule="auto"/>
        <w:ind w:left="1418"/>
        <w:jc w:val="both"/>
        <w:rPr>
          <w:rFonts w:ascii="Arial" w:hAnsi="Arial" w:cs="Arial"/>
          <w:sz w:val="24"/>
        </w:rPr>
      </w:pPr>
      <w:r w:rsidRPr="00A42D64">
        <w:rPr>
          <w:rFonts w:ascii="Arial" w:hAnsi="Arial" w:cs="Arial"/>
          <w:sz w:val="24"/>
        </w:rPr>
        <w:t>Pelaksanaan administrasi Kecamatan;</w:t>
      </w:r>
    </w:p>
    <w:p w:rsidR="00B26D86" w:rsidRPr="00A42D64" w:rsidRDefault="00B26D86" w:rsidP="00974129">
      <w:pPr>
        <w:pStyle w:val="NoSpacing"/>
        <w:numPr>
          <w:ilvl w:val="0"/>
          <w:numId w:val="38"/>
        </w:numPr>
        <w:spacing w:line="360" w:lineRule="auto"/>
        <w:ind w:left="1418"/>
        <w:jc w:val="both"/>
        <w:rPr>
          <w:rFonts w:ascii="Arial" w:hAnsi="Arial" w:cs="Arial"/>
          <w:sz w:val="24"/>
        </w:rPr>
      </w:pPr>
      <w:r w:rsidRPr="00A42D64">
        <w:rPr>
          <w:rFonts w:ascii="Arial" w:hAnsi="Arial" w:cs="Arial"/>
          <w:sz w:val="24"/>
        </w:rPr>
        <w:t>Pelaksanaan fungsi lain yang diberikan oleh Bupati terkait tugas dan fungsinya.</w:t>
      </w:r>
    </w:p>
    <w:p w:rsidR="00B26D86" w:rsidRPr="00A42D64" w:rsidRDefault="00B26D86" w:rsidP="00B26D86">
      <w:pPr>
        <w:pStyle w:val="NoSpacing"/>
        <w:spacing w:line="360" w:lineRule="auto"/>
        <w:ind w:left="1276" w:hanging="284"/>
        <w:jc w:val="both"/>
        <w:rPr>
          <w:rFonts w:ascii="Arial" w:hAnsi="Arial" w:cs="Arial"/>
          <w:sz w:val="24"/>
        </w:rPr>
      </w:pPr>
      <w:r w:rsidRPr="00A42D64">
        <w:rPr>
          <w:rFonts w:ascii="Arial" w:hAnsi="Arial" w:cs="Arial"/>
          <w:sz w:val="24"/>
        </w:rPr>
        <w:t>Uraian Tugas Camat meliputi :</w:t>
      </w:r>
    </w:p>
    <w:p w:rsidR="00B26D86" w:rsidRPr="00A42D64" w:rsidRDefault="00B26D86" w:rsidP="00974129">
      <w:pPr>
        <w:pStyle w:val="NoSpacing"/>
        <w:numPr>
          <w:ilvl w:val="0"/>
          <w:numId w:val="39"/>
        </w:numPr>
        <w:spacing w:line="360" w:lineRule="auto"/>
        <w:jc w:val="both"/>
        <w:rPr>
          <w:rFonts w:ascii="Arial" w:hAnsi="Arial" w:cs="Arial"/>
          <w:sz w:val="24"/>
        </w:rPr>
      </w:pPr>
      <w:r w:rsidRPr="00A42D64">
        <w:rPr>
          <w:rFonts w:ascii="Arial" w:hAnsi="Arial" w:cs="Arial"/>
          <w:sz w:val="24"/>
        </w:rPr>
        <w:t>Menyusun rencana kegiatan Kecamatan sebagai pedoman dalam pelaksanaan tugas;</w:t>
      </w:r>
    </w:p>
    <w:p w:rsidR="00B26D86" w:rsidRPr="00A42D64" w:rsidRDefault="00B26D86" w:rsidP="00974129">
      <w:pPr>
        <w:pStyle w:val="NoSpacing"/>
        <w:numPr>
          <w:ilvl w:val="0"/>
          <w:numId w:val="39"/>
        </w:numPr>
        <w:spacing w:line="360" w:lineRule="auto"/>
        <w:jc w:val="both"/>
        <w:rPr>
          <w:rFonts w:ascii="Arial" w:hAnsi="Arial" w:cs="Arial"/>
          <w:sz w:val="24"/>
        </w:rPr>
      </w:pPr>
      <w:r w:rsidRPr="00A42D64">
        <w:rPr>
          <w:rFonts w:ascii="Arial" w:hAnsi="Arial" w:cs="Arial"/>
          <w:sz w:val="24"/>
        </w:rPr>
        <w:t>Mendistribusikan dan memberi petunjuk pelaksanaan tugas;</w:t>
      </w:r>
    </w:p>
    <w:p w:rsidR="00B26D86" w:rsidRPr="00A42D64" w:rsidRDefault="00B26D86" w:rsidP="00974129">
      <w:pPr>
        <w:pStyle w:val="NoSpacing"/>
        <w:numPr>
          <w:ilvl w:val="0"/>
          <w:numId w:val="39"/>
        </w:numPr>
        <w:spacing w:line="360" w:lineRule="auto"/>
        <w:jc w:val="both"/>
        <w:rPr>
          <w:rFonts w:ascii="Arial" w:hAnsi="Arial" w:cs="Arial"/>
          <w:sz w:val="24"/>
        </w:rPr>
      </w:pPr>
      <w:r w:rsidRPr="00A42D64">
        <w:rPr>
          <w:rFonts w:ascii="Arial" w:hAnsi="Arial" w:cs="Arial"/>
          <w:sz w:val="24"/>
        </w:rPr>
        <w:t>Memantau, mengawasi, dan mengevaluasi pelaksanaan tugas dalam lingkungan Kecamatan untuk mengetahui perkembangan pelaksanaan tugas;</w:t>
      </w:r>
    </w:p>
    <w:p w:rsidR="00B26D86" w:rsidRPr="00A42D64" w:rsidRDefault="00B26D86" w:rsidP="00974129">
      <w:pPr>
        <w:pStyle w:val="NoSpacing"/>
        <w:numPr>
          <w:ilvl w:val="0"/>
          <w:numId w:val="39"/>
        </w:numPr>
        <w:spacing w:line="360" w:lineRule="auto"/>
        <w:jc w:val="both"/>
        <w:rPr>
          <w:rFonts w:ascii="Arial" w:hAnsi="Arial" w:cs="Arial"/>
          <w:sz w:val="24"/>
        </w:rPr>
      </w:pPr>
      <w:r w:rsidRPr="00A42D64">
        <w:rPr>
          <w:rFonts w:ascii="Arial" w:hAnsi="Arial" w:cs="Arial"/>
          <w:sz w:val="24"/>
        </w:rPr>
        <w:lastRenderedPageBreak/>
        <w:t>Menyusun rancangan, mengoreksi, memaraf dan/ atau menandatangani naskah dinas;</w:t>
      </w:r>
    </w:p>
    <w:p w:rsidR="00B26D86" w:rsidRPr="00A42D64" w:rsidRDefault="00B26D86" w:rsidP="00974129">
      <w:pPr>
        <w:pStyle w:val="NoSpacing"/>
        <w:numPr>
          <w:ilvl w:val="0"/>
          <w:numId w:val="39"/>
        </w:numPr>
        <w:spacing w:line="360" w:lineRule="auto"/>
        <w:jc w:val="both"/>
        <w:rPr>
          <w:rFonts w:ascii="Arial" w:hAnsi="Arial" w:cs="Arial"/>
          <w:sz w:val="24"/>
        </w:rPr>
      </w:pPr>
      <w:r w:rsidRPr="00A42D64">
        <w:rPr>
          <w:rFonts w:ascii="Arial" w:hAnsi="Arial" w:cs="Arial"/>
          <w:sz w:val="24"/>
        </w:rPr>
        <w:t>Mengikuti rapat sesuai bidang tugasnya;</w:t>
      </w:r>
    </w:p>
    <w:p w:rsidR="00B26D86" w:rsidRPr="00A42D64" w:rsidRDefault="00B26D86" w:rsidP="00974129">
      <w:pPr>
        <w:pStyle w:val="NoSpacing"/>
        <w:numPr>
          <w:ilvl w:val="0"/>
          <w:numId w:val="39"/>
        </w:numPr>
        <w:spacing w:line="360" w:lineRule="auto"/>
        <w:jc w:val="both"/>
        <w:rPr>
          <w:rFonts w:ascii="Arial" w:hAnsi="Arial" w:cs="Arial"/>
          <w:sz w:val="24"/>
        </w:rPr>
      </w:pPr>
      <w:r w:rsidRPr="00A42D64">
        <w:rPr>
          <w:rFonts w:ascii="Arial" w:hAnsi="Arial" w:cs="Arial"/>
          <w:sz w:val="24"/>
        </w:rPr>
        <w:t>Melaksanakan urusan pemerintahan umum;</w:t>
      </w:r>
    </w:p>
    <w:p w:rsidR="00B26D86" w:rsidRPr="00A42D64" w:rsidRDefault="00B26D86" w:rsidP="00974129">
      <w:pPr>
        <w:pStyle w:val="NoSpacing"/>
        <w:numPr>
          <w:ilvl w:val="0"/>
          <w:numId w:val="39"/>
        </w:numPr>
        <w:spacing w:line="360" w:lineRule="auto"/>
        <w:jc w:val="both"/>
        <w:rPr>
          <w:rFonts w:ascii="Arial" w:hAnsi="Arial" w:cs="Arial"/>
          <w:sz w:val="24"/>
        </w:rPr>
      </w:pPr>
      <w:r w:rsidRPr="00A42D64">
        <w:rPr>
          <w:rFonts w:ascii="Arial" w:hAnsi="Arial" w:cs="Arial"/>
          <w:sz w:val="24"/>
        </w:rPr>
        <w:t>Mengoordinasikan kegiatan pemberdayaan masyarakat;</w:t>
      </w:r>
    </w:p>
    <w:p w:rsidR="00B26D86" w:rsidRPr="00A42D64" w:rsidRDefault="00B26D86" w:rsidP="00974129">
      <w:pPr>
        <w:pStyle w:val="NoSpacing"/>
        <w:numPr>
          <w:ilvl w:val="0"/>
          <w:numId w:val="39"/>
        </w:numPr>
        <w:spacing w:line="360" w:lineRule="auto"/>
        <w:jc w:val="both"/>
        <w:rPr>
          <w:rFonts w:ascii="Arial" w:hAnsi="Arial" w:cs="Arial"/>
          <w:sz w:val="24"/>
        </w:rPr>
      </w:pPr>
      <w:r w:rsidRPr="00A42D64">
        <w:rPr>
          <w:rFonts w:ascii="Arial" w:hAnsi="Arial" w:cs="Arial"/>
          <w:sz w:val="24"/>
        </w:rPr>
        <w:t>Mengoordinasikan upaya penyelenggaraan ketenteraman dan ketertiban umum;</w:t>
      </w:r>
    </w:p>
    <w:p w:rsidR="00B26D86" w:rsidRPr="00A42D64" w:rsidRDefault="00B26D86" w:rsidP="00974129">
      <w:pPr>
        <w:pStyle w:val="NoSpacing"/>
        <w:numPr>
          <w:ilvl w:val="0"/>
          <w:numId w:val="39"/>
        </w:numPr>
        <w:spacing w:line="360" w:lineRule="auto"/>
        <w:jc w:val="both"/>
        <w:rPr>
          <w:rFonts w:ascii="Arial" w:hAnsi="Arial" w:cs="Arial"/>
          <w:sz w:val="24"/>
        </w:rPr>
      </w:pPr>
      <w:r w:rsidRPr="00A42D64">
        <w:rPr>
          <w:rFonts w:ascii="Arial" w:hAnsi="Arial" w:cs="Arial"/>
          <w:sz w:val="24"/>
        </w:rPr>
        <w:t>Mengoordinasikan penerapan dan penegakan Perda dan Peraturan Bupati;</w:t>
      </w:r>
    </w:p>
    <w:p w:rsidR="00B26D86" w:rsidRPr="00A42D64" w:rsidRDefault="00B26D86" w:rsidP="00974129">
      <w:pPr>
        <w:pStyle w:val="NoSpacing"/>
        <w:numPr>
          <w:ilvl w:val="0"/>
          <w:numId w:val="39"/>
        </w:numPr>
        <w:spacing w:line="360" w:lineRule="auto"/>
        <w:jc w:val="both"/>
        <w:rPr>
          <w:rFonts w:ascii="Arial" w:hAnsi="Arial" w:cs="Arial"/>
          <w:sz w:val="24"/>
        </w:rPr>
      </w:pPr>
      <w:r w:rsidRPr="00A42D64">
        <w:rPr>
          <w:rFonts w:ascii="Arial" w:hAnsi="Arial" w:cs="Arial"/>
          <w:sz w:val="24"/>
        </w:rPr>
        <w:t>Mengoordinasikan pemeliharaan prasarana dan sarana pelayanan umum;</w:t>
      </w:r>
    </w:p>
    <w:p w:rsidR="00B26D86" w:rsidRPr="00A42D64" w:rsidRDefault="00B26D86" w:rsidP="00974129">
      <w:pPr>
        <w:pStyle w:val="NoSpacing"/>
        <w:numPr>
          <w:ilvl w:val="0"/>
          <w:numId w:val="39"/>
        </w:numPr>
        <w:spacing w:line="360" w:lineRule="auto"/>
        <w:jc w:val="both"/>
        <w:rPr>
          <w:rFonts w:ascii="Arial" w:hAnsi="Arial" w:cs="Arial"/>
          <w:sz w:val="24"/>
        </w:rPr>
      </w:pPr>
      <w:r w:rsidRPr="00A42D64">
        <w:rPr>
          <w:rFonts w:ascii="Arial" w:hAnsi="Arial" w:cs="Arial"/>
          <w:sz w:val="24"/>
        </w:rPr>
        <w:t>Mengoordinasikan pelaksanaan kegiatan sosial kemasyarakatan;</w:t>
      </w:r>
    </w:p>
    <w:p w:rsidR="00B26D86" w:rsidRPr="00A42D64" w:rsidRDefault="00B26D86" w:rsidP="00974129">
      <w:pPr>
        <w:pStyle w:val="NoSpacing"/>
        <w:numPr>
          <w:ilvl w:val="0"/>
          <w:numId w:val="39"/>
        </w:numPr>
        <w:spacing w:line="360" w:lineRule="auto"/>
        <w:jc w:val="both"/>
        <w:rPr>
          <w:rFonts w:ascii="Arial" w:hAnsi="Arial" w:cs="Arial"/>
          <w:sz w:val="24"/>
        </w:rPr>
      </w:pPr>
      <w:r w:rsidRPr="00A42D64">
        <w:rPr>
          <w:rFonts w:ascii="Arial" w:hAnsi="Arial" w:cs="Arial"/>
          <w:sz w:val="24"/>
        </w:rPr>
        <w:t>Melaksanakan pembinaan dibidang mental dan keagamaan;</w:t>
      </w:r>
    </w:p>
    <w:p w:rsidR="00B26D86" w:rsidRPr="00A42D64" w:rsidRDefault="00B26D86" w:rsidP="00974129">
      <w:pPr>
        <w:pStyle w:val="NoSpacing"/>
        <w:numPr>
          <w:ilvl w:val="0"/>
          <w:numId w:val="39"/>
        </w:numPr>
        <w:spacing w:line="360" w:lineRule="auto"/>
        <w:jc w:val="both"/>
        <w:rPr>
          <w:rFonts w:ascii="Arial" w:hAnsi="Arial" w:cs="Arial"/>
          <w:sz w:val="24"/>
        </w:rPr>
      </w:pPr>
      <w:r w:rsidRPr="00A42D64">
        <w:rPr>
          <w:rFonts w:ascii="Arial" w:hAnsi="Arial" w:cs="Arial"/>
          <w:sz w:val="24"/>
        </w:rPr>
        <w:t>Mengoordinasikan penyelenggaraan kegiatan pemerintahan yang dilakukan oleh Perangkat Daerah di Tingkat Kecamatan;</w:t>
      </w:r>
    </w:p>
    <w:p w:rsidR="00B26D86" w:rsidRPr="00A42D64" w:rsidRDefault="00B26D86" w:rsidP="00974129">
      <w:pPr>
        <w:pStyle w:val="NoSpacing"/>
        <w:numPr>
          <w:ilvl w:val="0"/>
          <w:numId w:val="39"/>
        </w:numPr>
        <w:spacing w:line="360" w:lineRule="auto"/>
        <w:jc w:val="both"/>
        <w:rPr>
          <w:rFonts w:ascii="Arial" w:hAnsi="Arial" w:cs="Arial"/>
          <w:sz w:val="24"/>
        </w:rPr>
      </w:pPr>
      <w:r w:rsidRPr="00A42D64">
        <w:rPr>
          <w:rFonts w:ascii="Arial" w:hAnsi="Arial" w:cs="Arial"/>
          <w:sz w:val="24"/>
        </w:rPr>
        <w:t>Membina dan mengawasi penyelenggaraan kegiatan desa dan/ atau kelurahan;</w:t>
      </w:r>
    </w:p>
    <w:p w:rsidR="00B26D86" w:rsidRPr="00A42D64" w:rsidRDefault="00B26D86" w:rsidP="00974129">
      <w:pPr>
        <w:pStyle w:val="NoSpacing"/>
        <w:numPr>
          <w:ilvl w:val="0"/>
          <w:numId w:val="39"/>
        </w:numPr>
        <w:spacing w:line="360" w:lineRule="auto"/>
        <w:jc w:val="both"/>
        <w:rPr>
          <w:rFonts w:ascii="Arial" w:hAnsi="Arial" w:cs="Arial"/>
          <w:sz w:val="24"/>
        </w:rPr>
      </w:pPr>
      <w:r w:rsidRPr="00A42D64">
        <w:rPr>
          <w:rFonts w:ascii="Arial" w:hAnsi="Arial" w:cs="Arial"/>
          <w:sz w:val="24"/>
        </w:rPr>
        <w:t>Melaksanakan Urusan Pemerintahan yang menjadi kewenangan kabupaten yang tidak dilaksanakan oleh unit kerja Pemerintahan Daerah kabupaten yang ada di kecamatan;</w:t>
      </w:r>
    </w:p>
    <w:p w:rsidR="00B26D86" w:rsidRPr="00A42D64" w:rsidRDefault="00B26D86" w:rsidP="00974129">
      <w:pPr>
        <w:pStyle w:val="NoSpacing"/>
        <w:numPr>
          <w:ilvl w:val="0"/>
          <w:numId w:val="39"/>
        </w:numPr>
        <w:spacing w:line="360" w:lineRule="auto"/>
        <w:jc w:val="both"/>
        <w:rPr>
          <w:rFonts w:ascii="Arial" w:hAnsi="Arial" w:cs="Arial"/>
          <w:sz w:val="24"/>
        </w:rPr>
      </w:pPr>
      <w:r w:rsidRPr="00A42D64">
        <w:rPr>
          <w:rFonts w:ascii="Arial" w:hAnsi="Arial" w:cs="Arial"/>
          <w:sz w:val="24"/>
        </w:rPr>
        <w:t>Melaksanakan tugas lain yang diperintahkan oleh peraturan perundang-undangan;</w:t>
      </w:r>
    </w:p>
    <w:p w:rsidR="00B26D86" w:rsidRPr="00A42D64" w:rsidRDefault="00B26D86" w:rsidP="00974129">
      <w:pPr>
        <w:pStyle w:val="NoSpacing"/>
        <w:numPr>
          <w:ilvl w:val="0"/>
          <w:numId w:val="39"/>
        </w:numPr>
        <w:spacing w:line="360" w:lineRule="auto"/>
        <w:jc w:val="both"/>
        <w:rPr>
          <w:rFonts w:ascii="Arial" w:hAnsi="Arial" w:cs="Arial"/>
          <w:sz w:val="24"/>
        </w:rPr>
      </w:pPr>
      <w:r w:rsidRPr="00A42D64">
        <w:rPr>
          <w:rFonts w:ascii="Arial" w:hAnsi="Arial" w:cs="Arial"/>
          <w:sz w:val="24"/>
        </w:rPr>
        <w:t>Melaksanakan tugas yang dilimpahkan oleh Bupati dalam melaksanakan sebagian urusan pemerintahan yang menjadi kewenangan daerah kabupaten;</w:t>
      </w:r>
    </w:p>
    <w:p w:rsidR="00B26D86" w:rsidRPr="00A42D64" w:rsidRDefault="00B26D86" w:rsidP="00974129">
      <w:pPr>
        <w:pStyle w:val="NoSpacing"/>
        <w:numPr>
          <w:ilvl w:val="0"/>
          <w:numId w:val="39"/>
        </w:numPr>
        <w:spacing w:line="360" w:lineRule="auto"/>
        <w:jc w:val="both"/>
        <w:rPr>
          <w:rFonts w:ascii="Arial" w:hAnsi="Arial" w:cs="Arial"/>
          <w:sz w:val="24"/>
        </w:rPr>
      </w:pPr>
      <w:r w:rsidRPr="00A42D64">
        <w:rPr>
          <w:rFonts w:ascii="Arial" w:hAnsi="Arial" w:cs="Arial"/>
          <w:sz w:val="24"/>
        </w:rPr>
        <w:t>Menyusun laporan pelaksanaan tugas Camat dan memberi saran pertimbangan kepada atasan sebagai bahan perumusan kebijakan; dan</w:t>
      </w:r>
    </w:p>
    <w:p w:rsidR="00B26D86" w:rsidRDefault="00B26D86" w:rsidP="00974129">
      <w:pPr>
        <w:pStyle w:val="NoSpacing"/>
        <w:numPr>
          <w:ilvl w:val="0"/>
          <w:numId w:val="39"/>
        </w:numPr>
        <w:spacing w:line="360" w:lineRule="auto"/>
        <w:jc w:val="both"/>
        <w:rPr>
          <w:rFonts w:ascii="Arial" w:hAnsi="Arial" w:cs="Arial"/>
          <w:sz w:val="24"/>
        </w:rPr>
      </w:pPr>
      <w:r w:rsidRPr="00A42D64">
        <w:rPr>
          <w:rFonts w:ascii="Arial" w:hAnsi="Arial" w:cs="Arial"/>
          <w:sz w:val="24"/>
        </w:rPr>
        <w:t xml:space="preserve">Melaksanakan tugas kedinasan lain yang diperintahkan atasan sesuai dengan bidang tugasnya, </w:t>
      </w:r>
    </w:p>
    <w:p w:rsidR="0081223D" w:rsidRPr="00A42D64" w:rsidRDefault="0081223D" w:rsidP="0081223D">
      <w:pPr>
        <w:pStyle w:val="NoSpacing"/>
        <w:spacing w:line="360" w:lineRule="auto"/>
        <w:ind w:left="1429"/>
        <w:jc w:val="both"/>
        <w:rPr>
          <w:rFonts w:ascii="Arial" w:hAnsi="Arial" w:cs="Arial"/>
          <w:sz w:val="24"/>
        </w:rPr>
      </w:pPr>
    </w:p>
    <w:p w:rsidR="00B26D86" w:rsidRPr="00A42D64" w:rsidRDefault="00B26D86" w:rsidP="00B26D86">
      <w:pPr>
        <w:pStyle w:val="NoSpacing"/>
        <w:spacing w:line="360" w:lineRule="auto"/>
        <w:ind w:left="993" w:hanging="284"/>
        <w:jc w:val="both"/>
        <w:rPr>
          <w:rFonts w:ascii="Arial" w:hAnsi="Arial" w:cs="Arial"/>
          <w:sz w:val="24"/>
        </w:rPr>
      </w:pPr>
      <w:r w:rsidRPr="00A42D64">
        <w:rPr>
          <w:rFonts w:ascii="Arial" w:hAnsi="Arial" w:cs="Arial"/>
          <w:sz w:val="24"/>
        </w:rPr>
        <w:t>B.</w:t>
      </w:r>
      <w:r w:rsidRPr="00A42D64">
        <w:rPr>
          <w:rFonts w:ascii="Arial" w:hAnsi="Arial" w:cs="Arial"/>
          <w:sz w:val="24"/>
        </w:rPr>
        <w:tab/>
        <w:t>SEKRETARIS</w:t>
      </w:r>
    </w:p>
    <w:p w:rsidR="00B26D86" w:rsidRPr="00A42D64" w:rsidRDefault="00B26D86" w:rsidP="005E4A6F">
      <w:pPr>
        <w:pStyle w:val="NoSpacing"/>
        <w:spacing w:line="360" w:lineRule="auto"/>
        <w:ind w:left="993" w:firstLine="447"/>
        <w:jc w:val="both"/>
        <w:rPr>
          <w:rFonts w:ascii="Arial" w:hAnsi="Arial" w:cs="Arial"/>
          <w:sz w:val="24"/>
        </w:rPr>
      </w:pPr>
      <w:r w:rsidRPr="00A42D64">
        <w:rPr>
          <w:rFonts w:ascii="Arial" w:hAnsi="Arial" w:cs="Arial"/>
          <w:sz w:val="24"/>
        </w:rPr>
        <w:t xml:space="preserve">Sekretaris Kecamatan mempunyai tugas membantu Camat dalam mengoordinasikan kegiatan, memberikan pelayanan teknis dan administrasi penyusunan program, pelaporan, umum, kepegawaian, hukum, dan keuangan dalam lingkungan kecamatan. </w:t>
      </w:r>
    </w:p>
    <w:p w:rsidR="00B26D86" w:rsidRPr="00A42D64" w:rsidRDefault="00B26D86" w:rsidP="005E4A6F">
      <w:pPr>
        <w:pStyle w:val="NoSpacing"/>
        <w:spacing w:line="360" w:lineRule="auto"/>
        <w:ind w:left="993" w:firstLine="447"/>
        <w:jc w:val="both"/>
        <w:rPr>
          <w:rFonts w:ascii="Arial" w:hAnsi="Arial" w:cs="Arial"/>
          <w:sz w:val="24"/>
        </w:rPr>
      </w:pPr>
      <w:r w:rsidRPr="00A42D64">
        <w:rPr>
          <w:rFonts w:ascii="Arial" w:hAnsi="Arial" w:cs="Arial"/>
          <w:sz w:val="24"/>
        </w:rPr>
        <w:lastRenderedPageBreak/>
        <w:t>Untuk menyelenggarakan tugas sebagaimana dimaksud, Sekretaris    Kecamatan mempunyai fungsi:</w:t>
      </w:r>
    </w:p>
    <w:p w:rsidR="00B26D86" w:rsidRPr="00A42D64" w:rsidRDefault="00B26D86" w:rsidP="00974129">
      <w:pPr>
        <w:pStyle w:val="NoSpacing"/>
        <w:numPr>
          <w:ilvl w:val="0"/>
          <w:numId w:val="40"/>
        </w:numPr>
        <w:spacing w:line="360" w:lineRule="auto"/>
        <w:jc w:val="both"/>
        <w:rPr>
          <w:rFonts w:ascii="Arial" w:hAnsi="Arial" w:cs="Arial"/>
          <w:sz w:val="24"/>
        </w:rPr>
      </w:pPr>
      <w:r w:rsidRPr="00A42D64">
        <w:rPr>
          <w:rFonts w:ascii="Arial" w:hAnsi="Arial" w:cs="Arial"/>
          <w:sz w:val="24"/>
        </w:rPr>
        <w:t>Pengoordinasian pelaksanaan tugas dalam lingkungan Kecamatan;</w:t>
      </w:r>
    </w:p>
    <w:p w:rsidR="00B26D86" w:rsidRPr="00A42D64" w:rsidRDefault="00B26D86" w:rsidP="00974129">
      <w:pPr>
        <w:pStyle w:val="NoSpacing"/>
        <w:numPr>
          <w:ilvl w:val="0"/>
          <w:numId w:val="40"/>
        </w:numPr>
        <w:spacing w:line="360" w:lineRule="auto"/>
        <w:jc w:val="both"/>
        <w:rPr>
          <w:rFonts w:ascii="Arial" w:hAnsi="Arial" w:cs="Arial"/>
          <w:sz w:val="24"/>
        </w:rPr>
      </w:pPr>
      <w:r w:rsidRPr="00A42D64">
        <w:rPr>
          <w:rFonts w:ascii="Arial" w:hAnsi="Arial" w:cs="Arial"/>
          <w:sz w:val="24"/>
        </w:rPr>
        <w:t>Pengoordinasian penyusunan program, pelaporan dan hukum;</w:t>
      </w:r>
    </w:p>
    <w:p w:rsidR="00B26D86" w:rsidRPr="00A42D64" w:rsidRDefault="00B26D86" w:rsidP="00974129">
      <w:pPr>
        <w:pStyle w:val="NoSpacing"/>
        <w:numPr>
          <w:ilvl w:val="0"/>
          <w:numId w:val="40"/>
        </w:numPr>
        <w:spacing w:line="360" w:lineRule="auto"/>
        <w:jc w:val="both"/>
        <w:rPr>
          <w:rFonts w:ascii="Arial" w:hAnsi="Arial" w:cs="Arial"/>
          <w:sz w:val="24"/>
        </w:rPr>
      </w:pPr>
      <w:r w:rsidRPr="00A42D64">
        <w:rPr>
          <w:rFonts w:ascii="Arial" w:hAnsi="Arial" w:cs="Arial"/>
          <w:sz w:val="24"/>
        </w:rPr>
        <w:t>Pengoordinasian urusan umum dan kepegawaian;</w:t>
      </w:r>
    </w:p>
    <w:p w:rsidR="00B26D86" w:rsidRPr="00A42D64" w:rsidRDefault="00B26D86" w:rsidP="00974129">
      <w:pPr>
        <w:pStyle w:val="NoSpacing"/>
        <w:numPr>
          <w:ilvl w:val="0"/>
          <w:numId w:val="40"/>
        </w:numPr>
        <w:spacing w:line="360" w:lineRule="auto"/>
        <w:jc w:val="both"/>
        <w:rPr>
          <w:rFonts w:ascii="Arial" w:hAnsi="Arial" w:cs="Arial"/>
          <w:sz w:val="24"/>
        </w:rPr>
      </w:pPr>
      <w:r w:rsidRPr="00A42D64">
        <w:rPr>
          <w:rFonts w:ascii="Arial" w:hAnsi="Arial" w:cs="Arial"/>
          <w:sz w:val="24"/>
        </w:rPr>
        <w:t>Pengoordinasian pengelolaan administrasi keuangan; dan</w:t>
      </w:r>
    </w:p>
    <w:p w:rsidR="00B26D86" w:rsidRPr="00A42D64" w:rsidRDefault="00B26D86" w:rsidP="00974129">
      <w:pPr>
        <w:pStyle w:val="NoSpacing"/>
        <w:numPr>
          <w:ilvl w:val="0"/>
          <w:numId w:val="40"/>
        </w:numPr>
        <w:spacing w:line="360" w:lineRule="auto"/>
        <w:jc w:val="both"/>
        <w:rPr>
          <w:rFonts w:ascii="Arial" w:hAnsi="Arial" w:cs="Arial"/>
          <w:sz w:val="24"/>
        </w:rPr>
      </w:pPr>
      <w:r w:rsidRPr="00A42D64">
        <w:rPr>
          <w:rFonts w:ascii="Arial" w:hAnsi="Arial" w:cs="Arial"/>
          <w:sz w:val="24"/>
        </w:rPr>
        <w:t>Pelaksanaan tugas kedinasan lain sesuai bidang tugasnya.</w:t>
      </w:r>
    </w:p>
    <w:p w:rsidR="00B26D86" w:rsidRPr="00A42D64" w:rsidRDefault="00B26D86" w:rsidP="005E4A6F">
      <w:pPr>
        <w:pStyle w:val="NoSpacing"/>
        <w:spacing w:line="360" w:lineRule="auto"/>
        <w:ind w:left="993"/>
        <w:jc w:val="both"/>
        <w:rPr>
          <w:rFonts w:ascii="Arial" w:hAnsi="Arial" w:cs="Arial"/>
          <w:sz w:val="24"/>
        </w:rPr>
      </w:pPr>
      <w:r w:rsidRPr="00A42D64">
        <w:rPr>
          <w:rFonts w:ascii="Arial" w:hAnsi="Arial" w:cs="Arial"/>
          <w:sz w:val="24"/>
        </w:rPr>
        <w:t>Uraian tugas Sekretaris meliputi:</w:t>
      </w:r>
    </w:p>
    <w:p w:rsidR="00B26D86" w:rsidRPr="00A42D64" w:rsidRDefault="00B26D86" w:rsidP="00974129">
      <w:pPr>
        <w:pStyle w:val="NoSpacing"/>
        <w:numPr>
          <w:ilvl w:val="0"/>
          <w:numId w:val="41"/>
        </w:numPr>
        <w:spacing w:line="360" w:lineRule="auto"/>
        <w:jc w:val="both"/>
        <w:rPr>
          <w:rFonts w:ascii="Arial" w:hAnsi="Arial" w:cs="Arial"/>
          <w:sz w:val="24"/>
        </w:rPr>
      </w:pPr>
      <w:r w:rsidRPr="00A42D64">
        <w:rPr>
          <w:rFonts w:ascii="Arial" w:hAnsi="Arial" w:cs="Arial"/>
          <w:sz w:val="24"/>
        </w:rPr>
        <w:t>Menyusun rencana kegiatan Sekretariat sebagai pedoman dalam pelaksanaan tugas;</w:t>
      </w:r>
    </w:p>
    <w:p w:rsidR="00B26D86" w:rsidRPr="00A42D64" w:rsidRDefault="00B26D86" w:rsidP="00974129">
      <w:pPr>
        <w:pStyle w:val="NoSpacing"/>
        <w:numPr>
          <w:ilvl w:val="0"/>
          <w:numId w:val="41"/>
        </w:numPr>
        <w:spacing w:line="360" w:lineRule="auto"/>
        <w:jc w:val="both"/>
        <w:rPr>
          <w:rFonts w:ascii="Arial" w:hAnsi="Arial" w:cs="Arial"/>
          <w:sz w:val="24"/>
        </w:rPr>
      </w:pPr>
      <w:r w:rsidRPr="00A42D64">
        <w:rPr>
          <w:rFonts w:ascii="Arial" w:hAnsi="Arial" w:cs="Arial"/>
          <w:sz w:val="24"/>
        </w:rPr>
        <w:t>Mendistribusikan dan memberi petunjuk pelaksanaan tugas;</w:t>
      </w:r>
    </w:p>
    <w:p w:rsidR="00B26D86" w:rsidRPr="00A42D64" w:rsidRDefault="00B26D86" w:rsidP="00974129">
      <w:pPr>
        <w:pStyle w:val="NoSpacing"/>
        <w:numPr>
          <w:ilvl w:val="0"/>
          <w:numId w:val="41"/>
        </w:numPr>
        <w:spacing w:line="360" w:lineRule="auto"/>
        <w:jc w:val="both"/>
        <w:rPr>
          <w:rFonts w:ascii="Arial" w:hAnsi="Arial" w:cs="Arial"/>
          <w:sz w:val="24"/>
        </w:rPr>
      </w:pPr>
      <w:r w:rsidRPr="00A42D64">
        <w:rPr>
          <w:rFonts w:ascii="Arial" w:hAnsi="Arial" w:cs="Arial"/>
          <w:sz w:val="24"/>
        </w:rPr>
        <w:t>Memantau, mengawasi, dan mengevaluasi pelaksanaan tugas dalam lingkungan Sekretariat untuk mengetahui perkembangan pelaksanaan tugas;</w:t>
      </w:r>
    </w:p>
    <w:p w:rsidR="00B26D86" w:rsidRPr="00A42D64" w:rsidRDefault="00B26D86" w:rsidP="00974129">
      <w:pPr>
        <w:pStyle w:val="NoSpacing"/>
        <w:numPr>
          <w:ilvl w:val="0"/>
          <w:numId w:val="41"/>
        </w:numPr>
        <w:spacing w:line="360" w:lineRule="auto"/>
        <w:jc w:val="both"/>
        <w:rPr>
          <w:rFonts w:ascii="Arial" w:hAnsi="Arial" w:cs="Arial"/>
          <w:sz w:val="24"/>
        </w:rPr>
      </w:pPr>
      <w:r w:rsidRPr="00A42D64">
        <w:rPr>
          <w:rFonts w:ascii="Arial" w:hAnsi="Arial" w:cs="Arial"/>
          <w:sz w:val="24"/>
        </w:rPr>
        <w:t>Menyusun rancangan, mengoreksi, memaraf dan/ atau menandatangani naskah dinas;</w:t>
      </w:r>
    </w:p>
    <w:p w:rsidR="00B26D86" w:rsidRPr="00A42D64" w:rsidRDefault="00B26D86" w:rsidP="00974129">
      <w:pPr>
        <w:pStyle w:val="NoSpacing"/>
        <w:numPr>
          <w:ilvl w:val="0"/>
          <w:numId w:val="41"/>
        </w:numPr>
        <w:spacing w:line="360" w:lineRule="auto"/>
        <w:jc w:val="both"/>
        <w:rPr>
          <w:rFonts w:ascii="Arial" w:hAnsi="Arial" w:cs="Arial"/>
          <w:sz w:val="24"/>
        </w:rPr>
      </w:pPr>
      <w:r w:rsidRPr="00A42D64">
        <w:rPr>
          <w:rFonts w:ascii="Arial" w:hAnsi="Arial" w:cs="Arial"/>
          <w:sz w:val="24"/>
        </w:rPr>
        <w:t>Mengikuti rapat sesuai bidang tugasnya;</w:t>
      </w:r>
    </w:p>
    <w:p w:rsidR="00B26D86" w:rsidRPr="00A42D64" w:rsidRDefault="00B26D86" w:rsidP="00974129">
      <w:pPr>
        <w:pStyle w:val="NoSpacing"/>
        <w:numPr>
          <w:ilvl w:val="0"/>
          <w:numId w:val="41"/>
        </w:numPr>
        <w:spacing w:line="360" w:lineRule="auto"/>
        <w:jc w:val="both"/>
        <w:rPr>
          <w:rFonts w:ascii="Arial" w:hAnsi="Arial" w:cs="Arial"/>
          <w:sz w:val="24"/>
        </w:rPr>
      </w:pPr>
      <w:r w:rsidRPr="00A42D64">
        <w:rPr>
          <w:rFonts w:ascii="Arial" w:hAnsi="Arial" w:cs="Arial"/>
          <w:sz w:val="24"/>
        </w:rPr>
        <w:t>Melaksanakan koordinasi dan penyiapan bahan penyusunan program kerja;</w:t>
      </w:r>
    </w:p>
    <w:p w:rsidR="00B26D86" w:rsidRPr="00A42D64" w:rsidRDefault="00B26D86" w:rsidP="00974129">
      <w:pPr>
        <w:pStyle w:val="NoSpacing"/>
        <w:numPr>
          <w:ilvl w:val="0"/>
          <w:numId w:val="41"/>
        </w:numPr>
        <w:spacing w:line="360" w:lineRule="auto"/>
        <w:jc w:val="both"/>
        <w:rPr>
          <w:rFonts w:ascii="Arial" w:hAnsi="Arial" w:cs="Arial"/>
          <w:sz w:val="24"/>
        </w:rPr>
      </w:pPr>
      <w:r w:rsidRPr="00A42D64">
        <w:rPr>
          <w:rFonts w:ascii="Arial" w:hAnsi="Arial" w:cs="Arial"/>
          <w:sz w:val="24"/>
        </w:rPr>
        <w:t>Melaksanakan pembinaan organisasi dan tatalaksana;</w:t>
      </w:r>
    </w:p>
    <w:p w:rsidR="00B26D86" w:rsidRPr="00A42D64" w:rsidRDefault="00B26D86" w:rsidP="00974129">
      <w:pPr>
        <w:pStyle w:val="NoSpacing"/>
        <w:numPr>
          <w:ilvl w:val="0"/>
          <w:numId w:val="41"/>
        </w:numPr>
        <w:spacing w:line="360" w:lineRule="auto"/>
        <w:jc w:val="both"/>
        <w:rPr>
          <w:rFonts w:ascii="Arial" w:hAnsi="Arial" w:cs="Arial"/>
          <w:sz w:val="24"/>
        </w:rPr>
      </w:pPr>
      <w:r w:rsidRPr="00A42D64">
        <w:rPr>
          <w:rFonts w:ascii="Arial" w:hAnsi="Arial" w:cs="Arial"/>
          <w:sz w:val="24"/>
        </w:rPr>
        <w:t>Mengelola administrasi umum;</w:t>
      </w:r>
    </w:p>
    <w:p w:rsidR="00B26D86" w:rsidRPr="00A42D64" w:rsidRDefault="00B26D86" w:rsidP="00974129">
      <w:pPr>
        <w:pStyle w:val="NoSpacing"/>
        <w:numPr>
          <w:ilvl w:val="0"/>
          <w:numId w:val="41"/>
        </w:numPr>
        <w:spacing w:line="360" w:lineRule="auto"/>
        <w:jc w:val="both"/>
        <w:rPr>
          <w:rFonts w:ascii="Arial" w:hAnsi="Arial" w:cs="Arial"/>
          <w:sz w:val="24"/>
        </w:rPr>
      </w:pPr>
      <w:r w:rsidRPr="00A42D64">
        <w:rPr>
          <w:rFonts w:ascii="Arial" w:hAnsi="Arial" w:cs="Arial"/>
          <w:sz w:val="24"/>
        </w:rPr>
        <w:t>Melaksanakan pembinaan dan pengelolaan administrasi kepegawaian;</w:t>
      </w:r>
    </w:p>
    <w:p w:rsidR="00B26D86" w:rsidRPr="00A42D64" w:rsidRDefault="00B26D86" w:rsidP="00974129">
      <w:pPr>
        <w:pStyle w:val="NoSpacing"/>
        <w:numPr>
          <w:ilvl w:val="0"/>
          <w:numId w:val="41"/>
        </w:numPr>
        <w:spacing w:line="360" w:lineRule="auto"/>
        <w:jc w:val="both"/>
        <w:rPr>
          <w:rFonts w:ascii="Arial" w:hAnsi="Arial" w:cs="Arial"/>
          <w:sz w:val="24"/>
        </w:rPr>
      </w:pPr>
      <w:r w:rsidRPr="00A42D64">
        <w:rPr>
          <w:rFonts w:ascii="Arial" w:hAnsi="Arial" w:cs="Arial"/>
          <w:sz w:val="24"/>
        </w:rPr>
        <w:t>Mengelola administrasi keuangan;</w:t>
      </w:r>
    </w:p>
    <w:p w:rsidR="00B26D86" w:rsidRPr="00A42D64" w:rsidRDefault="00B26D86" w:rsidP="00974129">
      <w:pPr>
        <w:pStyle w:val="NoSpacing"/>
        <w:numPr>
          <w:ilvl w:val="0"/>
          <w:numId w:val="41"/>
        </w:numPr>
        <w:spacing w:line="360" w:lineRule="auto"/>
        <w:jc w:val="both"/>
        <w:rPr>
          <w:rFonts w:ascii="Arial" w:hAnsi="Arial" w:cs="Arial"/>
          <w:sz w:val="24"/>
        </w:rPr>
      </w:pPr>
      <w:r w:rsidRPr="00A42D64">
        <w:rPr>
          <w:rFonts w:ascii="Arial" w:hAnsi="Arial" w:cs="Arial"/>
          <w:sz w:val="24"/>
        </w:rPr>
        <w:t>Melaksanakan pelayanan teknis dan administratif kepada seluruh perangkat/aparatur kecamatan;</w:t>
      </w:r>
    </w:p>
    <w:p w:rsidR="00B26D86" w:rsidRPr="00A42D64" w:rsidRDefault="00B26D86" w:rsidP="00974129">
      <w:pPr>
        <w:pStyle w:val="NoSpacing"/>
        <w:numPr>
          <w:ilvl w:val="0"/>
          <w:numId w:val="41"/>
        </w:numPr>
        <w:spacing w:line="360" w:lineRule="auto"/>
        <w:jc w:val="both"/>
        <w:rPr>
          <w:rFonts w:ascii="Arial" w:hAnsi="Arial" w:cs="Arial"/>
          <w:sz w:val="24"/>
        </w:rPr>
      </w:pPr>
      <w:r w:rsidRPr="00A42D64">
        <w:rPr>
          <w:rFonts w:ascii="Arial" w:hAnsi="Arial" w:cs="Arial"/>
          <w:sz w:val="24"/>
        </w:rPr>
        <w:t>Melaksanakan dan evaluasi penyelenggaraan urusan kesekretariatan;</w:t>
      </w:r>
    </w:p>
    <w:p w:rsidR="00B26D86" w:rsidRPr="00A42D64" w:rsidRDefault="00B26D86" w:rsidP="00974129">
      <w:pPr>
        <w:pStyle w:val="NoSpacing"/>
        <w:numPr>
          <w:ilvl w:val="0"/>
          <w:numId w:val="41"/>
        </w:numPr>
        <w:spacing w:line="360" w:lineRule="auto"/>
        <w:jc w:val="both"/>
        <w:rPr>
          <w:rFonts w:ascii="Arial" w:hAnsi="Arial" w:cs="Arial"/>
          <w:sz w:val="24"/>
        </w:rPr>
      </w:pPr>
      <w:r w:rsidRPr="00A42D64">
        <w:rPr>
          <w:rFonts w:ascii="Arial" w:hAnsi="Arial" w:cs="Arial"/>
          <w:sz w:val="24"/>
        </w:rPr>
        <w:t>Menyusun laporan hasil pelaksanaan tugas Sekretaris dan memberikan saran pertimbangan kepada atasan sebagai bahan perumusan kebijakan; dan</w:t>
      </w:r>
    </w:p>
    <w:p w:rsidR="00B26D86" w:rsidRPr="00A42D64" w:rsidRDefault="00B26D86" w:rsidP="00974129">
      <w:pPr>
        <w:pStyle w:val="NoSpacing"/>
        <w:numPr>
          <w:ilvl w:val="0"/>
          <w:numId w:val="41"/>
        </w:numPr>
        <w:spacing w:line="360" w:lineRule="auto"/>
        <w:jc w:val="both"/>
        <w:rPr>
          <w:rFonts w:ascii="Arial" w:hAnsi="Arial" w:cs="Arial"/>
          <w:sz w:val="24"/>
        </w:rPr>
      </w:pPr>
      <w:r w:rsidRPr="00A42D64">
        <w:rPr>
          <w:rFonts w:ascii="Arial" w:hAnsi="Arial" w:cs="Arial"/>
          <w:sz w:val="24"/>
        </w:rPr>
        <w:t xml:space="preserve">Melaksanakan tugas kedinasan lain yang diperintahkan atasan  sesuai dengan bidang tugasnya.   </w:t>
      </w:r>
    </w:p>
    <w:p w:rsidR="00B26D86" w:rsidRPr="00A42D64" w:rsidRDefault="00B26D86" w:rsidP="00974129">
      <w:pPr>
        <w:pStyle w:val="NoSpacing"/>
        <w:numPr>
          <w:ilvl w:val="0"/>
          <w:numId w:val="41"/>
        </w:numPr>
        <w:spacing w:line="360" w:lineRule="auto"/>
        <w:jc w:val="both"/>
        <w:rPr>
          <w:rFonts w:ascii="Arial" w:hAnsi="Arial" w:cs="Arial"/>
          <w:sz w:val="24"/>
        </w:rPr>
      </w:pPr>
      <w:r w:rsidRPr="00A42D64">
        <w:rPr>
          <w:rFonts w:ascii="Arial" w:hAnsi="Arial" w:cs="Arial"/>
          <w:sz w:val="24"/>
        </w:rPr>
        <w:t>Dalam pelaksanaan tugasnya, Sekretaris Camat membawahi Sub bagian yang terdiri dari :</w:t>
      </w:r>
    </w:p>
    <w:p w:rsidR="00B26D86" w:rsidRPr="0081223D" w:rsidRDefault="00B26D86" w:rsidP="00B26D86">
      <w:pPr>
        <w:pStyle w:val="NoSpacing"/>
        <w:spacing w:line="360" w:lineRule="auto"/>
        <w:ind w:left="993" w:hanging="284"/>
        <w:jc w:val="both"/>
        <w:rPr>
          <w:rFonts w:ascii="Arial" w:hAnsi="Arial" w:cs="Arial"/>
          <w:color w:val="FF0000"/>
          <w:sz w:val="24"/>
        </w:rPr>
      </w:pPr>
      <w:r w:rsidRPr="0081223D">
        <w:rPr>
          <w:rFonts w:ascii="Arial" w:hAnsi="Arial" w:cs="Arial"/>
          <w:color w:val="FF0000"/>
          <w:sz w:val="24"/>
        </w:rPr>
        <w:lastRenderedPageBreak/>
        <w:t>1)</w:t>
      </w:r>
      <w:r w:rsidRPr="0081223D">
        <w:rPr>
          <w:rFonts w:ascii="Arial" w:hAnsi="Arial" w:cs="Arial"/>
          <w:color w:val="FF0000"/>
          <w:sz w:val="24"/>
        </w:rPr>
        <w:tab/>
        <w:t xml:space="preserve">Sub Bagian Umum, Kepegawaian dan </w:t>
      </w:r>
      <w:r w:rsidR="0081223D" w:rsidRPr="0081223D">
        <w:rPr>
          <w:rFonts w:ascii="Arial" w:hAnsi="Arial" w:cs="Arial"/>
          <w:color w:val="FF0000"/>
          <w:sz w:val="24"/>
        </w:rPr>
        <w:t>Hukum</w:t>
      </w:r>
    </w:p>
    <w:p w:rsidR="00B26D86" w:rsidRPr="0081223D" w:rsidRDefault="00B26D86" w:rsidP="005E4A6F">
      <w:pPr>
        <w:pStyle w:val="NoSpacing"/>
        <w:spacing w:line="360" w:lineRule="auto"/>
        <w:ind w:left="993" w:firstLine="447"/>
        <w:jc w:val="both"/>
        <w:rPr>
          <w:rFonts w:ascii="Arial" w:hAnsi="Arial" w:cs="Arial"/>
          <w:color w:val="FF0000"/>
          <w:sz w:val="24"/>
        </w:rPr>
      </w:pPr>
      <w:r w:rsidRPr="0081223D">
        <w:rPr>
          <w:rFonts w:ascii="Arial" w:hAnsi="Arial" w:cs="Arial"/>
          <w:color w:val="FF0000"/>
          <w:sz w:val="24"/>
        </w:rPr>
        <w:t xml:space="preserve">Sub Bagian Umum, Kepegawaian dan </w:t>
      </w:r>
      <w:r w:rsidR="0081223D" w:rsidRPr="0081223D">
        <w:rPr>
          <w:rFonts w:ascii="Arial" w:hAnsi="Arial" w:cs="Arial"/>
          <w:color w:val="FF0000"/>
          <w:sz w:val="24"/>
        </w:rPr>
        <w:t>Hukum</w:t>
      </w:r>
      <w:r w:rsidRPr="0081223D">
        <w:rPr>
          <w:rFonts w:ascii="Arial" w:hAnsi="Arial" w:cs="Arial"/>
          <w:color w:val="FF0000"/>
          <w:sz w:val="24"/>
        </w:rPr>
        <w:t xml:space="preserve"> dipimpin oleh Kepala Sub Bagian yang mempunyai tugas membantu Sekretaris dalam mengumpulkan bahan dan melakukan urusan ketatausahaan, administrasi pengadaan, pemeliharaan dan penghapusan barang, urusan rumah tangga, mengelola administrasi kepegawaian serta pelaporan keuangan.</w:t>
      </w:r>
    </w:p>
    <w:p w:rsidR="00B26D86" w:rsidRPr="0081223D" w:rsidRDefault="00B26D86" w:rsidP="005E4A6F">
      <w:pPr>
        <w:pStyle w:val="NoSpacing"/>
        <w:spacing w:line="360" w:lineRule="auto"/>
        <w:ind w:left="993" w:firstLine="447"/>
        <w:jc w:val="both"/>
        <w:rPr>
          <w:rFonts w:ascii="Arial" w:hAnsi="Arial" w:cs="Arial"/>
          <w:color w:val="FF0000"/>
          <w:sz w:val="24"/>
        </w:rPr>
      </w:pPr>
      <w:r w:rsidRPr="0081223D">
        <w:rPr>
          <w:rFonts w:ascii="Arial" w:hAnsi="Arial" w:cs="Arial"/>
          <w:color w:val="FF0000"/>
          <w:sz w:val="24"/>
        </w:rPr>
        <w:t>Untuk menyelenggarakan tugas sebagaimana dimaksud, Sub Bagian Umum, Kepegawaian dan Keuangan mempunyai tugas :</w:t>
      </w:r>
    </w:p>
    <w:p w:rsidR="00B26D86" w:rsidRPr="0081223D" w:rsidRDefault="00B26D86" w:rsidP="00974129">
      <w:pPr>
        <w:pStyle w:val="NoSpacing"/>
        <w:numPr>
          <w:ilvl w:val="0"/>
          <w:numId w:val="42"/>
        </w:numPr>
        <w:spacing w:line="360" w:lineRule="auto"/>
        <w:jc w:val="both"/>
        <w:rPr>
          <w:rFonts w:ascii="Arial" w:hAnsi="Arial" w:cs="Arial"/>
          <w:color w:val="FF0000"/>
          <w:sz w:val="24"/>
        </w:rPr>
      </w:pPr>
      <w:r w:rsidRPr="0081223D">
        <w:rPr>
          <w:rFonts w:ascii="Arial" w:hAnsi="Arial" w:cs="Arial"/>
          <w:color w:val="FF0000"/>
          <w:sz w:val="24"/>
        </w:rPr>
        <w:t>Menyusun rencana kegiatan Sub Bagian Umum, Kepegawaian dan Keuangan sebagai pedoman dalam pelaksanaan tugas;</w:t>
      </w:r>
    </w:p>
    <w:p w:rsidR="00B26D86" w:rsidRPr="0081223D" w:rsidRDefault="00B26D86" w:rsidP="00974129">
      <w:pPr>
        <w:pStyle w:val="NoSpacing"/>
        <w:numPr>
          <w:ilvl w:val="0"/>
          <w:numId w:val="42"/>
        </w:numPr>
        <w:spacing w:line="360" w:lineRule="auto"/>
        <w:jc w:val="both"/>
        <w:rPr>
          <w:rFonts w:ascii="Arial" w:hAnsi="Arial" w:cs="Arial"/>
          <w:color w:val="FF0000"/>
          <w:sz w:val="24"/>
        </w:rPr>
      </w:pPr>
      <w:r w:rsidRPr="0081223D">
        <w:rPr>
          <w:rFonts w:ascii="Arial" w:hAnsi="Arial" w:cs="Arial"/>
          <w:color w:val="FF0000"/>
          <w:sz w:val="24"/>
        </w:rPr>
        <w:t>Mendistribusikan dan memberi petunjuk pelaksanaan tugas;</w:t>
      </w:r>
    </w:p>
    <w:p w:rsidR="00B26D86" w:rsidRPr="0081223D" w:rsidRDefault="00B26D86" w:rsidP="00974129">
      <w:pPr>
        <w:pStyle w:val="NoSpacing"/>
        <w:numPr>
          <w:ilvl w:val="0"/>
          <w:numId w:val="42"/>
        </w:numPr>
        <w:spacing w:line="360" w:lineRule="auto"/>
        <w:jc w:val="both"/>
        <w:rPr>
          <w:rFonts w:ascii="Arial" w:hAnsi="Arial" w:cs="Arial"/>
          <w:color w:val="FF0000"/>
          <w:sz w:val="24"/>
        </w:rPr>
      </w:pPr>
      <w:r w:rsidRPr="0081223D">
        <w:rPr>
          <w:rFonts w:ascii="Arial" w:hAnsi="Arial" w:cs="Arial"/>
          <w:color w:val="FF0000"/>
          <w:sz w:val="24"/>
        </w:rPr>
        <w:t xml:space="preserve">Memantau, mengawasi, dan mengevaluasi pelaksanaan tugas dalam lingkungan Sub Bagian Umum, Kepegawaian dan Keuangan untuk mengetahui perkembangan pelaksanaan tugas;  </w:t>
      </w:r>
    </w:p>
    <w:p w:rsidR="00B26D86" w:rsidRPr="0081223D" w:rsidRDefault="00B26D86" w:rsidP="00974129">
      <w:pPr>
        <w:pStyle w:val="NoSpacing"/>
        <w:numPr>
          <w:ilvl w:val="0"/>
          <w:numId w:val="42"/>
        </w:numPr>
        <w:spacing w:line="360" w:lineRule="auto"/>
        <w:jc w:val="both"/>
        <w:rPr>
          <w:rFonts w:ascii="Arial" w:hAnsi="Arial" w:cs="Arial"/>
          <w:color w:val="FF0000"/>
          <w:sz w:val="24"/>
        </w:rPr>
      </w:pPr>
      <w:r w:rsidRPr="0081223D">
        <w:rPr>
          <w:rFonts w:ascii="Arial" w:hAnsi="Arial" w:cs="Arial"/>
          <w:color w:val="FF0000"/>
          <w:sz w:val="24"/>
        </w:rPr>
        <w:t xml:space="preserve">Menyusun rancangan, mengoreksi, memaraf dan/ atau menandatangani naskah dinas; </w:t>
      </w:r>
    </w:p>
    <w:p w:rsidR="00B26D86" w:rsidRPr="0081223D" w:rsidRDefault="00B26D86" w:rsidP="00974129">
      <w:pPr>
        <w:pStyle w:val="NoSpacing"/>
        <w:numPr>
          <w:ilvl w:val="0"/>
          <w:numId w:val="42"/>
        </w:numPr>
        <w:spacing w:line="360" w:lineRule="auto"/>
        <w:jc w:val="both"/>
        <w:rPr>
          <w:rFonts w:ascii="Arial" w:hAnsi="Arial" w:cs="Arial"/>
          <w:color w:val="FF0000"/>
          <w:sz w:val="24"/>
        </w:rPr>
      </w:pPr>
      <w:r w:rsidRPr="0081223D">
        <w:rPr>
          <w:rFonts w:ascii="Arial" w:hAnsi="Arial" w:cs="Arial"/>
          <w:color w:val="FF0000"/>
          <w:sz w:val="24"/>
        </w:rPr>
        <w:t>Mengikuti rapat sesuai bidang tugasnya;</w:t>
      </w:r>
    </w:p>
    <w:p w:rsidR="00B26D86" w:rsidRPr="0081223D" w:rsidRDefault="00B26D86" w:rsidP="00974129">
      <w:pPr>
        <w:pStyle w:val="NoSpacing"/>
        <w:numPr>
          <w:ilvl w:val="0"/>
          <w:numId w:val="42"/>
        </w:numPr>
        <w:spacing w:line="360" w:lineRule="auto"/>
        <w:jc w:val="both"/>
        <w:rPr>
          <w:rFonts w:ascii="Arial" w:hAnsi="Arial" w:cs="Arial"/>
          <w:color w:val="FF0000"/>
          <w:sz w:val="24"/>
        </w:rPr>
      </w:pPr>
      <w:r w:rsidRPr="0081223D">
        <w:rPr>
          <w:rFonts w:ascii="Arial" w:hAnsi="Arial" w:cs="Arial"/>
          <w:color w:val="FF0000"/>
          <w:sz w:val="24"/>
        </w:rPr>
        <w:t>Melakukan pengelolaan administrasi kepegawaian dan pemeliharaan dokumen kepegawaian;</w:t>
      </w:r>
    </w:p>
    <w:p w:rsidR="00B26D86" w:rsidRPr="0081223D" w:rsidRDefault="00B26D86" w:rsidP="00974129">
      <w:pPr>
        <w:pStyle w:val="NoSpacing"/>
        <w:numPr>
          <w:ilvl w:val="0"/>
          <w:numId w:val="42"/>
        </w:numPr>
        <w:spacing w:line="360" w:lineRule="auto"/>
        <w:jc w:val="both"/>
        <w:rPr>
          <w:rFonts w:ascii="Arial" w:hAnsi="Arial" w:cs="Arial"/>
          <w:color w:val="FF0000"/>
          <w:sz w:val="24"/>
        </w:rPr>
      </w:pPr>
      <w:r w:rsidRPr="0081223D">
        <w:rPr>
          <w:rFonts w:ascii="Arial" w:hAnsi="Arial" w:cs="Arial"/>
          <w:color w:val="FF0000"/>
          <w:sz w:val="24"/>
        </w:rPr>
        <w:t>Melakukan pelayanan teknis administrasi Kecamatan;</w:t>
      </w:r>
    </w:p>
    <w:p w:rsidR="00B26D86" w:rsidRPr="0081223D" w:rsidRDefault="00B26D86" w:rsidP="00974129">
      <w:pPr>
        <w:pStyle w:val="NoSpacing"/>
        <w:numPr>
          <w:ilvl w:val="0"/>
          <w:numId w:val="42"/>
        </w:numPr>
        <w:spacing w:line="360" w:lineRule="auto"/>
        <w:jc w:val="both"/>
        <w:rPr>
          <w:rFonts w:ascii="Arial" w:hAnsi="Arial" w:cs="Arial"/>
          <w:color w:val="FF0000"/>
          <w:sz w:val="24"/>
        </w:rPr>
      </w:pPr>
      <w:r w:rsidRPr="0081223D">
        <w:rPr>
          <w:rFonts w:ascii="Arial" w:hAnsi="Arial" w:cs="Arial"/>
          <w:color w:val="FF0000"/>
          <w:sz w:val="24"/>
        </w:rPr>
        <w:t>Melakukan pengelolaan surat-menyurat, kearsipan dan penyiapan penyelenggaraan rapat-rapat;</w:t>
      </w:r>
    </w:p>
    <w:p w:rsidR="00B26D86" w:rsidRPr="0081223D" w:rsidRDefault="00B26D86" w:rsidP="00974129">
      <w:pPr>
        <w:pStyle w:val="NoSpacing"/>
        <w:numPr>
          <w:ilvl w:val="0"/>
          <w:numId w:val="42"/>
        </w:numPr>
        <w:spacing w:line="360" w:lineRule="auto"/>
        <w:jc w:val="both"/>
        <w:rPr>
          <w:rFonts w:ascii="Arial" w:hAnsi="Arial" w:cs="Arial"/>
          <w:color w:val="FF0000"/>
          <w:sz w:val="24"/>
        </w:rPr>
      </w:pPr>
      <w:r w:rsidRPr="0081223D">
        <w:rPr>
          <w:rFonts w:ascii="Arial" w:hAnsi="Arial" w:cs="Arial"/>
          <w:color w:val="FF0000"/>
          <w:sz w:val="24"/>
        </w:rPr>
        <w:t>Melakukan pengelolaan rumah tangga, perlengkapan, pemeliharaan barang inventaris Kecamatan dan keprotokolan;</w:t>
      </w:r>
    </w:p>
    <w:p w:rsidR="00B26D86" w:rsidRPr="0081223D" w:rsidRDefault="00B26D86" w:rsidP="00974129">
      <w:pPr>
        <w:pStyle w:val="NoSpacing"/>
        <w:numPr>
          <w:ilvl w:val="0"/>
          <w:numId w:val="42"/>
        </w:numPr>
        <w:spacing w:line="360" w:lineRule="auto"/>
        <w:jc w:val="both"/>
        <w:rPr>
          <w:rFonts w:ascii="Arial" w:hAnsi="Arial" w:cs="Arial"/>
          <w:color w:val="FF0000"/>
          <w:sz w:val="24"/>
        </w:rPr>
      </w:pPr>
      <w:r w:rsidRPr="0081223D">
        <w:rPr>
          <w:rFonts w:ascii="Arial" w:hAnsi="Arial" w:cs="Arial"/>
          <w:color w:val="FF0000"/>
          <w:sz w:val="24"/>
        </w:rPr>
        <w:t>Memelihara kebersihan, keindahan dan ketertiban kantor;</w:t>
      </w:r>
    </w:p>
    <w:p w:rsidR="00B26D86" w:rsidRPr="0081223D" w:rsidRDefault="00B26D86" w:rsidP="00974129">
      <w:pPr>
        <w:pStyle w:val="NoSpacing"/>
        <w:numPr>
          <w:ilvl w:val="0"/>
          <w:numId w:val="42"/>
        </w:numPr>
        <w:spacing w:line="360" w:lineRule="auto"/>
        <w:jc w:val="both"/>
        <w:rPr>
          <w:rFonts w:ascii="Arial" w:hAnsi="Arial" w:cs="Arial"/>
          <w:color w:val="FF0000"/>
          <w:sz w:val="24"/>
        </w:rPr>
      </w:pPr>
      <w:r w:rsidRPr="0081223D">
        <w:rPr>
          <w:rFonts w:ascii="Arial" w:hAnsi="Arial" w:cs="Arial"/>
          <w:color w:val="FF0000"/>
          <w:sz w:val="24"/>
        </w:rPr>
        <w:t>Melakukan pembinaan organisasi dan ketatalaksanaan;</w:t>
      </w:r>
    </w:p>
    <w:p w:rsidR="00B26D86" w:rsidRPr="0081223D" w:rsidRDefault="00B26D86" w:rsidP="00974129">
      <w:pPr>
        <w:pStyle w:val="NoSpacing"/>
        <w:numPr>
          <w:ilvl w:val="0"/>
          <w:numId w:val="42"/>
        </w:numPr>
        <w:spacing w:line="360" w:lineRule="auto"/>
        <w:jc w:val="both"/>
        <w:rPr>
          <w:rFonts w:ascii="Arial" w:hAnsi="Arial" w:cs="Arial"/>
          <w:color w:val="FF0000"/>
          <w:sz w:val="24"/>
        </w:rPr>
      </w:pPr>
      <w:r w:rsidRPr="0081223D">
        <w:rPr>
          <w:rFonts w:ascii="Arial" w:hAnsi="Arial" w:cs="Arial"/>
          <w:color w:val="FF0000"/>
          <w:sz w:val="24"/>
        </w:rPr>
        <w:t>Menyusun rencana pelaksanaan dan perhitungan anggaran;</w:t>
      </w:r>
    </w:p>
    <w:p w:rsidR="00B26D86" w:rsidRPr="0081223D" w:rsidRDefault="00B26D86" w:rsidP="00974129">
      <w:pPr>
        <w:pStyle w:val="NoSpacing"/>
        <w:numPr>
          <w:ilvl w:val="0"/>
          <w:numId w:val="42"/>
        </w:numPr>
        <w:spacing w:line="360" w:lineRule="auto"/>
        <w:jc w:val="both"/>
        <w:rPr>
          <w:rFonts w:ascii="Arial" w:hAnsi="Arial" w:cs="Arial"/>
          <w:color w:val="FF0000"/>
          <w:sz w:val="24"/>
        </w:rPr>
      </w:pPr>
      <w:r w:rsidRPr="0081223D">
        <w:rPr>
          <w:rFonts w:ascii="Arial" w:hAnsi="Arial" w:cs="Arial"/>
          <w:color w:val="FF0000"/>
          <w:sz w:val="24"/>
        </w:rPr>
        <w:t>Melakukan verifikasi dan fasilitasi kebendaharaan;</w:t>
      </w:r>
    </w:p>
    <w:p w:rsidR="00B26D86" w:rsidRPr="0081223D" w:rsidRDefault="00B26D86" w:rsidP="00974129">
      <w:pPr>
        <w:pStyle w:val="NoSpacing"/>
        <w:numPr>
          <w:ilvl w:val="0"/>
          <w:numId w:val="42"/>
        </w:numPr>
        <w:spacing w:line="360" w:lineRule="auto"/>
        <w:jc w:val="both"/>
        <w:rPr>
          <w:rFonts w:ascii="Arial" w:hAnsi="Arial" w:cs="Arial"/>
          <w:color w:val="FF0000"/>
          <w:sz w:val="24"/>
        </w:rPr>
      </w:pPr>
      <w:r w:rsidRPr="0081223D">
        <w:rPr>
          <w:rFonts w:ascii="Arial" w:hAnsi="Arial" w:cs="Arial"/>
          <w:color w:val="FF0000"/>
          <w:sz w:val="24"/>
        </w:rPr>
        <w:t>Melakukan pengelolaan keuangan dan pemeliharaan dokumen keuangan Camat;</w:t>
      </w:r>
    </w:p>
    <w:p w:rsidR="00B26D86" w:rsidRPr="0081223D" w:rsidRDefault="00B26D86" w:rsidP="00974129">
      <w:pPr>
        <w:pStyle w:val="NoSpacing"/>
        <w:numPr>
          <w:ilvl w:val="0"/>
          <w:numId w:val="42"/>
        </w:numPr>
        <w:spacing w:line="360" w:lineRule="auto"/>
        <w:jc w:val="both"/>
        <w:rPr>
          <w:rFonts w:ascii="Arial" w:hAnsi="Arial" w:cs="Arial"/>
          <w:color w:val="FF0000"/>
          <w:sz w:val="24"/>
        </w:rPr>
      </w:pPr>
      <w:r w:rsidRPr="0081223D">
        <w:rPr>
          <w:rFonts w:ascii="Arial" w:hAnsi="Arial" w:cs="Arial"/>
          <w:color w:val="FF0000"/>
          <w:sz w:val="24"/>
        </w:rPr>
        <w:t>Melakukan pengelolaan, pengendalian, dan evaluasi penatausahaan keuangan Camat;</w:t>
      </w:r>
    </w:p>
    <w:p w:rsidR="00B26D86" w:rsidRPr="0081223D" w:rsidRDefault="00B26D86" w:rsidP="00974129">
      <w:pPr>
        <w:pStyle w:val="NoSpacing"/>
        <w:numPr>
          <w:ilvl w:val="0"/>
          <w:numId w:val="42"/>
        </w:numPr>
        <w:spacing w:line="360" w:lineRule="auto"/>
        <w:jc w:val="both"/>
        <w:rPr>
          <w:rFonts w:ascii="Arial" w:hAnsi="Arial" w:cs="Arial"/>
          <w:color w:val="FF0000"/>
          <w:sz w:val="24"/>
        </w:rPr>
      </w:pPr>
      <w:r w:rsidRPr="0081223D">
        <w:rPr>
          <w:rFonts w:ascii="Arial" w:hAnsi="Arial" w:cs="Arial"/>
          <w:color w:val="FF0000"/>
          <w:sz w:val="24"/>
        </w:rPr>
        <w:t>Menyusun laporan pertanggungjawaban keuangan yang meliputi realisasi anggaran bulanan, semesteran dan tahunan;</w:t>
      </w:r>
    </w:p>
    <w:p w:rsidR="00B26D86" w:rsidRPr="0081223D" w:rsidRDefault="00B26D86" w:rsidP="00974129">
      <w:pPr>
        <w:pStyle w:val="NoSpacing"/>
        <w:numPr>
          <w:ilvl w:val="0"/>
          <w:numId w:val="42"/>
        </w:numPr>
        <w:spacing w:line="360" w:lineRule="auto"/>
        <w:jc w:val="both"/>
        <w:rPr>
          <w:rFonts w:ascii="Arial" w:hAnsi="Arial" w:cs="Arial"/>
          <w:color w:val="FF0000"/>
          <w:sz w:val="24"/>
        </w:rPr>
      </w:pPr>
      <w:r w:rsidRPr="0081223D">
        <w:rPr>
          <w:rFonts w:ascii="Arial" w:hAnsi="Arial" w:cs="Arial"/>
          <w:color w:val="FF0000"/>
          <w:sz w:val="24"/>
        </w:rPr>
        <w:t>Menyusun neraca keuangan Camat;</w:t>
      </w:r>
    </w:p>
    <w:p w:rsidR="00B26D86" w:rsidRPr="0081223D" w:rsidRDefault="00B26D86" w:rsidP="00974129">
      <w:pPr>
        <w:pStyle w:val="NoSpacing"/>
        <w:numPr>
          <w:ilvl w:val="0"/>
          <w:numId w:val="42"/>
        </w:numPr>
        <w:spacing w:line="360" w:lineRule="auto"/>
        <w:jc w:val="both"/>
        <w:rPr>
          <w:rFonts w:ascii="Arial" w:hAnsi="Arial" w:cs="Arial"/>
          <w:color w:val="FF0000"/>
          <w:sz w:val="24"/>
        </w:rPr>
      </w:pPr>
      <w:r w:rsidRPr="0081223D">
        <w:rPr>
          <w:rFonts w:ascii="Arial" w:hAnsi="Arial" w:cs="Arial"/>
          <w:color w:val="FF0000"/>
          <w:sz w:val="24"/>
        </w:rPr>
        <w:lastRenderedPageBreak/>
        <w:t>Menyusun laporan pelaksanaan tugas Kepala Sub Bagian Umum, Kepegawaian, dan Keuangan dan memberi saran pertimbangan kepada atasan sebagai bahan perumusan kebijakan; dan</w:t>
      </w:r>
    </w:p>
    <w:p w:rsidR="00B26D86" w:rsidRPr="0081223D" w:rsidRDefault="00B26D86" w:rsidP="00974129">
      <w:pPr>
        <w:pStyle w:val="NoSpacing"/>
        <w:numPr>
          <w:ilvl w:val="0"/>
          <w:numId w:val="42"/>
        </w:numPr>
        <w:spacing w:line="360" w:lineRule="auto"/>
        <w:jc w:val="both"/>
        <w:rPr>
          <w:rFonts w:ascii="Arial" w:hAnsi="Arial" w:cs="Arial"/>
          <w:color w:val="FF0000"/>
          <w:sz w:val="24"/>
        </w:rPr>
      </w:pPr>
      <w:r w:rsidRPr="0081223D">
        <w:rPr>
          <w:rFonts w:ascii="Arial" w:hAnsi="Arial" w:cs="Arial"/>
          <w:color w:val="FF0000"/>
          <w:sz w:val="24"/>
        </w:rPr>
        <w:t>Melakukan tugas kedinasan lain yang diperintahkan atasan sesuai dengan bidang tugasnya.</w:t>
      </w:r>
    </w:p>
    <w:p w:rsidR="00B26D86" w:rsidRPr="0014632B" w:rsidRDefault="00B26D86" w:rsidP="00B26D86">
      <w:pPr>
        <w:pStyle w:val="NoSpacing"/>
        <w:spacing w:line="360" w:lineRule="auto"/>
        <w:ind w:left="993" w:hanging="284"/>
        <w:jc w:val="both"/>
        <w:rPr>
          <w:rFonts w:ascii="Arial" w:hAnsi="Arial" w:cs="Arial"/>
          <w:sz w:val="24"/>
        </w:rPr>
      </w:pPr>
      <w:r w:rsidRPr="0014632B">
        <w:rPr>
          <w:rFonts w:ascii="Arial" w:hAnsi="Arial" w:cs="Arial"/>
          <w:sz w:val="24"/>
        </w:rPr>
        <w:t>2)</w:t>
      </w:r>
      <w:r w:rsidRPr="0014632B">
        <w:rPr>
          <w:rFonts w:ascii="Arial" w:hAnsi="Arial" w:cs="Arial"/>
          <w:sz w:val="24"/>
        </w:rPr>
        <w:tab/>
        <w:t xml:space="preserve">Sub Bagian </w:t>
      </w:r>
      <w:r w:rsidR="0081223D" w:rsidRPr="0014632B">
        <w:rPr>
          <w:rFonts w:ascii="Arial" w:hAnsi="Arial" w:cs="Arial"/>
          <w:sz w:val="24"/>
        </w:rPr>
        <w:t>Program dan Keuangan</w:t>
      </w:r>
    </w:p>
    <w:p w:rsidR="00B26D86" w:rsidRPr="0081223D" w:rsidRDefault="00B26D86" w:rsidP="005E4A6F">
      <w:pPr>
        <w:pStyle w:val="NoSpacing"/>
        <w:spacing w:line="360" w:lineRule="auto"/>
        <w:ind w:left="993" w:firstLine="447"/>
        <w:jc w:val="both"/>
        <w:rPr>
          <w:rFonts w:ascii="Arial" w:hAnsi="Arial" w:cs="Arial"/>
          <w:color w:val="FF0000"/>
          <w:sz w:val="24"/>
        </w:rPr>
      </w:pPr>
      <w:r w:rsidRPr="0081223D">
        <w:rPr>
          <w:rFonts w:ascii="Arial" w:hAnsi="Arial" w:cs="Arial"/>
          <w:color w:val="FF0000"/>
          <w:sz w:val="24"/>
        </w:rPr>
        <w:t xml:space="preserve">Sub Bagian </w:t>
      </w:r>
      <w:r w:rsidR="0081223D" w:rsidRPr="0081223D">
        <w:rPr>
          <w:rFonts w:ascii="Arial" w:hAnsi="Arial" w:cs="Arial"/>
          <w:color w:val="FF0000"/>
          <w:sz w:val="24"/>
        </w:rPr>
        <w:t>Program dan Keuangan</w:t>
      </w:r>
      <w:r w:rsidRPr="0081223D">
        <w:rPr>
          <w:rFonts w:ascii="Arial" w:hAnsi="Arial" w:cs="Arial"/>
          <w:color w:val="FF0000"/>
          <w:sz w:val="24"/>
        </w:rPr>
        <w:t xml:space="preserve"> dipimpin oleh Kepala Sub Bagian yang mempunyai tugas membantu Sekretaris dalam mengumpulkan bahan dan melakukan urusan ketatausahaan serta mengelola administrasi hukum. </w:t>
      </w:r>
    </w:p>
    <w:p w:rsidR="00B26D86" w:rsidRPr="0081223D" w:rsidRDefault="00B26D86" w:rsidP="005E4A6F">
      <w:pPr>
        <w:pStyle w:val="NoSpacing"/>
        <w:spacing w:line="360" w:lineRule="auto"/>
        <w:ind w:left="993" w:firstLine="447"/>
        <w:jc w:val="both"/>
        <w:rPr>
          <w:rFonts w:ascii="Arial" w:hAnsi="Arial" w:cs="Arial"/>
          <w:color w:val="FF0000"/>
          <w:sz w:val="24"/>
        </w:rPr>
      </w:pPr>
      <w:r w:rsidRPr="0081223D">
        <w:rPr>
          <w:rFonts w:ascii="Arial" w:hAnsi="Arial" w:cs="Arial"/>
          <w:color w:val="FF0000"/>
          <w:sz w:val="24"/>
        </w:rPr>
        <w:t>Untuk menyelenggarakan tugas sebagaimana dimaksud Sub Bagian Hukum, Perencanaan, dan Pelaporan mempunyai tugas :</w:t>
      </w:r>
    </w:p>
    <w:p w:rsidR="00B26D86" w:rsidRPr="0081223D" w:rsidRDefault="00B26D86" w:rsidP="00974129">
      <w:pPr>
        <w:pStyle w:val="NoSpacing"/>
        <w:numPr>
          <w:ilvl w:val="0"/>
          <w:numId w:val="43"/>
        </w:numPr>
        <w:spacing w:line="360" w:lineRule="auto"/>
        <w:jc w:val="both"/>
        <w:rPr>
          <w:rFonts w:ascii="Arial" w:hAnsi="Arial" w:cs="Arial"/>
          <w:color w:val="FF0000"/>
          <w:sz w:val="24"/>
        </w:rPr>
      </w:pPr>
      <w:r w:rsidRPr="0081223D">
        <w:rPr>
          <w:rFonts w:ascii="Arial" w:hAnsi="Arial" w:cs="Arial"/>
          <w:color w:val="FF0000"/>
          <w:sz w:val="24"/>
        </w:rPr>
        <w:t>Menyusun rencana kegiatan Sub Bagian Hukum, Perencanaan, dan Pelaporan sebagai pedoman dalam pelaksanaan tugas ;</w:t>
      </w:r>
    </w:p>
    <w:p w:rsidR="00B26D86" w:rsidRPr="0081223D" w:rsidRDefault="00B26D86" w:rsidP="00974129">
      <w:pPr>
        <w:pStyle w:val="NoSpacing"/>
        <w:numPr>
          <w:ilvl w:val="0"/>
          <w:numId w:val="43"/>
        </w:numPr>
        <w:spacing w:line="360" w:lineRule="auto"/>
        <w:jc w:val="both"/>
        <w:rPr>
          <w:rFonts w:ascii="Arial" w:hAnsi="Arial" w:cs="Arial"/>
          <w:color w:val="FF0000"/>
          <w:sz w:val="24"/>
        </w:rPr>
      </w:pPr>
      <w:r w:rsidRPr="0081223D">
        <w:rPr>
          <w:rFonts w:ascii="Arial" w:hAnsi="Arial" w:cs="Arial"/>
          <w:color w:val="FF0000"/>
          <w:sz w:val="24"/>
        </w:rPr>
        <w:t>Mendistribusikan dan memberi petunjuk pelaksanaan tugas;</w:t>
      </w:r>
    </w:p>
    <w:p w:rsidR="00B26D86" w:rsidRPr="0081223D" w:rsidRDefault="00B26D86" w:rsidP="00974129">
      <w:pPr>
        <w:pStyle w:val="NoSpacing"/>
        <w:numPr>
          <w:ilvl w:val="0"/>
          <w:numId w:val="43"/>
        </w:numPr>
        <w:spacing w:line="360" w:lineRule="auto"/>
        <w:jc w:val="both"/>
        <w:rPr>
          <w:rFonts w:ascii="Arial" w:hAnsi="Arial" w:cs="Arial"/>
          <w:color w:val="FF0000"/>
          <w:sz w:val="24"/>
        </w:rPr>
      </w:pPr>
      <w:r w:rsidRPr="0081223D">
        <w:rPr>
          <w:rFonts w:ascii="Arial" w:hAnsi="Arial" w:cs="Arial"/>
          <w:color w:val="FF0000"/>
          <w:sz w:val="24"/>
        </w:rPr>
        <w:t>Memantau, mengawasi, dan mengevaluasi pelaksanaan tugas dalam lingkungan Sub Bagian Hukum, Perencanaan, dan Pelaporan untuk mengetahui perkembangan pelaksanaan tugas;</w:t>
      </w:r>
    </w:p>
    <w:p w:rsidR="00B26D86" w:rsidRPr="0081223D" w:rsidRDefault="00B26D86" w:rsidP="00974129">
      <w:pPr>
        <w:pStyle w:val="NoSpacing"/>
        <w:numPr>
          <w:ilvl w:val="0"/>
          <w:numId w:val="43"/>
        </w:numPr>
        <w:spacing w:line="360" w:lineRule="auto"/>
        <w:jc w:val="both"/>
        <w:rPr>
          <w:rFonts w:ascii="Arial" w:hAnsi="Arial" w:cs="Arial"/>
          <w:color w:val="FF0000"/>
          <w:sz w:val="24"/>
        </w:rPr>
      </w:pPr>
      <w:r w:rsidRPr="0081223D">
        <w:rPr>
          <w:rFonts w:ascii="Arial" w:hAnsi="Arial" w:cs="Arial"/>
          <w:color w:val="FF0000"/>
          <w:sz w:val="24"/>
        </w:rPr>
        <w:t>Menyusun rancangan, mengoreksi, memaraf dan/ atau menandatangani naskah dinas;</w:t>
      </w:r>
    </w:p>
    <w:p w:rsidR="00B26D86" w:rsidRPr="0081223D" w:rsidRDefault="00B26D86" w:rsidP="00974129">
      <w:pPr>
        <w:pStyle w:val="NoSpacing"/>
        <w:numPr>
          <w:ilvl w:val="0"/>
          <w:numId w:val="43"/>
        </w:numPr>
        <w:spacing w:line="360" w:lineRule="auto"/>
        <w:jc w:val="both"/>
        <w:rPr>
          <w:rFonts w:ascii="Arial" w:hAnsi="Arial" w:cs="Arial"/>
          <w:color w:val="FF0000"/>
          <w:sz w:val="24"/>
        </w:rPr>
      </w:pPr>
      <w:r w:rsidRPr="0081223D">
        <w:rPr>
          <w:rFonts w:ascii="Arial" w:hAnsi="Arial" w:cs="Arial"/>
          <w:color w:val="FF0000"/>
          <w:sz w:val="24"/>
        </w:rPr>
        <w:t>Mengikuti rapat sesuai bidang tugasnya;</w:t>
      </w:r>
    </w:p>
    <w:p w:rsidR="00B26D86" w:rsidRPr="0081223D" w:rsidRDefault="00B26D86" w:rsidP="00974129">
      <w:pPr>
        <w:pStyle w:val="NoSpacing"/>
        <w:numPr>
          <w:ilvl w:val="0"/>
          <w:numId w:val="43"/>
        </w:numPr>
        <w:spacing w:line="360" w:lineRule="auto"/>
        <w:jc w:val="both"/>
        <w:rPr>
          <w:rFonts w:ascii="Arial" w:hAnsi="Arial" w:cs="Arial"/>
          <w:color w:val="FF0000"/>
          <w:sz w:val="24"/>
        </w:rPr>
      </w:pPr>
      <w:r w:rsidRPr="0081223D">
        <w:rPr>
          <w:rFonts w:ascii="Arial" w:hAnsi="Arial" w:cs="Arial"/>
          <w:color w:val="FF0000"/>
          <w:sz w:val="24"/>
        </w:rPr>
        <w:t>Melakukan koordinasi penerapan dan penegakan peraturan perundang-undangan;</w:t>
      </w:r>
    </w:p>
    <w:p w:rsidR="00B26D86" w:rsidRPr="0081223D" w:rsidRDefault="00B26D86" w:rsidP="00974129">
      <w:pPr>
        <w:pStyle w:val="NoSpacing"/>
        <w:numPr>
          <w:ilvl w:val="0"/>
          <w:numId w:val="43"/>
        </w:numPr>
        <w:spacing w:line="360" w:lineRule="auto"/>
        <w:jc w:val="both"/>
        <w:rPr>
          <w:rFonts w:ascii="Arial" w:hAnsi="Arial" w:cs="Arial"/>
          <w:color w:val="FF0000"/>
          <w:sz w:val="24"/>
        </w:rPr>
      </w:pPr>
      <w:r w:rsidRPr="0081223D">
        <w:rPr>
          <w:rFonts w:ascii="Arial" w:hAnsi="Arial" w:cs="Arial"/>
          <w:color w:val="FF0000"/>
          <w:sz w:val="24"/>
        </w:rPr>
        <w:t>Mengajukan pertimbangan hukum menurut kebutuhan;</w:t>
      </w:r>
    </w:p>
    <w:p w:rsidR="00B26D86" w:rsidRPr="0081223D" w:rsidRDefault="00B26D86" w:rsidP="00974129">
      <w:pPr>
        <w:pStyle w:val="NoSpacing"/>
        <w:numPr>
          <w:ilvl w:val="0"/>
          <w:numId w:val="43"/>
        </w:numPr>
        <w:spacing w:line="360" w:lineRule="auto"/>
        <w:jc w:val="both"/>
        <w:rPr>
          <w:rFonts w:ascii="Arial" w:hAnsi="Arial" w:cs="Arial"/>
          <w:color w:val="FF0000"/>
          <w:sz w:val="24"/>
        </w:rPr>
      </w:pPr>
      <w:r w:rsidRPr="0081223D">
        <w:rPr>
          <w:rFonts w:ascii="Arial" w:hAnsi="Arial" w:cs="Arial"/>
          <w:color w:val="FF0000"/>
          <w:sz w:val="24"/>
        </w:rPr>
        <w:t>Melakukan penyiapan bahan dan melaksanakan koordinasi dalam penyusunan rencana strategis pembangunan Kecamatan tingkat Daerah;</w:t>
      </w:r>
    </w:p>
    <w:p w:rsidR="00B26D86" w:rsidRPr="0081223D" w:rsidRDefault="00B26D86" w:rsidP="00974129">
      <w:pPr>
        <w:pStyle w:val="NoSpacing"/>
        <w:numPr>
          <w:ilvl w:val="0"/>
          <w:numId w:val="43"/>
        </w:numPr>
        <w:spacing w:line="360" w:lineRule="auto"/>
        <w:jc w:val="both"/>
        <w:rPr>
          <w:rFonts w:ascii="Arial" w:hAnsi="Arial" w:cs="Arial"/>
          <w:color w:val="FF0000"/>
          <w:sz w:val="24"/>
        </w:rPr>
      </w:pPr>
      <w:r w:rsidRPr="0081223D">
        <w:rPr>
          <w:rFonts w:ascii="Arial" w:hAnsi="Arial" w:cs="Arial"/>
          <w:color w:val="FF0000"/>
          <w:sz w:val="24"/>
        </w:rPr>
        <w:t>Menyiapkan rumusan kebijakan program kerja dan rencana kerja kegiatan Kecamatan;</w:t>
      </w:r>
    </w:p>
    <w:p w:rsidR="00B26D86" w:rsidRPr="0081223D" w:rsidRDefault="00B26D86" w:rsidP="00974129">
      <w:pPr>
        <w:pStyle w:val="NoSpacing"/>
        <w:numPr>
          <w:ilvl w:val="0"/>
          <w:numId w:val="43"/>
        </w:numPr>
        <w:spacing w:line="360" w:lineRule="auto"/>
        <w:jc w:val="both"/>
        <w:rPr>
          <w:rFonts w:ascii="Arial" w:hAnsi="Arial" w:cs="Arial"/>
          <w:color w:val="FF0000"/>
          <w:sz w:val="24"/>
        </w:rPr>
      </w:pPr>
      <w:r w:rsidRPr="0081223D">
        <w:rPr>
          <w:rFonts w:ascii="Arial" w:hAnsi="Arial" w:cs="Arial"/>
          <w:color w:val="FF0000"/>
          <w:sz w:val="24"/>
        </w:rPr>
        <w:t>Menyiapkan dan menyusun bahan pengembangan kerja sama lintas sektor;</w:t>
      </w:r>
    </w:p>
    <w:p w:rsidR="00B26D86" w:rsidRPr="0081223D" w:rsidRDefault="00B26D86" w:rsidP="00974129">
      <w:pPr>
        <w:pStyle w:val="NoSpacing"/>
        <w:numPr>
          <w:ilvl w:val="0"/>
          <w:numId w:val="43"/>
        </w:numPr>
        <w:spacing w:line="360" w:lineRule="auto"/>
        <w:jc w:val="both"/>
        <w:rPr>
          <w:rFonts w:ascii="Arial" w:hAnsi="Arial" w:cs="Arial"/>
          <w:color w:val="FF0000"/>
          <w:sz w:val="24"/>
        </w:rPr>
      </w:pPr>
      <w:r w:rsidRPr="0081223D">
        <w:rPr>
          <w:rFonts w:ascii="Arial" w:hAnsi="Arial" w:cs="Arial"/>
          <w:color w:val="FF0000"/>
          <w:sz w:val="24"/>
        </w:rPr>
        <w:t>Melakukan sistem informasi manajemen dan pelaporan Kecamatan;</w:t>
      </w:r>
    </w:p>
    <w:p w:rsidR="00B26D86" w:rsidRPr="0081223D" w:rsidRDefault="00B26D86" w:rsidP="00974129">
      <w:pPr>
        <w:pStyle w:val="NoSpacing"/>
        <w:numPr>
          <w:ilvl w:val="0"/>
          <w:numId w:val="43"/>
        </w:numPr>
        <w:spacing w:line="360" w:lineRule="auto"/>
        <w:jc w:val="both"/>
        <w:rPr>
          <w:rFonts w:ascii="Arial" w:hAnsi="Arial" w:cs="Arial"/>
          <w:color w:val="FF0000"/>
          <w:sz w:val="24"/>
        </w:rPr>
      </w:pPr>
      <w:r w:rsidRPr="0081223D">
        <w:rPr>
          <w:rFonts w:ascii="Arial" w:hAnsi="Arial" w:cs="Arial"/>
          <w:color w:val="FF0000"/>
          <w:sz w:val="24"/>
        </w:rPr>
        <w:t>Melakukan koordinasi, sinkronasi penyusunan rencana kegiatan tahunan pembangunan Kecamatan;</w:t>
      </w:r>
    </w:p>
    <w:p w:rsidR="00B26D86" w:rsidRPr="0081223D" w:rsidRDefault="00B26D86" w:rsidP="00974129">
      <w:pPr>
        <w:pStyle w:val="NoSpacing"/>
        <w:numPr>
          <w:ilvl w:val="0"/>
          <w:numId w:val="43"/>
        </w:numPr>
        <w:spacing w:line="360" w:lineRule="auto"/>
        <w:jc w:val="both"/>
        <w:rPr>
          <w:rFonts w:ascii="Arial" w:hAnsi="Arial" w:cs="Arial"/>
          <w:color w:val="FF0000"/>
          <w:sz w:val="24"/>
        </w:rPr>
      </w:pPr>
      <w:r w:rsidRPr="0081223D">
        <w:rPr>
          <w:rFonts w:ascii="Arial" w:hAnsi="Arial" w:cs="Arial"/>
          <w:color w:val="FF0000"/>
          <w:sz w:val="24"/>
        </w:rPr>
        <w:lastRenderedPageBreak/>
        <w:t>Melakukan monitoring dan koordinasi dalam rangka penyusunan bahan evaluasi dan laporan kegiatan Kecamatan;</w:t>
      </w:r>
    </w:p>
    <w:p w:rsidR="00B26D86" w:rsidRPr="0081223D" w:rsidRDefault="00B26D86" w:rsidP="00974129">
      <w:pPr>
        <w:pStyle w:val="NoSpacing"/>
        <w:numPr>
          <w:ilvl w:val="0"/>
          <w:numId w:val="43"/>
        </w:numPr>
        <w:spacing w:line="360" w:lineRule="auto"/>
        <w:jc w:val="both"/>
        <w:rPr>
          <w:rFonts w:ascii="Arial" w:hAnsi="Arial" w:cs="Arial"/>
          <w:color w:val="FF0000"/>
          <w:sz w:val="24"/>
        </w:rPr>
      </w:pPr>
      <w:r w:rsidRPr="0081223D">
        <w:rPr>
          <w:rFonts w:ascii="Arial" w:hAnsi="Arial" w:cs="Arial"/>
          <w:color w:val="FF0000"/>
          <w:sz w:val="24"/>
        </w:rPr>
        <w:t>Menyiapkan bahan dan sarana pertimbangan kepada pimpinan dalam rangka pengendalian dan pengembangan pembangunan bidang Kecamatan;</w:t>
      </w:r>
    </w:p>
    <w:p w:rsidR="00B26D86" w:rsidRPr="0081223D" w:rsidRDefault="00B26D86" w:rsidP="00974129">
      <w:pPr>
        <w:pStyle w:val="NoSpacing"/>
        <w:numPr>
          <w:ilvl w:val="0"/>
          <w:numId w:val="43"/>
        </w:numPr>
        <w:spacing w:line="360" w:lineRule="auto"/>
        <w:jc w:val="both"/>
        <w:rPr>
          <w:rFonts w:ascii="Arial" w:hAnsi="Arial" w:cs="Arial"/>
          <w:color w:val="FF0000"/>
          <w:sz w:val="24"/>
        </w:rPr>
      </w:pPr>
      <w:r w:rsidRPr="0081223D">
        <w:rPr>
          <w:rFonts w:ascii="Arial" w:hAnsi="Arial" w:cs="Arial"/>
          <w:color w:val="FF0000"/>
          <w:sz w:val="24"/>
        </w:rPr>
        <w:t>Melakukan evaluasi pelaksanaan rencana dan program, pembangunan bidang Kecamatan;</w:t>
      </w:r>
    </w:p>
    <w:p w:rsidR="00B26D86" w:rsidRPr="0081223D" w:rsidRDefault="00B26D86" w:rsidP="00974129">
      <w:pPr>
        <w:pStyle w:val="NoSpacing"/>
        <w:numPr>
          <w:ilvl w:val="0"/>
          <w:numId w:val="43"/>
        </w:numPr>
        <w:spacing w:line="360" w:lineRule="auto"/>
        <w:jc w:val="both"/>
        <w:rPr>
          <w:rFonts w:ascii="Arial" w:hAnsi="Arial" w:cs="Arial"/>
          <w:color w:val="FF0000"/>
          <w:sz w:val="24"/>
        </w:rPr>
      </w:pPr>
      <w:r w:rsidRPr="0081223D">
        <w:rPr>
          <w:rFonts w:ascii="Arial" w:hAnsi="Arial" w:cs="Arial"/>
          <w:color w:val="FF0000"/>
          <w:sz w:val="24"/>
        </w:rPr>
        <w:t>Menyusun laporan pelaksanaan tugas Sub Bagian Hukum, Perencanaan, dan Pelaporan dan memberi saran pertimbangan kepada atasan sebagai bahan perumusan kebijakan; dan</w:t>
      </w:r>
    </w:p>
    <w:p w:rsidR="00B26D86" w:rsidRPr="0081223D" w:rsidRDefault="00B26D86" w:rsidP="00974129">
      <w:pPr>
        <w:pStyle w:val="NoSpacing"/>
        <w:numPr>
          <w:ilvl w:val="0"/>
          <w:numId w:val="43"/>
        </w:numPr>
        <w:spacing w:line="360" w:lineRule="auto"/>
        <w:jc w:val="both"/>
        <w:rPr>
          <w:rFonts w:ascii="Arial" w:hAnsi="Arial" w:cs="Arial"/>
          <w:color w:val="FF0000"/>
          <w:sz w:val="24"/>
        </w:rPr>
      </w:pPr>
      <w:r w:rsidRPr="0081223D">
        <w:rPr>
          <w:rFonts w:ascii="Arial" w:hAnsi="Arial" w:cs="Arial"/>
          <w:color w:val="FF0000"/>
          <w:sz w:val="24"/>
        </w:rPr>
        <w:t>Melakukan tugas kedinasan lain yang diperintahkan atasan sesuai dengan bidang tugasnya.</w:t>
      </w:r>
    </w:p>
    <w:p w:rsidR="00B26D86" w:rsidRPr="00A42D64" w:rsidRDefault="00B26D86" w:rsidP="00B26D86">
      <w:pPr>
        <w:pStyle w:val="NoSpacing"/>
        <w:spacing w:line="360" w:lineRule="auto"/>
        <w:ind w:left="993" w:hanging="284"/>
        <w:jc w:val="both"/>
        <w:rPr>
          <w:rFonts w:ascii="Arial" w:hAnsi="Arial" w:cs="Arial"/>
          <w:sz w:val="24"/>
        </w:rPr>
      </w:pPr>
      <w:r w:rsidRPr="00A42D64">
        <w:rPr>
          <w:rFonts w:ascii="Arial" w:hAnsi="Arial" w:cs="Arial"/>
          <w:sz w:val="24"/>
        </w:rPr>
        <w:t>C.</w:t>
      </w:r>
      <w:r w:rsidRPr="00A42D64">
        <w:rPr>
          <w:rFonts w:ascii="Arial" w:hAnsi="Arial" w:cs="Arial"/>
          <w:sz w:val="24"/>
        </w:rPr>
        <w:tab/>
        <w:t>SEKSI TATA PEMERINTAHAN</w:t>
      </w:r>
    </w:p>
    <w:p w:rsidR="00B26D86" w:rsidRPr="00A42D64" w:rsidRDefault="00B26D86" w:rsidP="005E4A6F">
      <w:pPr>
        <w:pStyle w:val="NoSpacing"/>
        <w:spacing w:line="360" w:lineRule="auto"/>
        <w:ind w:left="993" w:firstLine="447"/>
        <w:jc w:val="both"/>
        <w:rPr>
          <w:rFonts w:ascii="Arial" w:hAnsi="Arial" w:cs="Arial"/>
          <w:sz w:val="24"/>
        </w:rPr>
      </w:pPr>
      <w:r w:rsidRPr="00A42D64">
        <w:rPr>
          <w:rFonts w:ascii="Arial" w:hAnsi="Arial" w:cs="Arial"/>
          <w:sz w:val="24"/>
        </w:rPr>
        <w:t xml:space="preserve">Seksi Tata Pemerintahan dipimpin oleh Kepala Seksi yang mempunyai tugas membantu Camat dalam melakukan penyiapan bahan perumusan dan pelaksanaan kebijakan teknis bidang pemerintahan. </w:t>
      </w:r>
    </w:p>
    <w:p w:rsidR="00B26D86" w:rsidRPr="00A42D64" w:rsidRDefault="00B26D86" w:rsidP="005E4A6F">
      <w:pPr>
        <w:pStyle w:val="NoSpacing"/>
        <w:spacing w:line="360" w:lineRule="auto"/>
        <w:ind w:left="993" w:firstLine="447"/>
        <w:jc w:val="both"/>
        <w:rPr>
          <w:rFonts w:ascii="Arial" w:hAnsi="Arial" w:cs="Arial"/>
          <w:sz w:val="24"/>
        </w:rPr>
      </w:pPr>
      <w:r w:rsidRPr="00A42D64">
        <w:rPr>
          <w:rFonts w:ascii="Arial" w:hAnsi="Arial" w:cs="Arial"/>
          <w:sz w:val="24"/>
        </w:rPr>
        <w:t>Untuk menyelenggarakan tugas sebagaimana dimaksud, Kepala Seksi Tata  Pemerintahan mempunyai Tugas :</w:t>
      </w:r>
    </w:p>
    <w:p w:rsidR="00B26D86" w:rsidRPr="00A42D64" w:rsidRDefault="00B26D86" w:rsidP="00974129">
      <w:pPr>
        <w:pStyle w:val="NoSpacing"/>
        <w:numPr>
          <w:ilvl w:val="0"/>
          <w:numId w:val="44"/>
        </w:numPr>
        <w:spacing w:line="360" w:lineRule="auto"/>
        <w:jc w:val="both"/>
        <w:rPr>
          <w:rFonts w:ascii="Arial" w:hAnsi="Arial" w:cs="Arial"/>
          <w:sz w:val="24"/>
        </w:rPr>
      </w:pPr>
      <w:r w:rsidRPr="00A42D64">
        <w:rPr>
          <w:rFonts w:ascii="Arial" w:hAnsi="Arial" w:cs="Arial"/>
          <w:sz w:val="24"/>
        </w:rPr>
        <w:t>Menyusun rencana kegiatan Seksi Tata Pemerintahan sebagai pedoman dalam pelaksanaan tugas;</w:t>
      </w:r>
    </w:p>
    <w:p w:rsidR="00B26D86" w:rsidRPr="00A42D64" w:rsidRDefault="00B26D86" w:rsidP="00974129">
      <w:pPr>
        <w:pStyle w:val="NoSpacing"/>
        <w:numPr>
          <w:ilvl w:val="0"/>
          <w:numId w:val="44"/>
        </w:numPr>
        <w:spacing w:line="360" w:lineRule="auto"/>
        <w:jc w:val="both"/>
        <w:rPr>
          <w:rFonts w:ascii="Arial" w:hAnsi="Arial" w:cs="Arial"/>
          <w:sz w:val="24"/>
        </w:rPr>
      </w:pPr>
      <w:r w:rsidRPr="00A42D64">
        <w:rPr>
          <w:rFonts w:ascii="Arial" w:hAnsi="Arial" w:cs="Arial"/>
          <w:sz w:val="24"/>
        </w:rPr>
        <w:t>Mendistribusikan dan memberi petunjuk pelaksanaan tugas;</w:t>
      </w:r>
    </w:p>
    <w:p w:rsidR="00B26D86" w:rsidRPr="00A42D64" w:rsidRDefault="00B26D86" w:rsidP="00974129">
      <w:pPr>
        <w:pStyle w:val="NoSpacing"/>
        <w:numPr>
          <w:ilvl w:val="0"/>
          <w:numId w:val="44"/>
        </w:numPr>
        <w:spacing w:line="360" w:lineRule="auto"/>
        <w:jc w:val="both"/>
        <w:rPr>
          <w:rFonts w:ascii="Arial" w:hAnsi="Arial" w:cs="Arial"/>
          <w:sz w:val="24"/>
        </w:rPr>
      </w:pPr>
      <w:r w:rsidRPr="00A42D64">
        <w:rPr>
          <w:rFonts w:ascii="Arial" w:hAnsi="Arial" w:cs="Arial"/>
          <w:sz w:val="24"/>
        </w:rPr>
        <w:t>Memantau, mengawasi, dan mengevaluasi pelaksanaan tugas dalam lingkungan Seksi Tata Pemerintahan untuk mengetahui perkembangan pelaksnaan tugas;</w:t>
      </w:r>
    </w:p>
    <w:p w:rsidR="00B26D86" w:rsidRPr="00A42D64" w:rsidRDefault="00B26D86" w:rsidP="00974129">
      <w:pPr>
        <w:pStyle w:val="NoSpacing"/>
        <w:numPr>
          <w:ilvl w:val="0"/>
          <w:numId w:val="44"/>
        </w:numPr>
        <w:spacing w:line="360" w:lineRule="auto"/>
        <w:jc w:val="both"/>
        <w:rPr>
          <w:rFonts w:ascii="Arial" w:hAnsi="Arial" w:cs="Arial"/>
          <w:sz w:val="24"/>
        </w:rPr>
      </w:pPr>
      <w:r w:rsidRPr="00A42D64">
        <w:rPr>
          <w:rFonts w:ascii="Arial" w:hAnsi="Arial" w:cs="Arial"/>
          <w:sz w:val="24"/>
        </w:rPr>
        <w:t>Menyusun  rancangan, mengoreksi, memaraf dan/atau menandatangani naskah dinas;</w:t>
      </w:r>
    </w:p>
    <w:p w:rsidR="00B26D86" w:rsidRPr="00A42D64" w:rsidRDefault="00B26D86" w:rsidP="00974129">
      <w:pPr>
        <w:pStyle w:val="NoSpacing"/>
        <w:numPr>
          <w:ilvl w:val="0"/>
          <w:numId w:val="44"/>
        </w:numPr>
        <w:spacing w:line="360" w:lineRule="auto"/>
        <w:jc w:val="both"/>
        <w:rPr>
          <w:rFonts w:ascii="Arial" w:hAnsi="Arial" w:cs="Arial"/>
          <w:sz w:val="24"/>
        </w:rPr>
      </w:pPr>
      <w:r w:rsidRPr="00A42D64">
        <w:rPr>
          <w:rFonts w:ascii="Arial" w:hAnsi="Arial" w:cs="Arial"/>
          <w:sz w:val="24"/>
        </w:rPr>
        <w:t>Mengikuti rapat sesuai bidang tugasnya;</w:t>
      </w:r>
    </w:p>
    <w:p w:rsidR="00B26D86" w:rsidRPr="00A42D64" w:rsidRDefault="00B26D86" w:rsidP="00974129">
      <w:pPr>
        <w:pStyle w:val="NoSpacing"/>
        <w:numPr>
          <w:ilvl w:val="0"/>
          <w:numId w:val="44"/>
        </w:numPr>
        <w:spacing w:line="360" w:lineRule="auto"/>
        <w:jc w:val="both"/>
        <w:rPr>
          <w:rFonts w:ascii="Arial" w:hAnsi="Arial" w:cs="Arial"/>
          <w:sz w:val="24"/>
        </w:rPr>
      </w:pPr>
      <w:r w:rsidRPr="00A42D64">
        <w:rPr>
          <w:rFonts w:ascii="Arial" w:hAnsi="Arial" w:cs="Arial"/>
          <w:sz w:val="24"/>
        </w:rPr>
        <w:t>Memfasilitasi pembinaan ideologi negara, kesatuan bangsa dan     perlindungan masyarakat;</w:t>
      </w:r>
    </w:p>
    <w:p w:rsidR="00B26D86" w:rsidRPr="00A42D64" w:rsidRDefault="00B26D86" w:rsidP="00974129">
      <w:pPr>
        <w:pStyle w:val="NoSpacing"/>
        <w:numPr>
          <w:ilvl w:val="0"/>
          <w:numId w:val="44"/>
        </w:numPr>
        <w:spacing w:line="360" w:lineRule="auto"/>
        <w:jc w:val="both"/>
        <w:rPr>
          <w:rFonts w:ascii="Arial" w:hAnsi="Arial" w:cs="Arial"/>
          <w:sz w:val="24"/>
        </w:rPr>
      </w:pPr>
      <w:r w:rsidRPr="00A42D64">
        <w:rPr>
          <w:rFonts w:ascii="Arial" w:hAnsi="Arial" w:cs="Arial"/>
          <w:sz w:val="24"/>
        </w:rPr>
        <w:t>Melakukan pelayanan administrasi kependudukan, fasilitasi penyelenggaraan pertanahan dan penyelenggaraan pemerintahan Desa/Kelurahan;</w:t>
      </w:r>
    </w:p>
    <w:p w:rsidR="00B26D86" w:rsidRPr="00A42D64" w:rsidRDefault="00B26D86" w:rsidP="00974129">
      <w:pPr>
        <w:pStyle w:val="NoSpacing"/>
        <w:numPr>
          <w:ilvl w:val="0"/>
          <w:numId w:val="44"/>
        </w:numPr>
        <w:spacing w:line="360" w:lineRule="auto"/>
        <w:jc w:val="both"/>
        <w:rPr>
          <w:rFonts w:ascii="Arial" w:hAnsi="Arial" w:cs="Arial"/>
          <w:sz w:val="24"/>
        </w:rPr>
      </w:pPr>
      <w:r w:rsidRPr="00A42D64">
        <w:rPr>
          <w:rFonts w:ascii="Arial" w:hAnsi="Arial" w:cs="Arial"/>
          <w:sz w:val="24"/>
        </w:rPr>
        <w:t>Melakukan pembinaan Desa/Kelurahan dan fasilitasi penyelenggaraan pemerintahan Desa/Kelurahan;</w:t>
      </w:r>
    </w:p>
    <w:p w:rsidR="00B26D86" w:rsidRPr="00A42D64" w:rsidRDefault="00B26D86" w:rsidP="00974129">
      <w:pPr>
        <w:pStyle w:val="NoSpacing"/>
        <w:numPr>
          <w:ilvl w:val="0"/>
          <w:numId w:val="44"/>
        </w:numPr>
        <w:spacing w:line="360" w:lineRule="auto"/>
        <w:jc w:val="both"/>
        <w:rPr>
          <w:rFonts w:ascii="Arial" w:hAnsi="Arial" w:cs="Arial"/>
          <w:sz w:val="24"/>
        </w:rPr>
      </w:pPr>
      <w:r w:rsidRPr="00A42D64">
        <w:rPr>
          <w:rFonts w:ascii="Arial" w:hAnsi="Arial" w:cs="Arial"/>
          <w:sz w:val="24"/>
        </w:rPr>
        <w:lastRenderedPageBreak/>
        <w:t>Melakukan pemantauan dan evaluasi kegiatan penyelenggaraan pemerintahan Desa/Kelurahan;</w:t>
      </w:r>
    </w:p>
    <w:p w:rsidR="00B26D86" w:rsidRPr="00A42D64" w:rsidRDefault="00B26D86" w:rsidP="00974129">
      <w:pPr>
        <w:pStyle w:val="NoSpacing"/>
        <w:numPr>
          <w:ilvl w:val="0"/>
          <w:numId w:val="44"/>
        </w:numPr>
        <w:spacing w:line="360" w:lineRule="auto"/>
        <w:jc w:val="both"/>
        <w:rPr>
          <w:rFonts w:ascii="Arial" w:hAnsi="Arial" w:cs="Arial"/>
          <w:sz w:val="24"/>
        </w:rPr>
      </w:pPr>
      <w:r w:rsidRPr="00A42D64">
        <w:rPr>
          <w:rFonts w:ascii="Arial" w:hAnsi="Arial" w:cs="Arial"/>
          <w:sz w:val="24"/>
        </w:rPr>
        <w:t>Melakukan inventarisasi asset atau kekayaan Pemerintah Desa/Kelurahan dan Pemerintah Daerah serta kekayaan daerah lainnya yang ada di wilayah kerjanya;</w:t>
      </w:r>
    </w:p>
    <w:p w:rsidR="00B26D86" w:rsidRPr="00A42D64" w:rsidRDefault="00B26D86" w:rsidP="00974129">
      <w:pPr>
        <w:pStyle w:val="NoSpacing"/>
        <w:numPr>
          <w:ilvl w:val="0"/>
          <w:numId w:val="44"/>
        </w:numPr>
        <w:spacing w:line="360" w:lineRule="auto"/>
        <w:jc w:val="both"/>
        <w:rPr>
          <w:rFonts w:ascii="Arial" w:hAnsi="Arial" w:cs="Arial"/>
          <w:sz w:val="24"/>
        </w:rPr>
      </w:pPr>
      <w:r w:rsidRPr="00A42D64">
        <w:rPr>
          <w:rFonts w:ascii="Arial" w:hAnsi="Arial" w:cs="Arial"/>
          <w:sz w:val="24"/>
        </w:rPr>
        <w:t>Menyiapkan rekomendasi dan perizinan tertentu;</w:t>
      </w:r>
    </w:p>
    <w:p w:rsidR="00B26D86" w:rsidRPr="00A42D64" w:rsidRDefault="00B26D86" w:rsidP="00974129">
      <w:pPr>
        <w:pStyle w:val="NoSpacing"/>
        <w:numPr>
          <w:ilvl w:val="0"/>
          <w:numId w:val="44"/>
        </w:numPr>
        <w:spacing w:line="360" w:lineRule="auto"/>
        <w:jc w:val="both"/>
        <w:rPr>
          <w:rFonts w:ascii="Arial" w:hAnsi="Arial" w:cs="Arial"/>
          <w:sz w:val="24"/>
        </w:rPr>
      </w:pPr>
      <w:r w:rsidRPr="00A42D64">
        <w:rPr>
          <w:rFonts w:ascii="Arial" w:hAnsi="Arial" w:cs="Arial"/>
          <w:sz w:val="24"/>
        </w:rPr>
        <w:t>Melakukan dan mengevaluasi penyelenggaraan urusan pemerintahan;</w:t>
      </w:r>
    </w:p>
    <w:p w:rsidR="00B26D86" w:rsidRPr="00A42D64" w:rsidRDefault="00B26D86" w:rsidP="00974129">
      <w:pPr>
        <w:pStyle w:val="NoSpacing"/>
        <w:numPr>
          <w:ilvl w:val="0"/>
          <w:numId w:val="44"/>
        </w:numPr>
        <w:spacing w:line="360" w:lineRule="auto"/>
        <w:jc w:val="both"/>
        <w:rPr>
          <w:rFonts w:ascii="Arial" w:hAnsi="Arial" w:cs="Arial"/>
          <w:sz w:val="24"/>
        </w:rPr>
      </w:pPr>
      <w:r w:rsidRPr="00A42D64">
        <w:rPr>
          <w:rFonts w:ascii="Arial" w:hAnsi="Arial" w:cs="Arial"/>
          <w:sz w:val="24"/>
        </w:rPr>
        <w:t>Menyusun laporan pelaksanaan tugas Kepala Seksi Tata Pemerintahan dan memberi saran pertimbangan kepada atasan sebagai bahan perumusan kebijakan; dan</w:t>
      </w:r>
    </w:p>
    <w:p w:rsidR="00B26D86" w:rsidRPr="00A42D64" w:rsidRDefault="00B26D86" w:rsidP="00974129">
      <w:pPr>
        <w:pStyle w:val="NoSpacing"/>
        <w:numPr>
          <w:ilvl w:val="0"/>
          <w:numId w:val="44"/>
        </w:numPr>
        <w:spacing w:line="360" w:lineRule="auto"/>
        <w:jc w:val="both"/>
        <w:rPr>
          <w:rFonts w:ascii="Arial" w:hAnsi="Arial" w:cs="Arial"/>
          <w:sz w:val="24"/>
        </w:rPr>
      </w:pPr>
      <w:r w:rsidRPr="00A42D64">
        <w:rPr>
          <w:rFonts w:ascii="Arial" w:hAnsi="Arial" w:cs="Arial"/>
          <w:sz w:val="24"/>
        </w:rPr>
        <w:t xml:space="preserve">Melakukan tugas kedinasan lain yang diperintahkan atasan sesuai dengan bidang tugasnya. </w:t>
      </w:r>
    </w:p>
    <w:p w:rsidR="00B26D86" w:rsidRPr="00A42D64" w:rsidRDefault="00B26D86" w:rsidP="00B26D86">
      <w:pPr>
        <w:pStyle w:val="NoSpacing"/>
        <w:spacing w:line="360" w:lineRule="auto"/>
        <w:ind w:left="993" w:hanging="284"/>
        <w:jc w:val="both"/>
        <w:rPr>
          <w:rFonts w:ascii="Arial" w:hAnsi="Arial" w:cs="Arial"/>
          <w:sz w:val="24"/>
        </w:rPr>
      </w:pPr>
    </w:p>
    <w:p w:rsidR="00B26D86" w:rsidRPr="00A42D64" w:rsidRDefault="00B26D86" w:rsidP="00B26D86">
      <w:pPr>
        <w:pStyle w:val="NoSpacing"/>
        <w:spacing w:line="360" w:lineRule="auto"/>
        <w:ind w:left="993" w:hanging="284"/>
        <w:jc w:val="both"/>
        <w:rPr>
          <w:rFonts w:ascii="Arial" w:hAnsi="Arial" w:cs="Arial"/>
          <w:sz w:val="24"/>
        </w:rPr>
      </w:pPr>
      <w:r w:rsidRPr="00A42D64">
        <w:rPr>
          <w:rFonts w:ascii="Arial" w:hAnsi="Arial" w:cs="Arial"/>
          <w:sz w:val="24"/>
        </w:rPr>
        <w:t>D.</w:t>
      </w:r>
      <w:r w:rsidRPr="00A42D64">
        <w:rPr>
          <w:rFonts w:ascii="Arial" w:hAnsi="Arial" w:cs="Arial"/>
          <w:sz w:val="24"/>
        </w:rPr>
        <w:tab/>
      </w:r>
      <w:r w:rsidR="0081223D" w:rsidRPr="00A42D64">
        <w:rPr>
          <w:rFonts w:ascii="Arial" w:hAnsi="Arial" w:cs="Arial"/>
          <w:sz w:val="24"/>
        </w:rPr>
        <w:t>SEKSI KETENTRAMAN DAN KETERTIBAN UMUM</w:t>
      </w:r>
    </w:p>
    <w:p w:rsidR="00B26D86" w:rsidRPr="00A42D64" w:rsidRDefault="00B26D86" w:rsidP="005E4A6F">
      <w:pPr>
        <w:pStyle w:val="NoSpacing"/>
        <w:spacing w:line="360" w:lineRule="auto"/>
        <w:ind w:left="993" w:firstLine="447"/>
        <w:jc w:val="both"/>
        <w:rPr>
          <w:rFonts w:ascii="Arial" w:hAnsi="Arial" w:cs="Arial"/>
          <w:sz w:val="24"/>
        </w:rPr>
      </w:pPr>
      <w:r w:rsidRPr="00A42D64">
        <w:rPr>
          <w:rFonts w:ascii="Arial" w:hAnsi="Arial" w:cs="Arial"/>
          <w:sz w:val="24"/>
        </w:rPr>
        <w:t xml:space="preserve">Seksi Ketenteraman dan Ketertiban Umum dipimpin oleh Kepala Seksi yang mempunyai tugas membantu Camat dalam mengoordinasikan dan melakukan penyiapan bahan perumusan dan pelaksanaan kebijakan teknis bidang ketenteraman dan ketertiban umum. </w:t>
      </w:r>
    </w:p>
    <w:p w:rsidR="00B26D86" w:rsidRPr="00A42D64" w:rsidRDefault="00B26D86" w:rsidP="005E4A6F">
      <w:pPr>
        <w:pStyle w:val="NoSpacing"/>
        <w:spacing w:line="360" w:lineRule="auto"/>
        <w:ind w:left="993" w:firstLine="447"/>
        <w:jc w:val="both"/>
        <w:rPr>
          <w:rFonts w:ascii="Arial" w:hAnsi="Arial" w:cs="Arial"/>
          <w:sz w:val="24"/>
        </w:rPr>
      </w:pPr>
      <w:r w:rsidRPr="00A42D64">
        <w:rPr>
          <w:rFonts w:ascii="Arial" w:hAnsi="Arial" w:cs="Arial"/>
          <w:sz w:val="24"/>
        </w:rPr>
        <w:t>Untuk menyelenggarakan tugas sebagaimana dimaksud, Kepala Seksi  Ketentraman dan Ketertiban Umum mempunyai Tugas :</w:t>
      </w:r>
    </w:p>
    <w:p w:rsidR="00B26D86" w:rsidRPr="00A42D64" w:rsidRDefault="00B26D86" w:rsidP="00974129">
      <w:pPr>
        <w:pStyle w:val="NoSpacing"/>
        <w:numPr>
          <w:ilvl w:val="0"/>
          <w:numId w:val="45"/>
        </w:numPr>
        <w:spacing w:line="360" w:lineRule="auto"/>
        <w:jc w:val="both"/>
        <w:rPr>
          <w:rFonts w:ascii="Arial" w:hAnsi="Arial" w:cs="Arial"/>
          <w:sz w:val="24"/>
        </w:rPr>
      </w:pPr>
      <w:r w:rsidRPr="00A42D64">
        <w:rPr>
          <w:rFonts w:ascii="Arial" w:hAnsi="Arial" w:cs="Arial"/>
          <w:sz w:val="24"/>
        </w:rPr>
        <w:t>Menyusun rencana kegiatan Seksi Ketenteraman dan Ketertiban Umum sebagai pedoman dalam pelaksanaan tugas;</w:t>
      </w:r>
    </w:p>
    <w:p w:rsidR="00B26D86" w:rsidRPr="00A42D64" w:rsidRDefault="00B26D86" w:rsidP="00974129">
      <w:pPr>
        <w:pStyle w:val="NoSpacing"/>
        <w:numPr>
          <w:ilvl w:val="0"/>
          <w:numId w:val="45"/>
        </w:numPr>
        <w:spacing w:line="360" w:lineRule="auto"/>
        <w:jc w:val="both"/>
        <w:rPr>
          <w:rFonts w:ascii="Arial" w:hAnsi="Arial" w:cs="Arial"/>
          <w:sz w:val="24"/>
        </w:rPr>
      </w:pPr>
      <w:r w:rsidRPr="00A42D64">
        <w:rPr>
          <w:rFonts w:ascii="Arial" w:hAnsi="Arial" w:cs="Arial"/>
          <w:sz w:val="24"/>
        </w:rPr>
        <w:t>Mendistribusikan dan memberi petunjuk pelaksanaan tugas;</w:t>
      </w:r>
    </w:p>
    <w:p w:rsidR="00B26D86" w:rsidRPr="00A42D64" w:rsidRDefault="00B26D86" w:rsidP="00974129">
      <w:pPr>
        <w:pStyle w:val="NoSpacing"/>
        <w:numPr>
          <w:ilvl w:val="0"/>
          <w:numId w:val="45"/>
        </w:numPr>
        <w:spacing w:line="360" w:lineRule="auto"/>
        <w:jc w:val="both"/>
        <w:rPr>
          <w:rFonts w:ascii="Arial" w:hAnsi="Arial" w:cs="Arial"/>
          <w:sz w:val="24"/>
        </w:rPr>
      </w:pPr>
      <w:r w:rsidRPr="00A42D64">
        <w:rPr>
          <w:rFonts w:ascii="Arial" w:hAnsi="Arial" w:cs="Arial"/>
          <w:sz w:val="24"/>
        </w:rPr>
        <w:t>Memantau, mengawasi, dan mengevaluasi pelaksanaan tugas dalam lingkungan Seksi Ketenteraman dan Ketertiban Umum untuk mengetahui perkembangan pelaksanaan tugas;</w:t>
      </w:r>
    </w:p>
    <w:p w:rsidR="00B26D86" w:rsidRPr="00A42D64" w:rsidRDefault="00B26D86" w:rsidP="00974129">
      <w:pPr>
        <w:pStyle w:val="NoSpacing"/>
        <w:numPr>
          <w:ilvl w:val="0"/>
          <w:numId w:val="45"/>
        </w:numPr>
        <w:spacing w:line="360" w:lineRule="auto"/>
        <w:jc w:val="both"/>
        <w:rPr>
          <w:rFonts w:ascii="Arial" w:hAnsi="Arial" w:cs="Arial"/>
          <w:sz w:val="24"/>
        </w:rPr>
      </w:pPr>
      <w:r w:rsidRPr="00A42D64">
        <w:rPr>
          <w:rFonts w:ascii="Arial" w:hAnsi="Arial" w:cs="Arial"/>
          <w:sz w:val="24"/>
        </w:rPr>
        <w:t>Menyusun rancangan, mengoreksi, memaraf dan/ atau menandatangani naskah dinas;</w:t>
      </w:r>
    </w:p>
    <w:p w:rsidR="00B26D86" w:rsidRPr="00A42D64" w:rsidRDefault="00B26D86" w:rsidP="00974129">
      <w:pPr>
        <w:pStyle w:val="NoSpacing"/>
        <w:numPr>
          <w:ilvl w:val="0"/>
          <w:numId w:val="45"/>
        </w:numPr>
        <w:spacing w:line="360" w:lineRule="auto"/>
        <w:jc w:val="both"/>
        <w:rPr>
          <w:rFonts w:ascii="Arial" w:hAnsi="Arial" w:cs="Arial"/>
          <w:sz w:val="24"/>
        </w:rPr>
      </w:pPr>
      <w:r w:rsidRPr="00A42D64">
        <w:rPr>
          <w:rFonts w:ascii="Arial" w:hAnsi="Arial" w:cs="Arial"/>
          <w:sz w:val="24"/>
        </w:rPr>
        <w:t>Mengikuti rapat sesuai bidang tugasnya;</w:t>
      </w:r>
    </w:p>
    <w:p w:rsidR="00B26D86" w:rsidRPr="00A42D64" w:rsidRDefault="00B26D86" w:rsidP="00974129">
      <w:pPr>
        <w:pStyle w:val="NoSpacing"/>
        <w:numPr>
          <w:ilvl w:val="0"/>
          <w:numId w:val="45"/>
        </w:numPr>
        <w:spacing w:line="360" w:lineRule="auto"/>
        <w:jc w:val="both"/>
        <w:rPr>
          <w:rFonts w:ascii="Arial" w:hAnsi="Arial" w:cs="Arial"/>
          <w:sz w:val="24"/>
        </w:rPr>
      </w:pPr>
      <w:r w:rsidRPr="00A42D64">
        <w:rPr>
          <w:rFonts w:ascii="Arial" w:hAnsi="Arial" w:cs="Arial"/>
          <w:sz w:val="24"/>
        </w:rPr>
        <w:t>Melakukan fasilitasi kegiatan bidang ketenteraman dan ketertiban;</w:t>
      </w:r>
    </w:p>
    <w:p w:rsidR="00B26D86" w:rsidRPr="00A42D64" w:rsidRDefault="00B26D86" w:rsidP="00974129">
      <w:pPr>
        <w:pStyle w:val="NoSpacing"/>
        <w:numPr>
          <w:ilvl w:val="0"/>
          <w:numId w:val="45"/>
        </w:numPr>
        <w:spacing w:line="360" w:lineRule="auto"/>
        <w:jc w:val="both"/>
        <w:rPr>
          <w:rFonts w:ascii="Arial" w:hAnsi="Arial" w:cs="Arial"/>
          <w:sz w:val="24"/>
        </w:rPr>
      </w:pPr>
      <w:r w:rsidRPr="00A42D64">
        <w:rPr>
          <w:rFonts w:ascii="Arial" w:hAnsi="Arial" w:cs="Arial"/>
          <w:sz w:val="24"/>
        </w:rPr>
        <w:t>Melakukan fasilitasi sistem keamanan lingkungan;</w:t>
      </w:r>
    </w:p>
    <w:p w:rsidR="00B26D86" w:rsidRPr="00A42D64" w:rsidRDefault="00B26D86" w:rsidP="00974129">
      <w:pPr>
        <w:pStyle w:val="NoSpacing"/>
        <w:numPr>
          <w:ilvl w:val="0"/>
          <w:numId w:val="45"/>
        </w:numPr>
        <w:spacing w:line="360" w:lineRule="auto"/>
        <w:jc w:val="both"/>
        <w:rPr>
          <w:rFonts w:ascii="Arial" w:hAnsi="Arial" w:cs="Arial"/>
          <w:sz w:val="24"/>
        </w:rPr>
      </w:pPr>
      <w:r w:rsidRPr="00A42D64">
        <w:rPr>
          <w:rFonts w:ascii="Arial" w:hAnsi="Arial" w:cs="Arial"/>
          <w:sz w:val="24"/>
        </w:rPr>
        <w:t>Melakukan koordinasi dan pembinaan Satuan Polisi pamong Praja pada Kecamatan yang bersangkutan;</w:t>
      </w:r>
    </w:p>
    <w:p w:rsidR="00B26D86" w:rsidRPr="00A42D64" w:rsidRDefault="00B26D86" w:rsidP="00974129">
      <w:pPr>
        <w:pStyle w:val="NoSpacing"/>
        <w:numPr>
          <w:ilvl w:val="0"/>
          <w:numId w:val="45"/>
        </w:numPr>
        <w:spacing w:line="360" w:lineRule="auto"/>
        <w:jc w:val="both"/>
        <w:rPr>
          <w:rFonts w:ascii="Arial" w:hAnsi="Arial" w:cs="Arial"/>
          <w:sz w:val="24"/>
        </w:rPr>
      </w:pPr>
      <w:r w:rsidRPr="00A42D64">
        <w:rPr>
          <w:rFonts w:ascii="Arial" w:hAnsi="Arial" w:cs="Arial"/>
          <w:sz w:val="24"/>
        </w:rPr>
        <w:lastRenderedPageBreak/>
        <w:t>Melakukan dan evaluasi penyelenggaraan urusan ketenteraman dan ketertiban umum;</w:t>
      </w:r>
    </w:p>
    <w:p w:rsidR="00B26D86" w:rsidRPr="00A42D64" w:rsidRDefault="00B26D86" w:rsidP="00974129">
      <w:pPr>
        <w:pStyle w:val="NoSpacing"/>
        <w:numPr>
          <w:ilvl w:val="0"/>
          <w:numId w:val="45"/>
        </w:numPr>
        <w:spacing w:line="360" w:lineRule="auto"/>
        <w:jc w:val="both"/>
        <w:rPr>
          <w:rFonts w:ascii="Arial" w:hAnsi="Arial" w:cs="Arial"/>
          <w:sz w:val="24"/>
        </w:rPr>
      </w:pPr>
      <w:r w:rsidRPr="00A42D64">
        <w:rPr>
          <w:rFonts w:ascii="Arial" w:hAnsi="Arial" w:cs="Arial"/>
          <w:sz w:val="24"/>
        </w:rPr>
        <w:t>Memfasilitasi penegakan Peraturan daerah bersama PPNS;</w:t>
      </w:r>
    </w:p>
    <w:p w:rsidR="00B26D86" w:rsidRPr="00A42D64" w:rsidRDefault="00B26D86" w:rsidP="00974129">
      <w:pPr>
        <w:pStyle w:val="NoSpacing"/>
        <w:numPr>
          <w:ilvl w:val="0"/>
          <w:numId w:val="45"/>
        </w:numPr>
        <w:spacing w:line="360" w:lineRule="auto"/>
        <w:jc w:val="both"/>
        <w:rPr>
          <w:rFonts w:ascii="Arial" w:hAnsi="Arial" w:cs="Arial"/>
          <w:sz w:val="24"/>
        </w:rPr>
      </w:pPr>
      <w:r w:rsidRPr="00A42D64">
        <w:rPr>
          <w:rFonts w:ascii="Arial" w:hAnsi="Arial" w:cs="Arial"/>
          <w:sz w:val="24"/>
        </w:rPr>
        <w:t>Melakukan pengamanan kebijakan Peraturan daerah dalam bidang ketenteraman dan ketertiban;</w:t>
      </w:r>
    </w:p>
    <w:p w:rsidR="00B26D86" w:rsidRPr="00A42D64" w:rsidRDefault="00B26D86" w:rsidP="00974129">
      <w:pPr>
        <w:pStyle w:val="NoSpacing"/>
        <w:numPr>
          <w:ilvl w:val="0"/>
          <w:numId w:val="45"/>
        </w:numPr>
        <w:spacing w:line="360" w:lineRule="auto"/>
        <w:jc w:val="both"/>
        <w:rPr>
          <w:rFonts w:ascii="Arial" w:hAnsi="Arial" w:cs="Arial"/>
          <w:sz w:val="24"/>
        </w:rPr>
      </w:pPr>
      <w:r w:rsidRPr="00A42D64">
        <w:rPr>
          <w:rFonts w:ascii="Arial" w:hAnsi="Arial" w:cs="Arial"/>
          <w:sz w:val="24"/>
        </w:rPr>
        <w:t>Menyiapkan rekomendasi dan perizinan tertentu;</w:t>
      </w:r>
    </w:p>
    <w:p w:rsidR="00B26D86" w:rsidRPr="00A42D64" w:rsidRDefault="00B26D86" w:rsidP="00974129">
      <w:pPr>
        <w:pStyle w:val="NoSpacing"/>
        <w:numPr>
          <w:ilvl w:val="0"/>
          <w:numId w:val="45"/>
        </w:numPr>
        <w:spacing w:line="360" w:lineRule="auto"/>
        <w:jc w:val="both"/>
        <w:rPr>
          <w:rFonts w:ascii="Arial" w:hAnsi="Arial" w:cs="Arial"/>
          <w:sz w:val="24"/>
        </w:rPr>
      </w:pPr>
      <w:r w:rsidRPr="00A42D64">
        <w:rPr>
          <w:rFonts w:ascii="Arial" w:hAnsi="Arial" w:cs="Arial"/>
          <w:sz w:val="24"/>
        </w:rPr>
        <w:t>Melakukan pelayanan kebersihan, keindahan dan ketertiban;</w:t>
      </w:r>
    </w:p>
    <w:p w:rsidR="00B26D86" w:rsidRPr="00A42D64" w:rsidRDefault="00B26D86" w:rsidP="00974129">
      <w:pPr>
        <w:pStyle w:val="NoSpacing"/>
        <w:numPr>
          <w:ilvl w:val="0"/>
          <w:numId w:val="45"/>
        </w:numPr>
        <w:spacing w:line="360" w:lineRule="auto"/>
        <w:jc w:val="both"/>
        <w:rPr>
          <w:rFonts w:ascii="Arial" w:hAnsi="Arial" w:cs="Arial"/>
          <w:sz w:val="24"/>
        </w:rPr>
      </w:pPr>
      <w:r w:rsidRPr="00A42D64">
        <w:rPr>
          <w:rFonts w:ascii="Arial" w:hAnsi="Arial" w:cs="Arial"/>
          <w:sz w:val="24"/>
        </w:rPr>
        <w:t>Menyusun laporan pelaksanaan tugas Kepala Seksi Ketenteraman dan Ketertiban Umum dan memberi saran pertimbangan kepada atasan sebagai bahan perumusan kebijakan; dan</w:t>
      </w:r>
    </w:p>
    <w:p w:rsidR="00B26D86" w:rsidRPr="00A42D64" w:rsidRDefault="00B26D86" w:rsidP="00974129">
      <w:pPr>
        <w:pStyle w:val="NoSpacing"/>
        <w:numPr>
          <w:ilvl w:val="0"/>
          <w:numId w:val="45"/>
        </w:numPr>
        <w:spacing w:line="360" w:lineRule="auto"/>
        <w:jc w:val="both"/>
        <w:rPr>
          <w:rFonts w:ascii="Arial" w:hAnsi="Arial" w:cs="Arial"/>
          <w:sz w:val="24"/>
        </w:rPr>
      </w:pPr>
      <w:r w:rsidRPr="00A42D64">
        <w:rPr>
          <w:rFonts w:ascii="Arial" w:hAnsi="Arial" w:cs="Arial"/>
          <w:sz w:val="24"/>
        </w:rPr>
        <w:t>Melakukan tugas kedinasan lain yang diperintahkan atasan sesuai dengan bidang tugasnya.</w:t>
      </w:r>
    </w:p>
    <w:p w:rsidR="00B26D86" w:rsidRPr="00A42D64" w:rsidRDefault="00B26D86" w:rsidP="00B26D86">
      <w:pPr>
        <w:pStyle w:val="NoSpacing"/>
        <w:spacing w:line="360" w:lineRule="auto"/>
        <w:ind w:left="993" w:hanging="284"/>
        <w:jc w:val="both"/>
        <w:rPr>
          <w:rFonts w:ascii="Arial" w:hAnsi="Arial" w:cs="Arial"/>
          <w:sz w:val="24"/>
        </w:rPr>
      </w:pPr>
    </w:p>
    <w:p w:rsidR="00B26D86" w:rsidRPr="00A42D64" w:rsidRDefault="00B26D86" w:rsidP="00B26D86">
      <w:pPr>
        <w:pStyle w:val="NoSpacing"/>
        <w:spacing w:line="360" w:lineRule="auto"/>
        <w:ind w:left="993" w:hanging="284"/>
        <w:jc w:val="both"/>
        <w:rPr>
          <w:rFonts w:ascii="Arial" w:hAnsi="Arial" w:cs="Arial"/>
          <w:sz w:val="24"/>
        </w:rPr>
      </w:pPr>
      <w:r w:rsidRPr="00A42D64">
        <w:rPr>
          <w:rFonts w:ascii="Arial" w:hAnsi="Arial" w:cs="Arial"/>
          <w:sz w:val="24"/>
        </w:rPr>
        <w:t>E.</w:t>
      </w:r>
      <w:r w:rsidRPr="00A42D64">
        <w:rPr>
          <w:rFonts w:ascii="Arial" w:hAnsi="Arial" w:cs="Arial"/>
          <w:sz w:val="24"/>
        </w:rPr>
        <w:tab/>
        <w:t>SEKSI EKONOMI DAN PEMBANGUNAN</w:t>
      </w:r>
    </w:p>
    <w:p w:rsidR="00B26D86" w:rsidRPr="00A42D64" w:rsidRDefault="00B26D86" w:rsidP="005E4A6F">
      <w:pPr>
        <w:pStyle w:val="NoSpacing"/>
        <w:spacing w:line="360" w:lineRule="auto"/>
        <w:ind w:left="993" w:firstLine="447"/>
        <w:jc w:val="both"/>
        <w:rPr>
          <w:rFonts w:ascii="Arial" w:hAnsi="Arial" w:cs="Arial"/>
          <w:sz w:val="24"/>
        </w:rPr>
      </w:pPr>
      <w:r w:rsidRPr="00A42D64">
        <w:rPr>
          <w:rFonts w:ascii="Arial" w:hAnsi="Arial" w:cs="Arial"/>
          <w:sz w:val="24"/>
        </w:rPr>
        <w:t xml:space="preserve">Berdasarkan Peraturan Bupati Kepulauan Selayar Nomor 75 Tahun 2016, Seksi Ekonomi dan Pembangunan dipimpin oleh Kepala Seksi yang mempunyai tugas membantu Camat dalam melakukan penyiapan bahan perumusan dan pelaksanaan kebijakan teknis bidang ekonomi dan pembangunan. </w:t>
      </w:r>
    </w:p>
    <w:p w:rsidR="00B26D86" w:rsidRPr="00A42D64" w:rsidRDefault="00B26D86" w:rsidP="005E4A6F">
      <w:pPr>
        <w:pStyle w:val="NoSpacing"/>
        <w:spacing w:line="360" w:lineRule="auto"/>
        <w:ind w:left="993" w:firstLine="447"/>
        <w:jc w:val="both"/>
        <w:rPr>
          <w:rFonts w:ascii="Arial" w:hAnsi="Arial" w:cs="Arial"/>
          <w:sz w:val="24"/>
        </w:rPr>
      </w:pPr>
      <w:r w:rsidRPr="00A42D64">
        <w:rPr>
          <w:rFonts w:ascii="Arial" w:hAnsi="Arial" w:cs="Arial"/>
          <w:sz w:val="24"/>
        </w:rPr>
        <w:t>Untuk menyelenggarakan tugas sebagaimana dimaksud, Kepala Seksi Ekonomi dan Pembangunan mempunyai Tugas :</w:t>
      </w:r>
    </w:p>
    <w:p w:rsidR="00B26D86" w:rsidRPr="00A42D64" w:rsidRDefault="00B26D86" w:rsidP="00974129">
      <w:pPr>
        <w:pStyle w:val="NoSpacing"/>
        <w:numPr>
          <w:ilvl w:val="0"/>
          <w:numId w:val="46"/>
        </w:numPr>
        <w:spacing w:line="360" w:lineRule="auto"/>
        <w:jc w:val="both"/>
        <w:rPr>
          <w:rFonts w:ascii="Arial" w:hAnsi="Arial" w:cs="Arial"/>
          <w:sz w:val="24"/>
        </w:rPr>
      </w:pPr>
      <w:r w:rsidRPr="00A42D64">
        <w:rPr>
          <w:rFonts w:ascii="Arial" w:hAnsi="Arial" w:cs="Arial"/>
          <w:sz w:val="24"/>
        </w:rPr>
        <w:t>Menyusun rencana kegiatan Seksi Ekonomi dan Pembangunan sebagai pedoman dalam pelaksanaan tugas;</w:t>
      </w:r>
    </w:p>
    <w:p w:rsidR="00B26D86" w:rsidRPr="00A42D64" w:rsidRDefault="00B26D86" w:rsidP="00974129">
      <w:pPr>
        <w:pStyle w:val="NoSpacing"/>
        <w:numPr>
          <w:ilvl w:val="0"/>
          <w:numId w:val="46"/>
        </w:numPr>
        <w:spacing w:line="360" w:lineRule="auto"/>
        <w:jc w:val="both"/>
        <w:rPr>
          <w:rFonts w:ascii="Arial" w:hAnsi="Arial" w:cs="Arial"/>
          <w:sz w:val="24"/>
        </w:rPr>
      </w:pPr>
      <w:r w:rsidRPr="00A42D64">
        <w:rPr>
          <w:rFonts w:ascii="Arial" w:hAnsi="Arial" w:cs="Arial"/>
          <w:sz w:val="24"/>
        </w:rPr>
        <w:t>Mendistribusikan dan memberi petunjuk pelaksanaan tugas;</w:t>
      </w:r>
    </w:p>
    <w:p w:rsidR="00B26D86" w:rsidRPr="00A42D64" w:rsidRDefault="00B26D86" w:rsidP="00974129">
      <w:pPr>
        <w:pStyle w:val="NoSpacing"/>
        <w:numPr>
          <w:ilvl w:val="0"/>
          <w:numId w:val="46"/>
        </w:numPr>
        <w:spacing w:line="360" w:lineRule="auto"/>
        <w:jc w:val="both"/>
        <w:rPr>
          <w:rFonts w:ascii="Arial" w:hAnsi="Arial" w:cs="Arial"/>
          <w:sz w:val="24"/>
        </w:rPr>
      </w:pPr>
      <w:r w:rsidRPr="00A42D64">
        <w:rPr>
          <w:rFonts w:ascii="Arial" w:hAnsi="Arial" w:cs="Arial"/>
          <w:sz w:val="24"/>
        </w:rPr>
        <w:t>Memantau, mengawasi, dan mengevaluasi pelaksanaan tugas dalam lingkungan Seksi Ekonomi dan Pembangunan untuk mengetahui perkembangan pelaksanaan tugas;</w:t>
      </w:r>
    </w:p>
    <w:p w:rsidR="00B26D86" w:rsidRPr="00A42D64" w:rsidRDefault="00B26D86" w:rsidP="00974129">
      <w:pPr>
        <w:pStyle w:val="NoSpacing"/>
        <w:numPr>
          <w:ilvl w:val="0"/>
          <w:numId w:val="46"/>
        </w:numPr>
        <w:spacing w:line="360" w:lineRule="auto"/>
        <w:jc w:val="both"/>
        <w:rPr>
          <w:rFonts w:ascii="Arial" w:hAnsi="Arial" w:cs="Arial"/>
          <w:sz w:val="24"/>
        </w:rPr>
      </w:pPr>
      <w:r w:rsidRPr="00A42D64">
        <w:rPr>
          <w:rFonts w:ascii="Arial" w:hAnsi="Arial" w:cs="Arial"/>
          <w:sz w:val="24"/>
        </w:rPr>
        <w:t>Menyusun rancangan, mengoreksi, memaraf dan/atau menandatangani naskah dinas;</w:t>
      </w:r>
    </w:p>
    <w:p w:rsidR="00B26D86" w:rsidRPr="00A42D64" w:rsidRDefault="00B26D86" w:rsidP="00974129">
      <w:pPr>
        <w:pStyle w:val="NoSpacing"/>
        <w:numPr>
          <w:ilvl w:val="0"/>
          <w:numId w:val="46"/>
        </w:numPr>
        <w:spacing w:line="360" w:lineRule="auto"/>
        <w:jc w:val="both"/>
        <w:rPr>
          <w:rFonts w:ascii="Arial" w:hAnsi="Arial" w:cs="Arial"/>
          <w:sz w:val="24"/>
        </w:rPr>
      </w:pPr>
      <w:r w:rsidRPr="00A42D64">
        <w:rPr>
          <w:rFonts w:ascii="Arial" w:hAnsi="Arial" w:cs="Arial"/>
          <w:sz w:val="24"/>
        </w:rPr>
        <w:t>Mengikuti rapat sesuai bidang tugasnya;</w:t>
      </w:r>
    </w:p>
    <w:p w:rsidR="00B26D86" w:rsidRPr="00A42D64" w:rsidRDefault="00B26D86" w:rsidP="00974129">
      <w:pPr>
        <w:pStyle w:val="NoSpacing"/>
        <w:numPr>
          <w:ilvl w:val="0"/>
          <w:numId w:val="46"/>
        </w:numPr>
        <w:spacing w:line="360" w:lineRule="auto"/>
        <w:jc w:val="both"/>
        <w:rPr>
          <w:rFonts w:ascii="Arial" w:hAnsi="Arial" w:cs="Arial"/>
          <w:sz w:val="24"/>
        </w:rPr>
      </w:pPr>
      <w:r w:rsidRPr="00A42D64">
        <w:rPr>
          <w:rFonts w:ascii="Arial" w:hAnsi="Arial" w:cs="Arial"/>
          <w:sz w:val="24"/>
        </w:rPr>
        <w:t>Melakukan pembinaan dan pengembangan serta pemantauan kegitan bidang perekonomian meliputi perindustrian dan perdagangan, koperasi, pengusaha kecil dan menengah sesuai dengan kebijakan Pemerintah Daerah;</w:t>
      </w:r>
    </w:p>
    <w:p w:rsidR="00B26D86" w:rsidRPr="00A42D64" w:rsidRDefault="00B26D86" w:rsidP="00974129">
      <w:pPr>
        <w:pStyle w:val="NoSpacing"/>
        <w:numPr>
          <w:ilvl w:val="0"/>
          <w:numId w:val="46"/>
        </w:numPr>
        <w:spacing w:line="360" w:lineRule="auto"/>
        <w:jc w:val="both"/>
        <w:rPr>
          <w:rFonts w:ascii="Arial" w:hAnsi="Arial" w:cs="Arial"/>
          <w:sz w:val="24"/>
        </w:rPr>
      </w:pPr>
      <w:r w:rsidRPr="00A42D64">
        <w:rPr>
          <w:rFonts w:ascii="Arial" w:hAnsi="Arial" w:cs="Arial"/>
          <w:sz w:val="24"/>
        </w:rPr>
        <w:lastRenderedPageBreak/>
        <w:t>Melakukan fasilitasi bidang pertanian meliputi pertanian tanaman pangan dan holtikultura, perkebunan, peternakan dan perikanan sesuai dengan kebijakan Pemerintah Daerah;</w:t>
      </w:r>
    </w:p>
    <w:p w:rsidR="00B26D86" w:rsidRPr="00A42D64" w:rsidRDefault="00B26D86" w:rsidP="00974129">
      <w:pPr>
        <w:pStyle w:val="NoSpacing"/>
        <w:numPr>
          <w:ilvl w:val="0"/>
          <w:numId w:val="46"/>
        </w:numPr>
        <w:spacing w:line="360" w:lineRule="auto"/>
        <w:jc w:val="both"/>
        <w:rPr>
          <w:rFonts w:ascii="Arial" w:hAnsi="Arial" w:cs="Arial"/>
          <w:sz w:val="24"/>
        </w:rPr>
      </w:pPr>
      <w:r w:rsidRPr="00A42D64">
        <w:rPr>
          <w:rFonts w:ascii="Arial" w:hAnsi="Arial" w:cs="Arial"/>
          <w:sz w:val="24"/>
        </w:rPr>
        <w:t>Melakukan pendataan, evaluasi dan pelaporan statistik pertanian secara periodik;</w:t>
      </w:r>
    </w:p>
    <w:p w:rsidR="00B26D86" w:rsidRPr="00A42D64" w:rsidRDefault="00B26D86" w:rsidP="00974129">
      <w:pPr>
        <w:pStyle w:val="NoSpacing"/>
        <w:numPr>
          <w:ilvl w:val="0"/>
          <w:numId w:val="46"/>
        </w:numPr>
        <w:spacing w:line="360" w:lineRule="auto"/>
        <w:jc w:val="both"/>
        <w:rPr>
          <w:rFonts w:ascii="Arial" w:hAnsi="Arial" w:cs="Arial"/>
          <w:sz w:val="24"/>
        </w:rPr>
      </w:pPr>
      <w:r w:rsidRPr="00A42D64">
        <w:rPr>
          <w:rFonts w:ascii="Arial" w:hAnsi="Arial" w:cs="Arial"/>
          <w:sz w:val="24"/>
        </w:rPr>
        <w:t xml:space="preserve">Melakukan pendataan obyek dan subyek pajak, retribusi serta pendataan lainnya sesuai dengan kebijakan Pemerintah daerah; </w:t>
      </w:r>
    </w:p>
    <w:p w:rsidR="00B26D86" w:rsidRPr="00A42D64" w:rsidRDefault="00B26D86" w:rsidP="00974129">
      <w:pPr>
        <w:pStyle w:val="NoSpacing"/>
        <w:numPr>
          <w:ilvl w:val="0"/>
          <w:numId w:val="46"/>
        </w:numPr>
        <w:spacing w:line="360" w:lineRule="auto"/>
        <w:jc w:val="both"/>
        <w:rPr>
          <w:rFonts w:ascii="Arial" w:hAnsi="Arial" w:cs="Arial"/>
          <w:sz w:val="24"/>
        </w:rPr>
      </w:pPr>
      <w:r w:rsidRPr="00A42D64">
        <w:rPr>
          <w:rFonts w:ascii="Arial" w:hAnsi="Arial" w:cs="Arial"/>
          <w:sz w:val="24"/>
        </w:rPr>
        <w:t>Memfasilitasi pengawasan dan pengendalian bidang sumber daya alam meliputi perhutanan, kepariwisataan, pertambangan dan lingkungan hidup sesuai dengan kebijakan Pemerintah Daerah;</w:t>
      </w:r>
    </w:p>
    <w:p w:rsidR="00B26D86" w:rsidRPr="00A42D64" w:rsidRDefault="00B26D86" w:rsidP="00974129">
      <w:pPr>
        <w:pStyle w:val="NoSpacing"/>
        <w:numPr>
          <w:ilvl w:val="0"/>
          <w:numId w:val="46"/>
        </w:numPr>
        <w:spacing w:line="360" w:lineRule="auto"/>
        <w:jc w:val="both"/>
        <w:rPr>
          <w:rFonts w:ascii="Arial" w:hAnsi="Arial" w:cs="Arial"/>
          <w:sz w:val="24"/>
        </w:rPr>
      </w:pPr>
      <w:r w:rsidRPr="00A42D64">
        <w:rPr>
          <w:rFonts w:ascii="Arial" w:hAnsi="Arial" w:cs="Arial"/>
          <w:sz w:val="24"/>
        </w:rPr>
        <w:t>Menyiapkan rekomendasi perijinan tertentu;</w:t>
      </w:r>
    </w:p>
    <w:p w:rsidR="00B26D86" w:rsidRPr="00A42D64" w:rsidRDefault="00B26D86" w:rsidP="00974129">
      <w:pPr>
        <w:pStyle w:val="NoSpacing"/>
        <w:numPr>
          <w:ilvl w:val="0"/>
          <w:numId w:val="46"/>
        </w:numPr>
        <w:spacing w:line="360" w:lineRule="auto"/>
        <w:jc w:val="both"/>
        <w:rPr>
          <w:rFonts w:ascii="Arial" w:hAnsi="Arial" w:cs="Arial"/>
          <w:sz w:val="24"/>
        </w:rPr>
      </w:pPr>
      <w:r w:rsidRPr="00A42D64">
        <w:rPr>
          <w:rFonts w:ascii="Arial" w:hAnsi="Arial" w:cs="Arial"/>
          <w:sz w:val="24"/>
        </w:rPr>
        <w:t>Memfasilitasi pengembangan perekonomian Desa/Kelurahan;</w:t>
      </w:r>
    </w:p>
    <w:p w:rsidR="00B26D86" w:rsidRPr="00A42D64" w:rsidRDefault="00B26D86" w:rsidP="00974129">
      <w:pPr>
        <w:pStyle w:val="NoSpacing"/>
        <w:numPr>
          <w:ilvl w:val="0"/>
          <w:numId w:val="46"/>
        </w:numPr>
        <w:spacing w:line="360" w:lineRule="auto"/>
        <w:jc w:val="both"/>
        <w:rPr>
          <w:rFonts w:ascii="Arial" w:hAnsi="Arial" w:cs="Arial"/>
          <w:sz w:val="24"/>
        </w:rPr>
      </w:pPr>
      <w:r w:rsidRPr="00A42D64">
        <w:rPr>
          <w:rFonts w:ascii="Arial" w:hAnsi="Arial" w:cs="Arial"/>
          <w:sz w:val="24"/>
        </w:rPr>
        <w:t>Melakukan dan mengevaluasi penyelenggaraan urusan perekomomian;</w:t>
      </w:r>
    </w:p>
    <w:p w:rsidR="00B26D86" w:rsidRPr="00A42D64" w:rsidRDefault="00B26D86" w:rsidP="00974129">
      <w:pPr>
        <w:pStyle w:val="NoSpacing"/>
        <w:numPr>
          <w:ilvl w:val="0"/>
          <w:numId w:val="46"/>
        </w:numPr>
        <w:spacing w:line="360" w:lineRule="auto"/>
        <w:jc w:val="both"/>
        <w:rPr>
          <w:rFonts w:ascii="Arial" w:hAnsi="Arial" w:cs="Arial"/>
          <w:sz w:val="24"/>
        </w:rPr>
      </w:pPr>
      <w:r w:rsidRPr="00A42D64">
        <w:rPr>
          <w:rFonts w:ascii="Arial" w:hAnsi="Arial" w:cs="Arial"/>
          <w:sz w:val="24"/>
        </w:rPr>
        <w:t>Memantau pelaksanaan program pembangunan sesuai dengan kebijakan Pemerintah daerah;</w:t>
      </w:r>
    </w:p>
    <w:p w:rsidR="00B26D86" w:rsidRPr="00A42D64" w:rsidRDefault="00B26D86" w:rsidP="00974129">
      <w:pPr>
        <w:pStyle w:val="NoSpacing"/>
        <w:numPr>
          <w:ilvl w:val="0"/>
          <w:numId w:val="46"/>
        </w:numPr>
        <w:spacing w:line="360" w:lineRule="auto"/>
        <w:jc w:val="both"/>
        <w:rPr>
          <w:rFonts w:ascii="Arial" w:hAnsi="Arial" w:cs="Arial"/>
          <w:sz w:val="24"/>
        </w:rPr>
      </w:pPr>
      <w:r w:rsidRPr="00A42D64">
        <w:rPr>
          <w:rFonts w:ascii="Arial" w:hAnsi="Arial" w:cs="Arial"/>
          <w:sz w:val="24"/>
        </w:rPr>
        <w:t>Memfasilitasi perencanaan dan pelaksanaan pembangunan Desa/Kelurahan;</w:t>
      </w:r>
    </w:p>
    <w:p w:rsidR="00B26D86" w:rsidRPr="00A42D64" w:rsidRDefault="00B26D86" w:rsidP="00974129">
      <w:pPr>
        <w:pStyle w:val="NoSpacing"/>
        <w:numPr>
          <w:ilvl w:val="0"/>
          <w:numId w:val="46"/>
        </w:numPr>
        <w:spacing w:line="360" w:lineRule="auto"/>
        <w:jc w:val="both"/>
        <w:rPr>
          <w:rFonts w:ascii="Arial" w:hAnsi="Arial" w:cs="Arial"/>
          <w:sz w:val="24"/>
        </w:rPr>
      </w:pPr>
      <w:r w:rsidRPr="00A42D64">
        <w:rPr>
          <w:rFonts w:ascii="Arial" w:hAnsi="Arial" w:cs="Arial"/>
          <w:sz w:val="24"/>
        </w:rPr>
        <w:t>Memfasilitasi perencanaan dan pelaksanaan pengembangan sumber daya air, pengembangan prasarana jalan jembatan dan pengembangan perumahan, pemukiman dan perkotaan sesuai dengan rencana  tata ruang;</w:t>
      </w:r>
    </w:p>
    <w:p w:rsidR="00B26D86" w:rsidRPr="00A42D64" w:rsidRDefault="00B26D86" w:rsidP="00974129">
      <w:pPr>
        <w:pStyle w:val="NoSpacing"/>
        <w:numPr>
          <w:ilvl w:val="0"/>
          <w:numId w:val="46"/>
        </w:numPr>
        <w:spacing w:line="360" w:lineRule="auto"/>
        <w:jc w:val="both"/>
        <w:rPr>
          <w:rFonts w:ascii="Arial" w:hAnsi="Arial" w:cs="Arial"/>
          <w:sz w:val="24"/>
        </w:rPr>
      </w:pPr>
      <w:r w:rsidRPr="00A42D64">
        <w:rPr>
          <w:rFonts w:ascii="Arial" w:hAnsi="Arial" w:cs="Arial"/>
          <w:sz w:val="24"/>
        </w:rPr>
        <w:t>Memantau dan pengendalian kegiatan bidang pembangunan meliputi pengembangan sumber daya air, pengembangan prasarana jalan dan jembatan, pengembangan perumahan, pemukiman;</w:t>
      </w:r>
    </w:p>
    <w:p w:rsidR="00B26D86" w:rsidRPr="00A42D64" w:rsidRDefault="00B26D86" w:rsidP="00974129">
      <w:pPr>
        <w:pStyle w:val="NoSpacing"/>
        <w:numPr>
          <w:ilvl w:val="0"/>
          <w:numId w:val="46"/>
        </w:numPr>
        <w:spacing w:line="360" w:lineRule="auto"/>
        <w:jc w:val="both"/>
        <w:rPr>
          <w:rFonts w:ascii="Arial" w:hAnsi="Arial" w:cs="Arial"/>
          <w:sz w:val="24"/>
        </w:rPr>
      </w:pPr>
      <w:r w:rsidRPr="00A42D64">
        <w:rPr>
          <w:rFonts w:ascii="Arial" w:hAnsi="Arial" w:cs="Arial"/>
          <w:sz w:val="24"/>
        </w:rPr>
        <w:t>Memfasilitasi pengelolaan bidang pengembangan sumber daya air, prasarana jalan, jembatan dan perumahan, pemukiman sesuai dengan rencana tata ruang;</w:t>
      </w:r>
    </w:p>
    <w:p w:rsidR="00B26D86" w:rsidRPr="00A42D64" w:rsidRDefault="00B26D86" w:rsidP="00974129">
      <w:pPr>
        <w:pStyle w:val="NoSpacing"/>
        <w:numPr>
          <w:ilvl w:val="0"/>
          <w:numId w:val="46"/>
        </w:numPr>
        <w:spacing w:line="360" w:lineRule="auto"/>
        <w:jc w:val="both"/>
        <w:rPr>
          <w:rFonts w:ascii="Arial" w:hAnsi="Arial" w:cs="Arial"/>
          <w:sz w:val="24"/>
        </w:rPr>
      </w:pPr>
      <w:r w:rsidRPr="00A42D64">
        <w:rPr>
          <w:rFonts w:ascii="Arial" w:hAnsi="Arial" w:cs="Arial"/>
          <w:sz w:val="24"/>
        </w:rPr>
        <w:t>Mengumpulkan dan mengelola data dibidang pengembangan jalan dan jembatan, perumahan, pemukiman serta penyehatan lingkungan;</w:t>
      </w:r>
    </w:p>
    <w:p w:rsidR="00B26D86" w:rsidRPr="00A42D64" w:rsidRDefault="00B26D86" w:rsidP="00974129">
      <w:pPr>
        <w:pStyle w:val="NoSpacing"/>
        <w:numPr>
          <w:ilvl w:val="0"/>
          <w:numId w:val="46"/>
        </w:numPr>
        <w:spacing w:line="360" w:lineRule="auto"/>
        <w:jc w:val="both"/>
        <w:rPr>
          <w:rFonts w:ascii="Arial" w:hAnsi="Arial" w:cs="Arial"/>
          <w:sz w:val="24"/>
        </w:rPr>
      </w:pPr>
      <w:r w:rsidRPr="00A42D64">
        <w:rPr>
          <w:rFonts w:ascii="Arial" w:hAnsi="Arial" w:cs="Arial"/>
          <w:sz w:val="24"/>
        </w:rPr>
        <w:t>Menyiapkan rekomendasi dan perizinan tertentu;</w:t>
      </w:r>
    </w:p>
    <w:p w:rsidR="00B26D86" w:rsidRPr="00A42D64" w:rsidRDefault="00B26D86" w:rsidP="00974129">
      <w:pPr>
        <w:pStyle w:val="NoSpacing"/>
        <w:numPr>
          <w:ilvl w:val="0"/>
          <w:numId w:val="46"/>
        </w:numPr>
        <w:spacing w:line="360" w:lineRule="auto"/>
        <w:jc w:val="both"/>
        <w:rPr>
          <w:rFonts w:ascii="Arial" w:hAnsi="Arial" w:cs="Arial"/>
          <w:sz w:val="24"/>
        </w:rPr>
      </w:pPr>
      <w:r w:rsidRPr="00A42D64">
        <w:rPr>
          <w:rFonts w:ascii="Arial" w:hAnsi="Arial" w:cs="Arial"/>
          <w:sz w:val="24"/>
        </w:rPr>
        <w:t>Melakukan dan mengevaluasi penyelenggaraan urusan pembangunan;</w:t>
      </w:r>
    </w:p>
    <w:p w:rsidR="00B26D86" w:rsidRPr="00A42D64" w:rsidRDefault="00B26D86" w:rsidP="00974129">
      <w:pPr>
        <w:pStyle w:val="NoSpacing"/>
        <w:numPr>
          <w:ilvl w:val="0"/>
          <w:numId w:val="46"/>
        </w:numPr>
        <w:spacing w:line="360" w:lineRule="auto"/>
        <w:jc w:val="both"/>
        <w:rPr>
          <w:rFonts w:ascii="Arial" w:hAnsi="Arial" w:cs="Arial"/>
          <w:sz w:val="24"/>
        </w:rPr>
      </w:pPr>
      <w:r w:rsidRPr="00A42D64">
        <w:rPr>
          <w:rFonts w:ascii="Arial" w:hAnsi="Arial" w:cs="Arial"/>
          <w:sz w:val="24"/>
        </w:rPr>
        <w:lastRenderedPageBreak/>
        <w:t>Menyusun laporan pelaksanaan tugas Kepala Seksi Ekonomi dan Pembangunan dan memberi saran pertimbangan kepada atasan sebagai bahan perumusan kebijakan; dan</w:t>
      </w:r>
    </w:p>
    <w:p w:rsidR="00B26D86" w:rsidRPr="00A42D64" w:rsidRDefault="00B26D86" w:rsidP="00974129">
      <w:pPr>
        <w:pStyle w:val="NoSpacing"/>
        <w:numPr>
          <w:ilvl w:val="0"/>
          <w:numId w:val="46"/>
        </w:numPr>
        <w:spacing w:line="360" w:lineRule="auto"/>
        <w:jc w:val="both"/>
        <w:rPr>
          <w:rFonts w:ascii="Arial" w:hAnsi="Arial" w:cs="Arial"/>
          <w:sz w:val="24"/>
        </w:rPr>
      </w:pPr>
      <w:r w:rsidRPr="00A42D64">
        <w:rPr>
          <w:rFonts w:ascii="Arial" w:hAnsi="Arial" w:cs="Arial"/>
          <w:sz w:val="24"/>
        </w:rPr>
        <w:t xml:space="preserve">Melakukan tugas kedinasan lain yang diperintahkan atasan sesuai dengan bidang tugasnya. </w:t>
      </w:r>
    </w:p>
    <w:p w:rsidR="00B26D86" w:rsidRPr="00A42D64" w:rsidRDefault="00B26D86" w:rsidP="00B26D86">
      <w:pPr>
        <w:pStyle w:val="NoSpacing"/>
        <w:spacing w:line="360" w:lineRule="auto"/>
        <w:ind w:left="993" w:hanging="284"/>
        <w:jc w:val="both"/>
        <w:rPr>
          <w:rFonts w:ascii="Arial" w:hAnsi="Arial" w:cs="Arial"/>
          <w:sz w:val="24"/>
        </w:rPr>
      </w:pPr>
    </w:p>
    <w:p w:rsidR="00B26D86" w:rsidRPr="00A42D64" w:rsidRDefault="00B26D86" w:rsidP="00B26D86">
      <w:pPr>
        <w:pStyle w:val="NoSpacing"/>
        <w:spacing w:line="360" w:lineRule="auto"/>
        <w:ind w:left="993" w:hanging="284"/>
        <w:jc w:val="both"/>
        <w:rPr>
          <w:rFonts w:ascii="Arial" w:hAnsi="Arial" w:cs="Arial"/>
          <w:sz w:val="24"/>
        </w:rPr>
      </w:pPr>
      <w:r w:rsidRPr="00A42D64">
        <w:rPr>
          <w:rFonts w:ascii="Arial" w:hAnsi="Arial" w:cs="Arial"/>
          <w:sz w:val="24"/>
        </w:rPr>
        <w:t>F.</w:t>
      </w:r>
      <w:r w:rsidRPr="00A42D64">
        <w:rPr>
          <w:rFonts w:ascii="Arial" w:hAnsi="Arial" w:cs="Arial"/>
          <w:sz w:val="24"/>
        </w:rPr>
        <w:tab/>
        <w:t>SEKSI KESEJAHTERAAN SOSIAL</w:t>
      </w:r>
    </w:p>
    <w:p w:rsidR="00B26D86" w:rsidRPr="00A42D64" w:rsidRDefault="00B26D86" w:rsidP="005E4A6F">
      <w:pPr>
        <w:pStyle w:val="NoSpacing"/>
        <w:spacing w:line="360" w:lineRule="auto"/>
        <w:ind w:left="993" w:firstLine="447"/>
        <w:jc w:val="both"/>
        <w:rPr>
          <w:rFonts w:ascii="Arial" w:hAnsi="Arial" w:cs="Arial"/>
          <w:sz w:val="24"/>
        </w:rPr>
      </w:pPr>
      <w:r w:rsidRPr="00A42D64">
        <w:rPr>
          <w:rFonts w:ascii="Arial" w:hAnsi="Arial" w:cs="Arial"/>
          <w:sz w:val="24"/>
        </w:rPr>
        <w:t xml:space="preserve">Seksi Kesejahteraan Sosial dipimpin oleh Kepala Seksi yang mempunyai tugas membantu Camat dalam melakukan penyiapan bahan perumusan dan pelaksanaan kebijakan teknis bidang kesejahteraan social. </w:t>
      </w:r>
    </w:p>
    <w:p w:rsidR="00B26D86" w:rsidRPr="00A42D64" w:rsidRDefault="00B26D86" w:rsidP="005E4A6F">
      <w:pPr>
        <w:pStyle w:val="NoSpacing"/>
        <w:spacing w:line="360" w:lineRule="auto"/>
        <w:ind w:left="993" w:firstLine="447"/>
        <w:jc w:val="both"/>
        <w:rPr>
          <w:rFonts w:ascii="Arial" w:hAnsi="Arial" w:cs="Arial"/>
          <w:sz w:val="24"/>
        </w:rPr>
      </w:pPr>
      <w:r w:rsidRPr="00A42D64">
        <w:rPr>
          <w:rFonts w:ascii="Arial" w:hAnsi="Arial" w:cs="Arial"/>
          <w:sz w:val="24"/>
        </w:rPr>
        <w:t>Untuk menyelenggarakan tugas sebagaimana dimaksud, Kepala Seksi Kesejahteraan Sosial mempunyai Tugas:</w:t>
      </w:r>
    </w:p>
    <w:p w:rsidR="00B26D86" w:rsidRPr="00A42D64" w:rsidRDefault="00B26D86" w:rsidP="00974129">
      <w:pPr>
        <w:pStyle w:val="NoSpacing"/>
        <w:numPr>
          <w:ilvl w:val="0"/>
          <w:numId w:val="47"/>
        </w:numPr>
        <w:spacing w:line="360" w:lineRule="auto"/>
        <w:jc w:val="both"/>
        <w:rPr>
          <w:rFonts w:ascii="Arial" w:hAnsi="Arial" w:cs="Arial"/>
          <w:sz w:val="24"/>
        </w:rPr>
      </w:pPr>
      <w:r w:rsidRPr="00A42D64">
        <w:rPr>
          <w:rFonts w:ascii="Arial" w:hAnsi="Arial" w:cs="Arial"/>
          <w:sz w:val="24"/>
        </w:rPr>
        <w:t>Menyusun rencana kegiatan Seksi Kesejahteraan Sosial sebagai pedoman dalam melaksanakan tugas;</w:t>
      </w:r>
    </w:p>
    <w:p w:rsidR="00B26D86" w:rsidRPr="00A42D64" w:rsidRDefault="00B26D86" w:rsidP="00974129">
      <w:pPr>
        <w:pStyle w:val="NoSpacing"/>
        <w:numPr>
          <w:ilvl w:val="0"/>
          <w:numId w:val="47"/>
        </w:numPr>
        <w:spacing w:line="360" w:lineRule="auto"/>
        <w:jc w:val="both"/>
        <w:rPr>
          <w:rFonts w:ascii="Arial" w:hAnsi="Arial" w:cs="Arial"/>
          <w:sz w:val="24"/>
        </w:rPr>
      </w:pPr>
      <w:r w:rsidRPr="00A42D64">
        <w:rPr>
          <w:rFonts w:ascii="Arial" w:hAnsi="Arial" w:cs="Arial"/>
          <w:sz w:val="24"/>
        </w:rPr>
        <w:t>Mendistribusikan dan memberi petunjuk pelaksanaan tugas;</w:t>
      </w:r>
    </w:p>
    <w:p w:rsidR="00B26D86" w:rsidRPr="00A42D64" w:rsidRDefault="00B26D86" w:rsidP="00974129">
      <w:pPr>
        <w:pStyle w:val="NoSpacing"/>
        <w:numPr>
          <w:ilvl w:val="0"/>
          <w:numId w:val="47"/>
        </w:numPr>
        <w:spacing w:line="360" w:lineRule="auto"/>
        <w:jc w:val="both"/>
        <w:rPr>
          <w:rFonts w:ascii="Arial" w:hAnsi="Arial" w:cs="Arial"/>
          <w:sz w:val="24"/>
        </w:rPr>
      </w:pPr>
      <w:r w:rsidRPr="00A42D64">
        <w:rPr>
          <w:rFonts w:ascii="Arial" w:hAnsi="Arial" w:cs="Arial"/>
          <w:sz w:val="24"/>
        </w:rPr>
        <w:t>Memantau, mengawasi, dan mengevaluasi pelaksanaan tugas dalam lingkungan Seksi Kesejahteraan Sosial untuk mengetahui perkembangan pelaksanaan tugas;</w:t>
      </w:r>
    </w:p>
    <w:p w:rsidR="00B26D86" w:rsidRPr="00A42D64" w:rsidRDefault="00B26D86" w:rsidP="00974129">
      <w:pPr>
        <w:pStyle w:val="NoSpacing"/>
        <w:numPr>
          <w:ilvl w:val="0"/>
          <w:numId w:val="47"/>
        </w:numPr>
        <w:spacing w:line="360" w:lineRule="auto"/>
        <w:jc w:val="both"/>
        <w:rPr>
          <w:rFonts w:ascii="Arial" w:hAnsi="Arial" w:cs="Arial"/>
          <w:sz w:val="24"/>
        </w:rPr>
      </w:pPr>
      <w:r w:rsidRPr="00A42D64">
        <w:rPr>
          <w:rFonts w:ascii="Arial" w:hAnsi="Arial" w:cs="Arial"/>
          <w:sz w:val="24"/>
        </w:rPr>
        <w:t>Menyusun rancangan, mengoreksi, memaraf dan/ atau menandatangani naskah dinas;</w:t>
      </w:r>
    </w:p>
    <w:p w:rsidR="00B26D86" w:rsidRPr="00A42D64" w:rsidRDefault="00B26D86" w:rsidP="00974129">
      <w:pPr>
        <w:pStyle w:val="NoSpacing"/>
        <w:numPr>
          <w:ilvl w:val="0"/>
          <w:numId w:val="47"/>
        </w:numPr>
        <w:spacing w:line="360" w:lineRule="auto"/>
        <w:jc w:val="both"/>
        <w:rPr>
          <w:rFonts w:ascii="Arial" w:hAnsi="Arial" w:cs="Arial"/>
          <w:sz w:val="24"/>
        </w:rPr>
      </w:pPr>
      <w:r w:rsidRPr="00A42D64">
        <w:rPr>
          <w:rFonts w:ascii="Arial" w:hAnsi="Arial" w:cs="Arial"/>
          <w:sz w:val="24"/>
        </w:rPr>
        <w:t>Mengikuti rapat sesuai bidang tugasnya;</w:t>
      </w:r>
    </w:p>
    <w:p w:rsidR="00B26D86" w:rsidRPr="00A42D64" w:rsidRDefault="00B26D86" w:rsidP="00974129">
      <w:pPr>
        <w:pStyle w:val="NoSpacing"/>
        <w:numPr>
          <w:ilvl w:val="0"/>
          <w:numId w:val="47"/>
        </w:numPr>
        <w:spacing w:line="360" w:lineRule="auto"/>
        <w:jc w:val="both"/>
        <w:rPr>
          <w:rFonts w:ascii="Arial" w:hAnsi="Arial" w:cs="Arial"/>
          <w:sz w:val="24"/>
        </w:rPr>
      </w:pPr>
      <w:r w:rsidRPr="00A42D64">
        <w:rPr>
          <w:rFonts w:ascii="Arial" w:hAnsi="Arial" w:cs="Arial"/>
          <w:sz w:val="24"/>
        </w:rPr>
        <w:t>Mengoordinasikan pelaksanaan kegiatan kesejahteraan sosial;</w:t>
      </w:r>
    </w:p>
    <w:p w:rsidR="00B26D86" w:rsidRPr="00A42D64" w:rsidRDefault="00B26D86" w:rsidP="00974129">
      <w:pPr>
        <w:pStyle w:val="NoSpacing"/>
        <w:numPr>
          <w:ilvl w:val="0"/>
          <w:numId w:val="47"/>
        </w:numPr>
        <w:spacing w:line="360" w:lineRule="auto"/>
        <w:jc w:val="both"/>
        <w:rPr>
          <w:rFonts w:ascii="Arial" w:hAnsi="Arial" w:cs="Arial"/>
          <w:sz w:val="24"/>
        </w:rPr>
      </w:pPr>
      <w:r w:rsidRPr="00A42D64">
        <w:rPr>
          <w:rFonts w:ascii="Arial" w:hAnsi="Arial" w:cs="Arial"/>
          <w:sz w:val="24"/>
        </w:rPr>
        <w:t>Melakukan pembinaan dibidang mental dan keagamaan;</w:t>
      </w:r>
    </w:p>
    <w:p w:rsidR="00B26D86" w:rsidRPr="00A42D64" w:rsidRDefault="00B26D86" w:rsidP="00974129">
      <w:pPr>
        <w:pStyle w:val="NoSpacing"/>
        <w:numPr>
          <w:ilvl w:val="0"/>
          <w:numId w:val="47"/>
        </w:numPr>
        <w:spacing w:line="360" w:lineRule="auto"/>
        <w:jc w:val="both"/>
        <w:rPr>
          <w:rFonts w:ascii="Arial" w:hAnsi="Arial" w:cs="Arial"/>
          <w:sz w:val="24"/>
        </w:rPr>
      </w:pPr>
      <w:r w:rsidRPr="00A42D64">
        <w:rPr>
          <w:rFonts w:ascii="Arial" w:hAnsi="Arial" w:cs="Arial"/>
          <w:sz w:val="24"/>
        </w:rPr>
        <w:t>Mengoordinasikan kegiatan dibidang rehabilitasi kesejahteraan sosial, bantuan sosial dan perlindungan sosial serta pengembangan dan pemberdayaan sosial;</w:t>
      </w:r>
    </w:p>
    <w:p w:rsidR="00B26D86" w:rsidRPr="00A42D64" w:rsidRDefault="00B26D86" w:rsidP="00974129">
      <w:pPr>
        <w:pStyle w:val="NoSpacing"/>
        <w:numPr>
          <w:ilvl w:val="0"/>
          <w:numId w:val="47"/>
        </w:numPr>
        <w:spacing w:line="360" w:lineRule="auto"/>
        <w:jc w:val="both"/>
        <w:rPr>
          <w:rFonts w:ascii="Arial" w:hAnsi="Arial" w:cs="Arial"/>
          <w:sz w:val="24"/>
        </w:rPr>
      </w:pPr>
      <w:r w:rsidRPr="00A42D64">
        <w:rPr>
          <w:rFonts w:ascii="Arial" w:hAnsi="Arial" w:cs="Arial"/>
          <w:sz w:val="24"/>
        </w:rPr>
        <w:t>Mengoordinasikan pemberdayaan potensi dan sumber kesejahteraan sosial;</w:t>
      </w:r>
    </w:p>
    <w:p w:rsidR="00B26D86" w:rsidRPr="00A42D64" w:rsidRDefault="00B26D86" w:rsidP="00974129">
      <w:pPr>
        <w:pStyle w:val="NoSpacing"/>
        <w:numPr>
          <w:ilvl w:val="0"/>
          <w:numId w:val="47"/>
        </w:numPr>
        <w:spacing w:line="360" w:lineRule="auto"/>
        <w:jc w:val="both"/>
        <w:rPr>
          <w:rFonts w:ascii="Arial" w:hAnsi="Arial" w:cs="Arial"/>
          <w:sz w:val="24"/>
        </w:rPr>
      </w:pPr>
      <w:r w:rsidRPr="00A42D64">
        <w:rPr>
          <w:rFonts w:ascii="Arial" w:hAnsi="Arial" w:cs="Arial"/>
          <w:sz w:val="24"/>
        </w:rPr>
        <w:t>Melakukan dan evaluasi penyelenggaraan urusan kesejahteraan sosial;</w:t>
      </w:r>
    </w:p>
    <w:p w:rsidR="00B26D86" w:rsidRPr="00A42D64" w:rsidRDefault="00B26D86" w:rsidP="00974129">
      <w:pPr>
        <w:pStyle w:val="NoSpacing"/>
        <w:numPr>
          <w:ilvl w:val="0"/>
          <w:numId w:val="47"/>
        </w:numPr>
        <w:spacing w:line="360" w:lineRule="auto"/>
        <w:jc w:val="both"/>
        <w:rPr>
          <w:rFonts w:ascii="Arial" w:hAnsi="Arial" w:cs="Arial"/>
          <w:sz w:val="24"/>
        </w:rPr>
      </w:pPr>
      <w:r w:rsidRPr="00A42D64">
        <w:rPr>
          <w:rFonts w:ascii="Arial" w:hAnsi="Arial" w:cs="Arial"/>
          <w:sz w:val="24"/>
        </w:rPr>
        <w:t>Menyusun laporan pelaksanaan tugas Kepala Seksi Kesejahteraan Sosial dan memberi saran pertimbangan kepada atasan sebagai bahan perumusan kebijakan;</w:t>
      </w:r>
    </w:p>
    <w:p w:rsidR="00B26D86" w:rsidRPr="00A42D64" w:rsidRDefault="00B26D86" w:rsidP="00974129">
      <w:pPr>
        <w:pStyle w:val="NoSpacing"/>
        <w:numPr>
          <w:ilvl w:val="0"/>
          <w:numId w:val="47"/>
        </w:numPr>
        <w:spacing w:line="360" w:lineRule="auto"/>
        <w:jc w:val="both"/>
        <w:rPr>
          <w:rFonts w:ascii="Arial" w:hAnsi="Arial" w:cs="Arial"/>
          <w:sz w:val="24"/>
        </w:rPr>
      </w:pPr>
      <w:r w:rsidRPr="00A42D64">
        <w:rPr>
          <w:rFonts w:ascii="Arial" w:hAnsi="Arial" w:cs="Arial"/>
          <w:sz w:val="24"/>
        </w:rPr>
        <w:t>Melakukan tugas kedinasan lain yang diperintahkan atasan sesuai dengan bidang tugasnya.</w:t>
      </w:r>
    </w:p>
    <w:p w:rsidR="005E4A6F" w:rsidRPr="00A42D64" w:rsidRDefault="005E4A6F" w:rsidP="005E4A6F">
      <w:pPr>
        <w:pStyle w:val="NoSpacing"/>
        <w:spacing w:line="360" w:lineRule="auto"/>
        <w:jc w:val="both"/>
        <w:rPr>
          <w:rFonts w:ascii="Arial" w:hAnsi="Arial" w:cs="Arial"/>
          <w:sz w:val="24"/>
        </w:rPr>
      </w:pPr>
    </w:p>
    <w:p w:rsidR="00B26D86" w:rsidRPr="00A42D64" w:rsidRDefault="00B26D86" w:rsidP="005E4A6F">
      <w:pPr>
        <w:pStyle w:val="NoSpacing"/>
        <w:spacing w:line="360" w:lineRule="auto"/>
        <w:ind w:firstLine="567"/>
        <w:jc w:val="both"/>
        <w:rPr>
          <w:rFonts w:ascii="Arial" w:hAnsi="Arial" w:cs="Arial"/>
          <w:sz w:val="24"/>
        </w:rPr>
      </w:pPr>
      <w:r w:rsidRPr="00A42D64">
        <w:rPr>
          <w:rFonts w:ascii="Arial" w:hAnsi="Arial" w:cs="Arial"/>
          <w:sz w:val="24"/>
        </w:rPr>
        <w:t xml:space="preserve"> G. </w:t>
      </w:r>
      <w:r w:rsidR="005E4A6F" w:rsidRPr="00A42D64">
        <w:rPr>
          <w:rFonts w:ascii="Arial" w:hAnsi="Arial" w:cs="Arial"/>
          <w:sz w:val="24"/>
        </w:rPr>
        <w:t xml:space="preserve"> </w:t>
      </w:r>
      <w:r w:rsidRPr="00A42D64">
        <w:rPr>
          <w:rFonts w:ascii="Arial" w:hAnsi="Arial" w:cs="Arial"/>
          <w:sz w:val="24"/>
        </w:rPr>
        <w:t>SEKSI PEMBERDAYAAN MASYARAKAT DESA</w:t>
      </w:r>
    </w:p>
    <w:p w:rsidR="00B26D86" w:rsidRPr="00A42D64" w:rsidRDefault="00B26D86" w:rsidP="005E4A6F">
      <w:pPr>
        <w:pStyle w:val="NoSpacing"/>
        <w:spacing w:line="360" w:lineRule="auto"/>
        <w:ind w:left="993" w:firstLine="447"/>
        <w:jc w:val="both"/>
        <w:rPr>
          <w:rFonts w:ascii="Arial" w:hAnsi="Arial" w:cs="Arial"/>
          <w:sz w:val="24"/>
        </w:rPr>
      </w:pPr>
      <w:r w:rsidRPr="00A42D64">
        <w:rPr>
          <w:rFonts w:ascii="Arial" w:hAnsi="Arial" w:cs="Arial"/>
          <w:sz w:val="24"/>
        </w:rPr>
        <w:t>Seksi Pemberdayaan Masyarakat Desa dipimpin oleh Kepala Seksi yang mempunyai tugas membantu Camat dalam melakukan penyiapan bahan perumusan dan pelaksanaan kebijakan teknis bidang pemberdayaan masyarakat desa.</w:t>
      </w:r>
    </w:p>
    <w:p w:rsidR="00B26D86" w:rsidRPr="00A42D64" w:rsidRDefault="00B26D86" w:rsidP="005E4A6F">
      <w:pPr>
        <w:pStyle w:val="NoSpacing"/>
        <w:spacing w:line="360" w:lineRule="auto"/>
        <w:ind w:left="993" w:firstLine="447"/>
        <w:jc w:val="both"/>
        <w:rPr>
          <w:rFonts w:ascii="Arial" w:hAnsi="Arial" w:cs="Arial"/>
          <w:sz w:val="24"/>
        </w:rPr>
      </w:pPr>
      <w:r w:rsidRPr="00A42D64">
        <w:rPr>
          <w:rFonts w:ascii="Arial" w:hAnsi="Arial" w:cs="Arial"/>
          <w:sz w:val="24"/>
        </w:rPr>
        <w:t>Untuk menyelenggarakan tugas sebagaimana dimaksud, Kepala Seksi Pemberdayaan Masyarakat Desa mempunyai tugas:</w:t>
      </w:r>
    </w:p>
    <w:p w:rsidR="00B26D86" w:rsidRPr="00A42D64" w:rsidRDefault="00B26D86" w:rsidP="00974129">
      <w:pPr>
        <w:pStyle w:val="NoSpacing"/>
        <w:numPr>
          <w:ilvl w:val="0"/>
          <w:numId w:val="48"/>
        </w:numPr>
        <w:spacing w:line="360" w:lineRule="auto"/>
        <w:jc w:val="both"/>
        <w:rPr>
          <w:rFonts w:ascii="Arial" w:hAnsi="Arial" w:cs="Arial"/>
          <w:sz w:val="24"/>
        </w:rPr>
      </w:pPr>
      <w:r w:rsidRPr="00A42D64">
        <w:rPr>
          <w:rFonts w:ascii="Arial" w:hAnsi="Arial" w:cs="Arial"/>
          <w:sz w:val="24"/>
        </w:rPr>
        <w:t>Menyusun rencana kegiatan Seksi Pemberdayaan Masyarakat Desa sebagai pedoman dalam pelaksanaan tugas;</w:t>
      </w:r>
    </w:p>
    <w:p w:rsidR="00B26D86" w:rsidRPr="00A42D64" w:rsidRDefault="00B26D86" w:rsidP="00974129">
      <w:pPr>
        <w:pStyle w:val="NoSpacing"/>
        <w:numPr>
          <w:ilvl w:val="0"/>
          <w:numId w:val="48"/>
        </w:numPr>
        <w:spacing w:line="360" w:lineRule="auto"/>
        <w:jc w:val="both"/>
        <w:rPr>
          <w:rFonts w:ascii="Arial" w:hAnsi="Arial" w:cs="Arial"/>
          <w:sz w:val="24"/>
        </w:rPr>
      </w:pPr>
      <w:r w:rsidRPr="00A42D64">
        <w:rPr>
          <w:rFonts w:ascii="Arial" w:hAnsi="Arial" w:cs="Arial"/>
          <w:sz w:val="24"/>
        </w:rPr>
        <w:t>Mendistribusikan dan memberi petunjuk pelaksanaan tugas;</w:t>
      </w:r>
    </w:p>
    <w:p w:rsidR="00B26D86" w:rsidRPr="00A42D64" w:rsidRDefault="00B26D86" w:rsidP="00974129">
      <w:pPr>
        <w:pStyle w:val="NoSpacing"/>
        <w:numPr>
          <w:ilvl w:val="0"/>
          <w:numId w:val="48"/>
        </w:numPr>
        <w:spacing w:line="360" w:lineRule="auto"/>
        <w:jc w:val="both"/>
        <w:rPr>
          <w:rFonts w:ascii="Arial" w:hAnsi="Arial" w:cs="Arial"/>
          <w:sz w:val="24"/>
        </w:rPr>
      </w:pPr>
      <w:r w:rsidRPr="00A42D64">
        <w:rPr>
          <w:rFonts w:ascii="Arial" w:hAnsi="Arial" w:cs="Arial"/>
          <w:sz w:val="24"/>
        </w:rPr>
        <w:t>Memantau, mengawasi, dan mengevaluasi pelaksanaan tugas dalam lingkungan Seksi Pemberdayaan Masyarakat Desa untuk mengetahui perkembangan pelaksanaan tugas;</w:t>
      </w:r>
    </w:p>
    <w:p w:rsidR="00B26D86" w:rsidRPr="00A42D64" w:rsidRDefault="00B26D86" w:rsidP="00974129">
      <w:pPr>
        <w:pStyle w:val="NoSpacing"/>
        <w:numPr>
          <w:ilvl w:val="0"/>
          <w:numId w:val="48"/>
        </w:numPr>
        <w:spacing w:line="360" w:lineRule="auto"/>
        <w:jc w:val="both"/>
        <w:rPr>
          <w:rFonts w:ascii="Arial" w:hAnsi="Arial" w:cs="Arial"/>
          <w:sz w:val="24"/>
        </w:rPr>
      </w:pPr>
      <w:r w:rsidRPr="00A42D64">
        <w:rPr>
          <w:rFonts w:ascii="Arial" w:hAnsi="Arial" w:cs="Arial"/>
          <w:sz w:val="24"/>
        </w:rPr>
        <w:t>Menyusun rancangan, mengoreksi, memaraf dan/ atau menandatangani naskah dinas;</w:t>
      </w:r>
    </w:p>
    <w:p w:rsidR="00B26D86" w:rsidRPr="00A42D64" w:rsidRDefault="00B26D86" w:rsidP="00974129">
      <w:pPr>
        <w:pStyle w:val="NoSpacing"/>
        <w:numPr>
          <w:ilvl w:val="0"/>
          <w:numId w:val="48"/>
        </w:numPr>
        <w:spacing w:line="360" w:lineRule="auto"/>
        <w:jc w:val="both"/>
        <w:rPr>
          <w:rFonts w:ascii="Arial" w:hAnsi="Arial" w:cs="Arial"/>
          <w:sz w:val="24"/>
        </w:rPr>
      </w:pPr>
      <w:r w:rsidRPr="00A42D64">
        <w:rPr>
          <w:rFonts w:ascii="Arial" w:hAnsi="Arial" w:cs="Arial"/>
          <w:sz w:val="24"/>
        </w:rPr>
        <w:t>Mengikuti rapat sesuai bidang tugasnya;</w:t>
      </w:r>
    </w:p>
    <w:p w:rsidR="00B26D86" w:rsidRPr="00A42D64" w:rsidRDefault="00B26D86" w:rsidP="00974129">
      <w:pPr>
        <w:pStyle w:val="NoSpacing"/>
        <w:numPr>
          <w:ilvl w:val="0"/>
          <w:numId w:val="48"/>
        </w:numPr>
        <w:spacing w:line="360" w:lineRule="auto"/>
        <w:jc w:val="both"/>
        <w:rPr>
          <w:rFonts w:ascii="Arial" w:hAnsi="Arial" w:cs="Arial"/>
          <w:sz w:val="24"/>
        </w:rPr>
      </w:pPr>
      <w:r w:rsidRPr="00A42D64">
        <w:rPr>
          <w:rFonts w:ascii="Arial" w:hAnsi="Arial" w:cs="Arial"/>
          <w:sz w:val="24"/>
        </w:rPr>
        <w:t>Melakukan fasilitasi pemberdayaan masyarakat meliputi fasilitasi pemberdayaan perempuan, keluarga berencana, keluarga sejahtera dan pengembangan masyarakat Desa sesuai dengan kebijakan Pemerintah Daerah;</w:t>
      </w:r>
    </w:p>
    <w:p w:rsidR="00B26D86" w:rsidRPr="00A42D64" w:rsidRDefault="00B26D86" w:rsidP="00974129">
      <w:pPr>
        <w:pStyle w:val="NoSpacing"/>
        <w:numPr>
          <w:ilvl w:val="0"/>
          <w:numId w:val="48"/>
        </w:numPr>
        <w:spacing w:line="360" w:lineRule="auto"/>
        <w:jc w:val="both"/>
        <w:rPr>
          <w:rFonts w:ascii="Arial" w:hAnsi="Arial" w:cs="Arial"/>
          <w:sz w:val="24"/>
        </w:rPr>
      </w:pPr>
      <w:r w:rsidRPr="00A42D64">
        <w:rPr>
          <w:rFonts w:ascii="Arial" w:hAnsi="Arial" w:cs="Arial"/>
          <w:sz w:val="24"/>
        </w:rPr>
        <w:t>Melakukan fasilitasi dan pelayanan kesejahteraan sosial meliputi fasilitasi sosial, ketenagakerjaan, transmigrasi, pendidikan, kesehatan, keluarga berencana dan kehidupan keagamaan sesuai dengan kebijakan Pemerintah Daerah;</w:t>
      </w:r>
    </w:p>
    <w:p w:rsidR="00B26D86" w:rsidRPr="00A42D64" w:rsidRDefault="00B26D86" w:rsidP="00974129">
      <w:pPr>
        <w:pStyle w:val="NoSpacing"/>
        <w:numPr>
          <w:ilvl w:val="0"/>
          <w:numId w:val="48"/>
        </w:numPr>
        <w:spacing w:line="360" w:lineRule="auto"/>
        <w:jc w:val="both"/>
        <w:rPr>
          <w:rFonts w:ascii="Arial" w:hAnsi="Arial" w:cs="Arial"/>
          <w:sz w:val="24"/>
        </w:rPr>
      </w:pPr>
      <w:r w:rsidRPr="00A42D64">
        <w:rPr>
          <w:rFonts w:ascii="Arial" w:hAnsi="Arial" w:cs="Arial"/>
          <w:sz w:val="24"/>
        </w:rPr>
        <w:t>Menginventarisasikan dan memfasilitasi pencegahan dan penanggulangan masalah sosial;</w:t>
      </w:r>
    </w:p>
    <w:p w:rsidR="00B26D86" w:rsidRPr="00A42D64" w:rsidRDefault="00B26D86" w:rsidP="00974129">
      <w:pPr>
        <w:pStyle w:val="NoSpacing"/>
        <w:numPr>
          <w:ilvl w:val="0"/>
          <w:numId w:val="48"/>
        </w:numPr>
        <w:spacing w:line="360" w:lineRule="auto"/>
        <w:jc w:val="both"/>
        <w:rPr>
          <w:rFonts w:ascii="Arial" w:hAnsi="Arial" w:cs="Arial"/>
          <w:sz w:val="24"/>
        </w:rPr>
      </w:pPr>
      <w:r w:rsidRPr="00A42D64">
        <w:rPr>
          <w:rFonts w:ascii="Arial" w:hAnsi="Arial" w:cs="Arial"/>
          <w:sz w:val="24"/>
        </w:rPr>
        <w:t>Memfasilitasi pembinaan generasi muda, olahraga dan seni budaya;</w:t>
      </w:r>
    </w:p>
    <w:p w:rsidR="00B26D86" w:rsidRPr="00A42D64" w:rsidRDefault="00B26D86" w:rsidP="00974129">
      <w:pPr>
        <w:pStyle w:val="NoSpacing"/>
        <w:numPr>
          <w:ilvl w:val="0"/>
          <w:numId w:val="48"/>
        </w:numPr>
        <w:spacing w:line="360" w:lineRule="auto"/>
        <w:jc w:val="both"/>
        <w:rPr>
          <w:rFonts w:ascii="Arial" w:hAnsi="Arial" w:cs="Arial"/>
          <w:sz w:val="24"/>
        </w:rPr>
      </w:pPr>
      <w:r w:rsidRPr="00A42D64">
        <w:rPr>
          <w:rFonts w:ascii="Arial" w:hAnsi="Arial" w:cs="Arial"/>
          <w:sz w:val="24"/>
        </w:rPr>
        <w:t>Melakukan dan mengevaluasi penyelenggaraan urusan pemberdayaan masyarakat;</w:t>
      </w:r>
    </w:p>
    <w:p w:rsidR="00B26D86" w:rsidRPr="00A42D64" w:rsidRDefault="00B26D86" w:rsidP="00974129">
      <w:pPr>
        <w:pStyle w:val="NoSpacing"/>
        <w:numPr>
          <w:ilvl w:val="0"/>
          <w:numId w:val="48"/>
        </w:numPr>
        <w:spacing w:line="360" w:lineRule="auto"/>
        <w:jc w:val="both"/>
        <w:rPr>
          <w:rFonts w:ascii="Arial" w:hAnsi="Arial" w:cs="Arial"/>
          <w:sz w:val="24"/>
        </w:rPr>
      </w:pPr>
      <w:r w:rsidRPr="00A42D64">
        <w:rPr>
          <w:rFonts w:ascii="Arial" w:hAnsi="Arial" w:cs="Arial"/>
          <w:sz w:val="24"/>
        </w:rPr>
        <w:t>Menyusun laporan pelaksanaan tugas Kepala Seksi Pemberdayaan Masyarakat Desa dan memberi saran pertimbangan kepada atasan sebagai bahan perumusan kebijakan; dan</w:t>
      </w:r>
    </w:p>
    <w:p w:rsidR="00193E2D" w:rsidRPr="00A42D64" w:rsidRDefault="00B26D86" w:rsidP="00974129">
      <w:pPr>
        <w:pStyle w:val="NoSpacing"/>
        <w:numPr>
          <w:ilvl w:val="0"/>
          <w:numId w:val="48"/>
        </w:numPr>
        <w:spacing w:line="360" w:lineRule="auto"/>
        <w:jc w:val="both"/>
        <w:rPr>
          <w:rFonts w:ascii="Arial" w:hAnsi="Arial" w:cs="Arial"/>
          <w:sz w:val="24"/>
        </w:rPr>
      </w:pPr>
      <w:r w:rsidRPr="00A42D64">
        <w:rPr>
          <w:rFonts w:ascii="Arial" w:hAnsi="Arial" w:cs="Arial"/>
          <w:sz w:val="24"/>
        </w:rPr>
        <w:lastRenderedPageBreak/>
        <w:t>Melakukan tugas kedinasan lain yang diperintahkan atasan sesuai dengan bidang tugasnya.</w:t>
      </w:r>
    </w:p>
    <w:p w:rsidR="00825154" w:rsidRDefault="00825154" w:rsidP="00825154">
      <w:pPr>
        <w:pStyle w:val="NoSpacing"/>
        <w:spacing w:line="360" w:lineRule="auto"/>
        <w:jc w:val="both"/>
        <w:rPr>
          <w:rFonts w:ascii="Arial" w:hAnsi="Arial" w:cs="Arial"/>
        </w:rPr>
      </w:pPr>
    </w:p>
    <w:p w:rsidR="00825154" w:rsidRPr="00A42D64" w:rsidRDefault="00825154" w:rsidP="00825154">
      <w:pPr>
        <w:pStyle w:val="NoSpacing"/>
        <w:spacing w:line="360" w:lineRule="auto"/>
        <w:ind w:firstLine="720"/>
        <w:jc w:val="both"/>
        <w:rPr>
          <w:rFonts w:ascii="Arial" w:hAnsi="Arial" w:cs="Arial"/>
          <w:b/>
          <w:sz w:val="24"/>
        </w:rPr>
      </w:pPr>
      <w:r w:rsidRPr="00A42D64">
        <w:rPr>
          <w:rFonts w:ascii="Arial" w:hAnsi="Arial" w:cs="Arial"/>
          <w:b/>
          <w:sz w:val="24"/>
        </w:rPr>
        <w:t>Struktur Organisasi</w:t>
      </w:r>
    </w:p>
    <w:p w:rsidR="00825154" w:rsidRDefault="00825154" w:rsidP="00825154">
      <w:pPr>
        <w:pStyle w:val="NoSpacing"/>
        <w:spacing w:line="360" w:lineRule="auto"/>
        <w:ind w:left="993" w:hanging="284"/>
        <w:jc w:val="both"/>
        <w:rPr>
          <w:sz w:val="24"/>
        </w:rPr>
      </w:pPr>
      <w:r>
        <w:rPr>
          <w:rFonts w:ascii="Arial Narrow" w:hAnsi="Arial Narrow" w:cs="Calibri"/>
          <w:b/>
          <w:noProof/>
        </w:rPr>
        <mc:AlternateContent>
          <mc:Choice Requires="wpg">
            <w:drawing>
              <wp:anchor distT="0" distB="0" distL="114300" distR="114300" simplePos="0" relativeHeight="251710464" behindDoc="0" locked="0" layoutInCell="1" allowOverlap="1" wp14:anchorId="2B244807" wp14:editId="29EBEEB0">
                <wp:simplePos x="0" y="0"/>
                <wp:positionH relativeFrom="column">
                  <wp:posOffset>-78105</wp:posOffset>
                </wp:positionH>
                <wp:positionV relativeFrom="paragraph">
                  <wp:posOffset>19050</wp:posOffset>
                </wp:positionV>
                <wp:extent cx="5372100" cy="4256405"/>
                <wp:effectExtent l="57150" t="57150" r="38100" b="48895"/>
                <wp:wrapNone/>
                <wp:docPr id="532"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4256405"/>
                          <a:chOff x="1485" y="5859"/>
                          <a:chExt cx="8460" cy="6703"/>
                        </a:xfrm>
                      </wpg:grpSpPr>
                      <wps:wsp>
                        <wps:cNvPr id="533" name="Text Box 3"/>
                        <wps:cNvSpPr txBox="1">
                          <a:spLocks noChangeArrowheads="1"/>
                        </wps:cNvSpPr>
                        <wps:spPr bwMode="auto">
                          <a:xfrm>
                            <a:off x="1664" y="5859"/>
                            <a:ext cx="2268" cy="794"/>
                          </a:xfrm>
                          <a:prstGeom prst="rect">
                            <a:avLst/>
                          </a:prstGeom>
                          <a:solidFill>
                            <a:srgbClr val="4F81BD">
                              <a:lumMod val="75000"/>
                            </a:srgbClr>
                          </a:solidFill>
                          <a:ln w="12700">
                            <a:noFill/>
                            <a:miter lim="800000"/>
                            <a:headEnd/>
                            <a:tailEnd/>
                          </a:ln>
                          <a:effectLst>
                            <a:outerShdw dist="28398" dir="3806097" algn="ctr" rotWithShape="0">
                              <a:srgbClr val="622423"/>
                            </a:outerShdw>
                            <a:softEdge rad="12700"/>
                          </a:effectLst>
                          <a:scene3d>
                            <a:camera prst="orthographicFront"/>
                            <a:lightRig rig="threePt" dir="t"/>
                          </a:scene3d>
                          <a:sp3d>
                            <a:bevelT w="165100" prst="coolSlant"/>
                          </a:sp3d>
                        </wps:spPr>
                        <wps:txbx>
                          <w:txbxContent>
                            <w:p w:rsidR="004023A6" w:rsidRPr="00A42D64" w:rsidRDefault="004023A6" w:rsidP="00825154">
                              <w:pPr>
                                <w:jc w:val="center"/>
                                <w:rPr>
                                  <w:rFonts w:ascii="Arial" w:hAnsi="Arial" w:cs="Arial"/>
                                  <w:b/>
                                  <w:sz w:val="4"/>
                                  <w:szCs w:val="4"/>
                                </w:rPr>
                              </w:pPr>
                            </w:p>
                            <w:p w:rsidR="004023A6" w:rsidRPr="00A42D64" w:rsidRDefault="004023A6" w:rsidP="00825154">
                              <w:pPr>
                                <w:jc w:val="center"/>
                                <w:rPr>
                                  <w:rFonts w:ascii="Arial" w:hAnsi="Arial" w:cs="Arial"/>
                                  <w:b/>
                                  <w:spacing w:val="60"/>
                                  <w14:glow w14:rad="45504">
                                    <w14:schemeClr w14:val="accent1">
                                      <w14:alpha w14:val="65000"/>
                                      <w14:satMod w14:val="220000"/>
                                    </w14:schemeClr>
                                  </w14:glow>
                                  <w14:textOutline w14:w="5715" w14:cap="flat" w14:cmpd="sng" w14:algn="ctr">
                                    <w14:solidFill>
                                      <w14:srgbClr w14:val="000000"/>
                                    </w14:solidFill>
                                    <w14:prstDash w14:val="solid"/>
                                    <w14:miter w14:lim="0"/>
                                  </w14:textOutline>
                                </w:rPr>
                              </w:pPr>
                              <w:r w:rsidRPr="00A42D64">
                                <w:rPr>
                                  <w:rFonts w:ascii="Arial" w:hAnsi="Arial" w:cs="Arial"/>
                                  <w:b/>
                                  <w:spacing w:val="60"/>
                                  <w14:glow w14:rad="45504">
                                    <w14:schemeClr w14:val="accent1">
                                      <w14:alpha w14:val="65000"/>
                                      <w14:satMod w14:val="220000"/>
                                    </w14:schemeClr>
                                  </w14:glow>
                                  <w14:textOutline w14:w="5715" w14:cap="flat" w14:cmpd="sng" w14:algn="ctr">
                                    <w14:solidFill>
                                      <w14:srgbClr w14:val="000000"/>
                                    </w14:solidFill>
                                    <w14:prstDash w14:val="solid"/>
                                    <w14:miter w14:lim="0"/>
                                  </w14:textOutline>
                                </w:rPr>
                                <w:t>C A M A T</w:t>
                              </w:r>
                            </w:p>
                            <w:p w:rsidR="004023A6" w:rsidRPr="00A42D64" w:rsidRDefault="004023A6" w:rsidP="00825154">
                              <w:pPr>
                                <w:rPr>
                                  <w:rFonts w:ascii="Arial" w:hAnsi="Arial" w:cs="Arial"/>
                                  <w:b/>
                                </w:rPr>
                              </w:pPr>
                            </w:p>
                          </w:txbxContent>
                        </wps:txbx>
                        <wps:bodyPr rot="0" vert="horz" wrap="square" lIns="91440" tIns="45720" rIns="91440" bIns="45720" anchor="t" anchorCtr="0" upright="1">
                          <a:noAutofit/>
                        </wps:bodyPr>
                      </wps:wsp>
                      <wps:wsp>
                        <wps:cNvPr id="534" name="Text Box 4"/>
                        <wps:cNvSpPr txBox="1">
                          <a:spLocks noChangeArrowheads="1"/>
                        </wps:cNvSpPr>
                        <wps:spPr bwMode="auto">
                          <a:xfrm>
                            <a:off x="5027" y="6924"/>
                            <a:ext cx="2268" cy="887"/>
                          </a:xfrm>
                          <a:prstGeom prst="rect">
                            <a:avLst/>
                          </a:prstGeom>
                          <a:solidFill>
                            <a:srgbClr val="4F81BD">
                              <a:lumMod val="60000"/>
                              <a:lumOff val="40000"/>
                            </a:srgbClr>
                          </a:solidFill>
                          <a:ln w="1270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4023A6" w:rsidRPr="00A42D64" w:rsidRDefault="004023A6" w:rsidP="00825154">
                              <w:pPr>
                                <w:jc w:val="center"/>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A42D64">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SEKRETARIS CAMAT</w:t>
                              </w:r>
                            </w:p>
                          </w:txbxContent>
                        </wps:txbx>
                        <wps:bodyPr rot="0" vert="horz" wrap="square" lIns="91440" tIns="45720" rIns="91440" bIns="45720" anchor="ctr" anchorCtr="0" upright="1">
                          <a:noAutofit/>
                        </wps:bodyPr>
                      </wps:wsp>
                      <wps:wsp>
                        <wps:cNvPr id="535" name="Text Box 5"/>
                        <wps:cNvSpPr txBox="1">
                          <a:spLocks noChangeArrowheads="1"/>
                        </wps:cNvSpPr>
                        <wps:spPr bwMode="auto">
                          <a:xfrm>
                            <a:off x="6669" y="8813"/>
                            <a:ext cx="2711" cy="1441"/>
                          </a:xfrm>
                          <a:prstGeom prst="rect">
                            <a:avLst/>
                          </a:prstGeom>
                          <a:solidFill>
                            <a:srgbClr val="4F81BD">
                              <a:lumMod val="20000"/>
                              <a:lumOff val="80000"/>
                            </a:srgbClr>
                          </a:solidFill>
                          <a:ln w="1270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4023A6" w:rsidRPr="00A42D64" w:rsidRDefault="004023A6" w:rsidP="00825154">
                              <w:pPr>
                                <w:jc w:val="center"/>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A42D64">
                                <w:rPr>
                                  <w:rFonts w:ascii="Arial" w:hAnsi="Arial" w:cs="Arial"/>
                                  <w:b/>
                                  <w:lang w:val="id-ID"/>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KA. SUB</w:t>
                              </w:r>
                              <w:r w:rsidRPr="00A42D64">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AG</w:t>
                              </w:r>
                            </w:p>
                            <w:p w:rsidR="004023A6" w:rsidRPr="00A42D64" w:rsidRDefault="004023A6" w:rsidP="00825154">
                              <w:pPr>
                                <w:jc w:val="center"/>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A42D64">
                                <w:rPr>
                                  <w:rFonts w:ascii="Arial" w:hAnsi="Arial" w:cs="Arial"/>
                                  <w:b/>
                                  <w:lang w:val="id-ID"/>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UMUM</w:t>
                              </w:r>
                              <w:r w:rsidRPr="00A42D64">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Pr="00A42D64">
                                <w:rPr>
                                  <w:rFonts w:ascii="Arial" w:hAnsi="Arial" w:cs="Arial"/>
                                  <w:b/>
                                  <w:lang w:val="id-ID"/>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KEPEG</w:t>
                              </w:r>
                              <w:r w:rsidRPr="00A42D64">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AWAIAN &amp; KEUANGAN</w:t>
                              </w:r>
                            </w:p>
                            <w:p w:rsidR="004023A6" w:rsidRPr="00A42D64" w:rsidRDefault="004023A6" w:rsidP="00825154">
                              <w:pPr>
                                <w:jc w:val="center"/>
                                <w:rPr>
                                  <w:rFonts w:ascii="Arial" w:hAnsi="Arial" w:cs="Arial"/>
                                  <w:b/>
                                  <w:sz w:val="18"/>
                                  <w:szCs w:val="18"/>
                                  <w:u w:val="single"/>
                                </w:rPr>
                              </w:pPr>
                            </w:p>
                            <w:p w:rsidR="004023A6" w:rsidRPr="00A42D64" w:rsidRDefault="004023A6" w:rsidP="00825154">
                              <w:pPr>
                                <w:rPr>
                                  <w:rFonts w:ascii="Arial" w:hAnsi="Arial" w:cs="Arial"/>
                                  <w:b/>
                                  <w:sz w:val="16"/>
                                  <w:szCs w:val="16"/>
                                  <w:u w:val="single"/>
                                </w:rPr>
                              </w:pPr>
                            </w:p>
                          </w:txbxContent>
                        </wps:txbx>
                        <wps:bodyPr rot="0" vert="horz" wrap="square" lIns="91440" tIns="45720" rIns="91440" bIns="45720" anchor="t" anchorCtr="0" upright="1">
                          <a:noAutofit/>
                        </wps:bodyPr>
                      </wps:wsp>
                      <wps:wsp>
                        <wps:cNvPr id="536" name="Text Box 6"/>
                        <wps:cNvSpPr txBox="1">
                          <a:spLocks noChangeArrowheads="1"/>
                        </wps:cNvSpPr>
                        <wps:spPr bwMode="auto">
                          <a:xfrm>
                            <a:off x="2944" y="8813"/>
                            <a:ext cx="2711" cy="1441"/>
                          </a:xfrm>
                          <a:prstGeom prst="rect">
                            <a:avLst/>
                          </a:prstGeom>
                          <a:solidFill>
                            <a:srgbClr val="4F81BD">
                              <a:lumMod val="20000"/>
                              <a:lumOff val="80000"/>
                            </a:srgbClr>
                          </a:solidFill>
                          <a:ln w="1270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4023A6" w:rsidRPr="00A42D64" w:rsidRDefault="004023A6" w:rsidP="00825154">
                              <w:pPr>
                                <w:jc w:val="center"/>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A42D64">
                                <w:rPr>
                                  <w:rFonts w:ascii="Arial" w:hAnsi="Arial" w:cs="Arial"/>
                                  <w:b/>
                                  <w:lang w:val="id-ID"/>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KA. SUB</w:t>
                              </w:r>
                              <w:r w:rsidRPr="00A42D64">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AG</w:t>
                              </w:r>
                            </w:p>
                            <w:p w:rsidR="004023A6" w:rsidRPr="00A42D64" w:rsidRDefault="004023A6" w:rsidP="00825154">
                              <w:pPr>
                                <w:jc w:val="center"/>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A42D64">
                                <w:rPr>
                                  <w:rFonts w:ascii="Arial" w:hAnsi="Arial" w:cs="Arial"/>
                                  <w:b/>
                                  <w:lang w:val="id-ID"/>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HUKUM</w:t>
                              </w:r>
                              <w:r w:rsidRPr="00A42D64">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Pr="00A42D64">
                                <w:rPr>
                                  <w:rFonts w:ascii="Arial" w:hAnsi="Arial" w:cs="Arial"/>
                                  <w:b/>
                                  <w:lang w:val="id-ID"/>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PERENCANAAN</w:t>
                              </w:r>
                              <w:r w:rsidRPr="00A42D64">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&amp; PELAPORAN</w:t>
                              </w:r>
                            </w:p>
                            <w:p w:rsidR="004023A6" w:rsidRPr="00A42D64" w:rsidRDefault="004023A6" w:rsidP="00825154">
                              <w:pPr>
                                <w:jc w:val="center"/>
                                <w:rPr>
                                  <w:rFonts w:ascii="Arial" w:hAnsi="Arial" w:cs="Arial"/>
                                  <w:b/>
                                  <w:u w:val="single"/>
                                </w:rPr>
                              </w:pPr>
                            </w:p>
                          </w:txbxContent>
                        </wps:txbx>
                        <wps:bodyPr rot="0" vert="horz" wrap="square" lIns="91440" tIns="45720" rIns="91440" bIns="45720" anchor="t" anchorCtr="0" upright="1">
                          <a:noAutofit/>
                        </wps:bodyPr>
                      </wps:wsp>
                      <wpg:grpSp>
                        <wpg:cNvPr id="537" name="Group 8"/>
                        <wpg:cNvGrpSpPr>
                          <a:grpSpLocks/>
                        </wpg:cNvGrpSpPr>
                        <wpg:grpSpPr bwMode="auto">
                          <a:xfrm>
                            <a:off x="1485" y="11535"/>
                            <a:ext cx="3735" cy="1027"/>
                            <a:chOff x="1485" y="13306"/>
                            <a:chExt cx="3735" cy="1027"/>
                          </a:xfrm>
                        </wpg:grpSpPr>
                        <wps:wsp>
                          <wps:cNvPr id="538" name="Text Box 9"/>
                          <wps:cNvSpPr txBox="1">
                            <a:spLocks noChangeArrowheads="1"/>
                          </wps:cNvSpPr>
                          <wps:spPr bwMode="auto">
                            <a:xfrm>
                              <a:off x="1485" y="13313"/>
                              <a:ext cx="1757" cy="1020"/>
                            </a:xfrm>
                            <a:prstGeom prst="rect">
                              <a:avLst/>
                            </a:prstGeom>
                            <a:solidFill>
                              <a:srgbClr val="4F81BD">
                                <a:lumMod val="40000"/>
                                <a:lumOff val="60000"/>
                              </a:srgbClr>
                            </a:solidFill>
                            <a:ln w="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205867"/>
                                    </a:outerShdw>
                                  </a:effectLst>
                                </a14:hiddenEffects>
                              </a:ext>
                            </a:extLst>
                          </wps:spPr>
                          <wps:txbx>
                            <w:txbxContent>
                              <w:p w:rsidR="004023A6" w:rsidRPr="00A42D64" w:rsidRDefault="004023A6" w:rsidP="00825154">
                                <w:pPr>
                                  <w:jc w:val="center"/>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A42D64">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SEKSI  PEMERINTAHAN </w:t>
                                </w:r>
                              </w:p>
                              <w:p w:rsidR="004023A6" w:rsidRPr="00A42D64" w:rsidRDefault="004023A6" w:rsidP="00825154">
                                <w:pPr>
                                  <w:jc w:val="center"/>
                                  <w:rPr>
                                    <w:rFonts w:ascii="Arial" w:hAnsi="Arial" w:cs="Arial"/>
                                    <w:sz w:val="18"/>
                                    <w:szCs w:val="18"/>
                                  </w:rPr>
                                </w:pPr>
                              </w:p>
                            </w:txbxContent>
                          </wps:txbx>
                          <wps:bodyPr rot="0" vert="horz" wrap="square" lIns="91440" tIns="45720" rIns="91440" bIns="45720" anchor="ctr" anchorCtr="0" upright="1">
                            <a:noAutofit/>
                          </wps:bodyPr>
                        </wps:wsp>
                        <wps:wsp>
                          <wps:cNvPr id="539" name="Text Box 10"/>
                          <wps:cNvSpPr txBox="1">
                            <a:spLocks noChangeArrowheads="1"/>
                          </wps:cNvSpPr>
                          <wps:spPr bwMode="auto">
                            <a:xfrm>
                              <a:off x="3463" y="13306"/>
                              <a:ext cx="1757" cy="1020"/>
                            </a:xfrm>
                            <a:prstGeom prst="rect">
                              <a:avLst/>
                            </a:prstGeom>
                            <a:solidFill>
                              <a:srgbClr val="4F81BD">
                                <a:lumMod val="40000"/>
                                <a:lumOff val="60000"/>
                              </a:srgbClr>
                            </a:solidFill>
                            <a:ln w="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205867"/>
                                    </a:outerShdw>
                                  </a:effectLst>
                                </a14:hiddenEffects>
                              </a:ext>
                            </a:extLst>
                          </wps:spPr>
                          <wps:txbx>
                            <w:txbxContent>
                              <w:p w:rsidR="004023A6" w:rsidRPr="00A42D64" w:rsidRDefault="004023A6" w:rsidP="00825154">
                                <w:pPr>
                                  <w:contextualSpacing/>
                                  <w:jc w:val="center"/>
                                  <w:rPr>
                                    <w:rFonts w:ascii="Arial" w:hAnsi="Arial" w:cs="Arial"/>
                                    <w:b/>
                                    <w:sz w:val="4"/>
                                    <w:szCs w:val="4"/>
                                    <w:u w:val="single"/>
                                  </w:rPr>
                                </w:pPr>
                              </w:p>
                              <w:p w:rsidR="004023A6" w:rsidRPr="00A42D64" w:rsidRDefault="004023A6" w:rsidP="00825154">
                                <w:pPr>
                                  <w:contextualSpacing/>
                                  <w:jc w:val="center"/>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A42D64">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SEKSI </w:t>
                                </w:r>
                              </w:p>
                              <w:p w:rsidR="004023A6" w:rsidRPr="00A42D64" w:rsidRDefault="004023A6" w:rsidP="00825154">
                                <w:pPr>
                                  <w:contextualSpacing/>
                                  <w:jc w:val="center"/>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A42D64">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TRANTIBUM</w:t>
                                </w:r>
                              </w:p>
                              <w:p w:rsidR="004023A6" w:rsidRPr="00A42D64" w:rsidRDefault="004023A6" w:rsidP="00825154">
                                <w:pPr>
                                  <w:contextualSpacing/>
                                  <w:jc w:val="center"/>
                                  <w:rPr>
                                    <w:rFonts w:ascii="Arial" w:hAnsi="Arial" w:cs="Arial"/>
                                    <w:b/>
                                    <w:sz w:val="18"/>
                                    <w:szCs w:val="18"/>
                                  </w:rPr>
                                </w:pPr>
                              </w:p>
                            </w:txbxContent>
                          </wps:txbx>
                          <wps:bodyPr rot="0" vert="horz" wrap="square" lIns="91440" tIns="45720" rIns="91440" bIns="45720" anchor="ctr" anchorCtr="0" upright="1">
                            <a:noAutofit/>
                          </wps:bodyPr>
                        </wps:wsp>
                      </wpg:grpSp>
                      <wpg:grpSp>
                        <wpg:cNvPr id="540" name="Group 13"/>
                        <wpg:cNvGrpSpPr>
                          <a:grpSpLocks/>
                        </wpg:cNvGrpSpPr>
                        <wpg:grpSpPr bwMode="auto">
                          <a:xfrm>
                            <a:off x="2302" y="6655"/>
                            <a:ext cx="7643" cy="4887"/>
                            <a:chOff x="2302" y="6655"/>
                            <a:chExt cx="7643" cy="4887"/>
                          </a:xfrm>
                        </wpg:grpSpPr>
                        <wps:wsp>
                          <wps:cNvPr id="541" name="Line 14"/>
                          <wps:cNvCnPr/>
                          <wps:spPr bwMode="auto">
                            <a:xfrm>
                              <a:off x="2770" y="6655"/>
                              <a:ext cx="0" cy="4365"/>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wps:wsp>
                          <wps:cNvPr id="542" name="Line 15"/>
                          <wps:cNvCnPr/>
                          <wps:spPr bwMode="auto">
                            <a:xfrm>
                              <a:off x="6150" y="7811"/>
                              <a:ext cx="0" cy="435"/>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wps:wsp>
                          <wps:cNvPr id="543" name="Line 16"/>
                          <wps:cNvCnPr/>
                          <wps:spPr bwMode="auto">
                            <a:xfrm>
                              <a:off x="8007" y="8246"/>
                              <a:ext cx="0"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 name="Line 17"/>
                          <wps:cNvCnPr/>
                          <wps:spPr bwMode="auto">
                            <a:xfrm flipH="1" flipV="1">
                              <a:off x="2770" y="7449"/>
                              <a:ext cx="2257" cy="2"/>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wps:wsp>
                          <wps:cNvPr id="417" name="Line 18"/>
                          <wps:cNvCnPr/>
                          <wps:spPr bwMode="auto">
                            <a:xfrm>
                              <a:off x="4176" y="8246"/>
                              <a:ext cx="3831" cy="0"/>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wps:wsp>
                          <wps:cNvPr id="418" name="Line 19"/>
                          <wps:cNvCnPr/>
                          <wps:spPr bwMode="auto">
                            <a:xfrm>
                              <a:off x="4176" y="8246"/>
                              <a:ext cx="0" cy="510"/>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wpg:grpSp>
                          <wpg:cNvPr id="419" name="Group 20"/>
                          <wpg:cNvGrpSpPr>
                            <a:grpSpLocks/>
                          </wpg:cNvGrpSpPr>
                          <wpg:grpSpPr bwMode="auto">
                            <a:xfrm>
                              <a:off x="2302" y="11004"/>
                              <a:ext cx="7643" cy="538"/>
                              <a:chOff x="2302" y="11004"/>
                              <a:chExt cx="7643" cy="538"/>
                            </a:xfrm>
                          </wpg:grpSpPr>
                          <wps:wsp>
                            <wps:cNvPr id="420" name="Line 21"/>
                            <wps:cNvCnPr/>
                            <wps:spPr bwMode="auto">
                              <a:xfrm>
                                <a:off x="2302" y="11025"/>
                                <a:ext cx="0" cy="517"/>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wps:wsp>
                            <wps:cNvPr id="421" name="Line 22"/>
                            <wps:cNvCnPr/>
                            <wps:spPr bwMode="auto">
                              <a:xfrm>
                                <a:off x="2302" y="11004"/>
                                <a:ext cx="7643" cy="15"/>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wps:wsp>
                            <wps:cNvPr id="422" name="Line 23"/>
                            <wps:cNvCnPr/>
                            <wps:spPr bwMode="auto">
                              <a:xfrm>
                                <a:off x="6262" y="11018"/>
                                <a:ext cx="0" cy="517"/>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wps:wsp>
                            <wps:cNvPr id="423" name="Line 24"/>
                            <wps:cNvCnPr/>
                            <wps:spPr bwMode="auto">
                              <a:xfrm>
                                <a:off x="4353" y="11025"/>
                                <a:ext cx="0" cy="517"/>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wps:wsp>
                            <wps:cNvPr id="424" name="Line 25"/>
                            <wps:cNvCnPr/>
                            <wps:spPr bwMode="auto">
                              <a:xfrm>
                                <a:off x="8140" y="11025"/>
                                <a:ext cx="0" cy="517"/>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B244807" id="Group 532" o:spid="_x0000_s1047" style="position:absolute;left:0;text-align:left;margin-left:-6.15pt;margin-top:1.5pt;width:423pt;height:335.15pt;z-index:251710464" coordorigin="1485,5859" coordsize="8460,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">
                <v:shape id="Text Box 3" o:spid="_x0000_s1048" type="#_x0000_t202" style="position:absolute;left:1664;top:5859;width:2268;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dWMcUA&#10;AADcAAAADwAAAGRycy9kb3ducmV2LnhtbESPQWvCQBSE74L/YXkFb7rRUJHUVYqQYgUPxlLo7TX7&#10;TEKzb8PuNqb/visIHoeZ+YZZbwfTip6cbywrmM8SEMSl1Q1XCj7O+XQFwgdkja1lUvBHHrab8WiN&#10;mbZXPlFfhEpECPsMFdQhdJmUvqzJoJ/Zjjh6F+sMhihdJbXDa4SbVi6SZCkNNhwXauxoV1P5U/wa&#10;Bfm8f/v+bHp2X5dicTzkh/c8XSo1eRpeX0AEGsIjfG/vtYLnNIXbmXgE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1YxxQAAANwAAAAPAAAAAAAAAAAAAAAAAJgCAABkcnMv&#10;ZG93bnJldi54bWxQSwUGAAAAAAQABAD1AAAAigMAAAAA&#10;" fillcolor="#376092" stroked="f" strokeweight="1pt">
                  <v:shadow on="t" color="#622423" offset="1pt"/>
                  <v:textbox>
                    <w:txbxContent>
                      <w:p w:rsidR="004023A6" w:rsidRPr="00A42D64" w:rsidRDefault="004023A6" w:rsidP="00825154">
                        <w:pPr>
                          <w:jc w:val="center"/>
                          <w:rPr>
                            <w:rFonts w:ascii="Arial" w:hAnsi="Arial" w:cs="Arial"/>
                            <w:b/>
                            <w:sz w:val="4"/>
                            <w:szCs w:val="4"/>
                          </w:rPr>
                        </w:pPr>
                      </w:p>
                      <w:p w:rsidR="004023A6" w:rsidRPr="00A42D64" w:rsidRDefault="004023A6" w:rsidP="00825154">
                        <w:pPr>
                          <w:jc w:val="center"/>
                          <w:rPr>
                            <w:rFonts w:ascii="Arial" w:hAnsi="Arial" w:cs="Arial"/>
                            <w:b/>
                            <w:spacing w:val="60"/>
                            <w14:glow w14:rad="45504">
                              <w14:schemeClr w14:val="accent1">
                                <w14:alpha w14:val="65000"/>
                                <w14:satMod w14:val="220000"/>
                              </w14:schemeClr>
                            </w14:glow>
                            <w14:textOutline w14:w="5715" w14:cap="flat" w14:cmpd="sng" w14:algn="ctr">
                              <w14:solidFill>
                                <w14:srgbClr w14:val="000000"/>
                              </w14:solidFill>
                              <w14:prstDash w14:val="solid"/>
                              <w14:miter w14:lim="0"/>
                            </w14:textOutline>
                          </w:rPr>
                        </w:pPr>
                        <w:r w:rsidRPr="00A42D64">
                          <w:rPr>
                            <w:rFonts w:ascii="Arial" w:hAnsi="Arial" w:cs="Arial"/>
                            <w:b/>
                            <w:spacing w:val="60"/>
                            <w14:glow w14:rad="45504">
                              <w14:schemeClr w14:val="accent1">
                                <w14:alpha w14:val="65000"/>
                                <w14:satMod w14:val="220000"/>
                              </w14:schemeClr>
                            </w14:glow>
                            <w14:textOutline w14:w="5715" w14:cap="flat" w14:cmpd="sng" w14:algn="ctr">
                              <w14:solidFill>
                                <w14:srgbClr w14:val="000000"/>
                              </w14:solidFill>
                              <w14:prstDash w14:val="solid"/>
                              <w14:miter w14:lim="0"/>
                            </w14:textOutline>
                          </w:rPr>
                          <w:t>C A M A T</w:t>
                        </w:r>
                      </w:p>
                      <w:p w:rsidR="004023A6" w:rsidRPr="00A42D64" w:rsidRDefault="004023A6" w:rsidP="00825154">
                        <w:pPr>
                          <w:rPr>
                            <w:rFonts w:ascii="Arial" w:hAnsi="Arial" w:cs="Arial"/>
                            <w:b/>
                          </w:rPr>
                        </w:pPr>
                      </w:p>
                    </w:txbxContent>
                  </v:textbox>
                </v:shape>
                <v:shape id="Text Box 4" o:spid="_x0000_s1049" type="#_x0000_t202" style="position:absolute;left:5027;top:6924;width:2268;height:8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SpMIA&#10;AADcAAAADwAAAGRycy9kb3ducmV2LnhtbESPQYvCMBSE74L/ITzBm03VVZeuUURQ9CRWL3t7NM+2&#10;bPNSm2jrv98sLHgcZuYbZrnuTCWe1LjSsoJxFIMgzqwuOVdwvexGnyCcR9ZYWSYFL3KwXvV7S0y0&#10;bflMz9TnIkDYJaig8L5OpHRZQQZdZGvi4N1sY9AH2eRSN9gGuKnkJI7n0mDJYaHAmrYFZT/pwyg4&#10;7dvqmvI8Rb7fspwWR/LHb6WGg27zBcJT59/h//ZBK5hNP+DvTDg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ipKkwgAAANwAAAAPAAAAAAAAAAAAAAAAAJgCAABkcnMvZG93&#10;bnJldi54bWxQSwUGAAAAAAQABAD1AAAAhwMAAAAA&#10;" fillcolor="#95b3d7" stroked="f" strokeweight="1pt">
                  <v:shadow color="#4e6128" offset="1pt"/>
                  <v:textbox>
                    <w:txbxContent>
                      <w:p w:rsidR="004023A6" w:rsidRPr="00A42D64" w:rsidRDefault="004023A6" w:rsidP="00825154">
                        <w:pPr>
                          <w:jc w:val="center"/>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A42D64">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SEKRETARIS CAMAT</w:t>
                        </w:r>
                      </w:p>
                    </w:txbxContent>
                  </v:textbox>
                </v:shape>
                <v:shape id="Text Box 5" o:spid="_x0000_s1050" type="#_x0000_t202" style="position:absolute;left:6669;top:8813;width:2711;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aq8QA&#10;AADcAAAADwAAAGRycy9kb3ducmV2LnhtbESP0WqDQBRE3wv5h+UG+lbXtI0Ek00whVLpgyEmH3Bx&#10;b1Ti3hV3q/bvu4VCH4eZOcPsDrPpxEiDay0rWEUxCOLK6pZrBdfL+9MGhPPIGjvLpOCbHBz2i4cd&#10;ptpOfKax9LUIEHYpKmi871MpXdWQQRfZnjh4NzsY9EEOtdQDTgFuOvkcx4k02HJYaLCnt4aqe/ll&#10;FGTZhyzystCfdaLperSn7jUflXpcztkWhKfZ/4f/2rlWsH5Zw++Zc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emqvEAAAA3AAAAA8AAAAAAAAAAAAAAAAAmAIAAGRycy9k&#10;b3ducmV2LnhtbFBLBQYAAAAABAAEAPUAAACJAwAAAAA=&#10;" fillcolor="#dce6f2" stroked="f" strokeweight="1pt">
                  <v:shadow color="#4e6128" offset="1pt"/>
                  <v:textbox>
                    <w:txbxContent>
                      <w:p w:rsidR="004023A6" w:rsidRPr="00A42D64" w:rsidRDefault="004023A6" w:rsidP="00825154">
                        <w:pPr>
                          <w:jc w:val="center"/>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A42D64">
                          <w:rPr>
                            <w:rFonts w:ascii="Arial" w:hAnsi="Arial" w:cs="Arial"/>
                            <w:b/>
                            <w:lang w:val="id-ID"/>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KA. SUB</w:t>
                        </w:r>
                        <w:r w:rsidRPr="00A42D64">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AG</w:t>
                        </w:r>
                      </w:p>
                      <w:p w:rsidR="004023A6" w:rsidRPr="00A42D64" w:rsidRDefault="004023A6" w:rsidP="00825154">
                        <w:pPr>
                          <w:jc w:val="center"/>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A42D64">
                          <w:rPr>
                            <w:rFonts w:ascii="Arial" w:hAnsi="Arial" w:cs="Arial"/>
                            <w:b/>
                            <w:lang w:val="id-ID"/>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UMUM</w:t>
                        </w:r>
                        <w:r w:rsidRPr="00A42D64">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Pr="00A42D64">
                          <w:rPr>
                            <w:rFonts w:ascii="Arial" w:hAnsi="Arial" w:cs="Arial"/>
                            <w:b/>
                            <w:lang w:val="id-ID"/>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KEPEG</w:t>
                        </w:r>
                        <w:r w:rsidRPr="00A42D64">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AWAIAN &amp; KEUANGAN</w:t>
                        </w:r>
                      </w:p>
                      <w:p w:rsidR="004023A6" w:rsidRPr="00A42D64" w:rsidRDefault="004023A6" w:rsidP="00825154">
                        <w:pPr>
                          <w:jc w:val="center"/>
                          <w:rPr>
                            <w:rFonts w:ascii="Arial" w:hAnsi="Arial" w:cs="Arial"/>
                            <w:b/>
                            <w:sz w:val="18"/>
                            <w:szCs w:val="18"/>
                            <w:u w:val="single"/>
                          </w:rPr>
                        </w:pPr>
                      </w:p>
                      <w:p w:rsidR="004023A6" w:rsidRPr="00A42D64" w:rsidRDefault="004023A6" w:rsidP="00825154">
                        <w:pPr>
                          <w:rPr>
                            <w:rFonts w:ascii="Arial" w:hAnsi="Arial" w:cs="Arial"/>
                            <w:b/>
                            <w:sz w:val="16"/>
                            <w:szCs w:val="16"/>
                            <w:u w:val="single"/>
                          </w:rPr>
                        </w:pPr>
                      </w:p>
                    </w:txbxContent>
                  </v:textbox>
                </v:shape>
                <v:shape id="Text Box 6" o:spid="_x0000_s1051" type="#_x0000_t202" style="position:absolute;left:2944;top:8813;width:2711;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wE3MQA&#10;AADcAAAADwAAAGRycy9kb3ducmV2LnhtbESP0WrCQBRE3wv+w3KFvjUbbRskukoUSkMfFKMfcMle&#10;k2D2bsiuMf69Wyj0cZiZM8xqM5pWDNS7xrKCWRSDIC6tbrhScD59vS1AOI+ssbVMCh7kYLOevKww&#10;1fbORxoKX4kAYZeigtr7LpXSlTUZdJHtiIN3sb1BH2RfSd3jPcBNK+dxnEiDDYeFGjva1VRei5tR&#10;kGXfcp8Xe/1TJZrOW3toP/JBqdfpmC1BeBr9f/ivnWsFn+8J/J4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MBNzEAAAA3AAAAA8AAAAAAAAAAAAAAAAAmAIAAGRycy9k&#10;b3ducmV2LnhtbFBLBQYAAAAABAAEAPUAAACJAwAAAAA=&#10;" fillcolor="#dce6f2" stroked="f" strokeweight="1pt">
                  <v:shadow color="#4e6128" offset="1pt"/>
                  <v:textbox>
                    <w:txbxContent>
                      <w:p w:rsidR="004023A6" w:rsidRPr="00A42D64" w:rsidRDefault="004023A6" w:rsidP="00825154">
                        <w:pPr>
                          <w:jc w:val="center"/>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A42D64">
                          <w:rPr>
                            <w:rFonts w:ascii="Arial" w:hAnsi="Arial" w:cs="Arial"/>
                            <w:b/>
                            <w:lang w:val="id-ID"/>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KA. SUB</w:t>
                        </w:r>
                        <w:r w:rsidRPr="00A42D64">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AG</w:t>
                        </w:r>
                      </w:p>
                      <w:p w:rsidR="004023A6" w:rsidRPr="00A42D64" w:rsidRDefault="004023A6" w:rsidP="00825154">
                        <w:pPr>
                          <w:jc w:val="center"/>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A42D64">
                          <w:rPr>
                            <w:rFonts w:ascii="Arial" w:hAnsi="Arial" w:cs="Arial"/>
                            <w:b/>
                            <w:lang w:val="id-ID"/>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HUKUM</w:t>
                        </w:r>
                        <w:r w:rsidRPr="00A42D64">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Pr="00A42D64">
                          <w:rPr>
                            <w:rFonts w:ascii="Arial" w:hAnsi="Arial" w:cs="Arial"/>
                            <w:b/>
                            <w:lang w:val="id-ID"/>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PERENCANAAN</w:t>
                        </w:r>
                        <w:r w:rsidRPr="00A42D64">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&amp; PELAPORAN</w:t>
                        </w:r>
                      </w:p>
                      <w:p w:rsidR="004023A6" w:rsidRPr="00A42D64" w:rsidRDefault="004023A6" w:rsidP="00825154">
                        <w:pPr>
                          <w:jc w:val="center"/>
                          <w:rPr>
                            <w:rFonts w:ascii="Arial" w:hAnsi="Arial" w:cs="Arial"/>
                            <w:b/>
                            <w:u w:val="single"/>
                          </w:rPr>
                        </w:pPr>
                      </w:p>
                    </w:txbxContent>
                  </v:textbox>
                </v:shape>
                <v:group id="Group 8" o:spid="_x0000_s1052" style="position:absolute;left:1485;top:11535;width:3735;height:1027" coordorigin="1485,13306" coordsize="3735,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shape id="Text Box 9" o:spid="_x0000_s1053" type="#_x0000_t202" style="position:absolute;left:1485;top:13313;width:1757;height:1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jz1sAA&#10;AADcAAAADwAAAGRycy9kb3ducmV2LnhtbERPTWsCMRC9C/0PYQq9abaWit0aZSkIBSm0q96HzbhZ&#10;3EyWZNTtv28OBY+P973ajL5XV4qpC2zgeVaAIm6C7bg1cNhvp0tQSZAt9oHJwC8l2KwfJissbbjx&#10;D11raVUO4VSiAScylFqnxpHHNAsDceZOIXqUDGOrbcRbDve9nhfFQnvsODc4HOjDUXOuL97Ad4Ve&#10;dnF5+HrDoytie6x2sjXm6XGs3kEJjXIX/7s/rYHXl7w2n8lH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jz1sAAAADcAAAADwAAAAAAAAAAAAAAAACYAgAAZHJzL2Rvd25y&#10;ZXYueG1sUEsFBgAAAAAEAAQA9QAAAIUDAAAAAA==&#10;" fillcolor="#b9cde5" stroked="f" strokeweight="0">
                    <v:shadow color="#205867" offset="1pt"/>
                    <v:textbox>
                      <w:txbxContent>
                        <w:p w:rsidR="004023A6" w:rsidRPr="00A42D64" w:rsidRDefault="004023A6" w:rsidP="00825154">
                          <w:pPr>
                            <w:jc w:val="center"/>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A42D64">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SEKSI  PEMERINTAHAN </w:t>
                          </w:r>
                        </w:p>
                        <w:p w:rsidR="004023A6" w:rsidRPr="00A42D64" w:rsidRDefault="004023A6" w:rsidP="00825154">
                          <w:pPr>
                            <w:jc w:val="center"/>
                            <w:rPr>
                              <w:rFonts w:ascii="Arial" w:hAnsi="Arial" w:cs="Arial"/>
                              <w:sz w:val="18"/>
                              <w:szCs w:val="18"/>
                            </w:rPr>
                          </w:pPr>
                        </w:p>
                      </w:txbxContent>
                    </v:textbox>
                  </v:shape>
                  <v:shape id="_x0000_s1054" type="#_x0000_t202" style="position:absolute;left:3463;top:13306;width:1757;height:1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RWTcMA&#10;AADcAAAADwAAAGRycy9kb3ducmV2LnhtbESPX2sCMRDE34V+h7CFvmmuLRW9GuUoCIIU6r/35bK9&#10;HL1sjmTV67dvBKGPw8z8hlmsBt+pC8XUBjbwPClAEdfBttwYOB7W4xmoJMgWu8Bk4JcSrJYPowWW&#10;Nlx5R5e9NCpDOJVowIn0pdapduQxTUJPnL3vED1KlrHRNuI1w32nX4piqj22nBcc9vThqP7Zn72B&#10;rwq9bOPs+DnHkytic6q2sjbm6XGo3kEJDfIfvrc31sDb6xxuZ/IR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RWTcMAAADcAAAADwAAAAAAAAAAAAAAAACYAgAAZHJzL2Rv&#10;d25yZXYueG1sUEsFBgAAAAAEAAQA9QAAAIgDAAAAAA==&#10;" fillcolor="#b9cde5" stroked="f" strokeweight="0">
                    <v:shadow color="#205867" offset="1pt"/>
                    <v:textbox>
                      <w:txbxContent>
                        <w:p w:rsidR="004023A6" w:rsidRPr="00A42D64" w:rsidRDefault="004023A6" w:rsidP="00825154">
                          <w:pPr>
                            <w:contextualSpacing/>
                            <w:jc w:val="center"/>
                            <w:rPr>
                              <w:rFonts w:ascii="Arial" w:hAnsi="Arial" w:cs="Arial"/>
                              <w:b/>
                              <w:sz w:val="4"/>
                              <w:szCs w:val="4"/>
                              <w:u w:val="single"/>
                            </w:rPr>
                          </w:pPr>
                        </w:p>
                        <w:p w:rsidR="004023A6" w:rsidRPr="00A42D64" w:rsidRDefault="004023A6" w:rsidP="00825154">
                          <w:pPr>
                            <w:contextualSpacing/>
                            <w:jc w:val="center"/>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A42D64">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SEKSI </w:t>
                          </w:r>
                        </w:p>
                        <w:p w:rsidR="004023A6" w:rsidRPr="00A42D64" w:rsidRDefault="004023A6" w:rsidP="00825154">
                          <w:pPr>
                            <w:contextualSpacing/>
                            <w:jc w:val="center"/>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A42D64">
                            <w:rPr>
                              <w:rFonts w:ascii="Arial" w:hAnsi="Arial" w:cs="Arial"/>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TRANTIBUM</w:t>
                          </w:r>
                        </w:p>
                        <w:p w:rsidR="004023A6" w:rsidRPr="00A42D64" w:rsidRDefault="004023A6" w:rsidP="00825154">
                          <w:pPr>
                            <w:contextualSpacing/>
                            <w:jc w:val="center"/>
                            <w:rPr>
                              <w:rFonts w:ascii="Arial" w:hAnsi="Arial" w:cs="Arial"/>
                              <w:b/>
                              <w:sz w:val="18"/>
                              <w:szCs w:val="18"/>
                            </w:rPr>
                          </w:pPr>
                        </w:p>
                      </w:txbxContent>
                    </v:textbox>
                  </v:shape>
                </v:group>
                <v:group id="Group 13" o:spid="_x0000_s1055" style="position:absolute;left:2302;top:6655;width:7643;height:4887" coordorigin="2302,6655" coordsize="7643,4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PhcMAAADcAAAADwAAAGRycy9kb3ducmV2LnhtbERPTWvCQBC9F/wPywi9&#10;1U20FoluQpBaepBCVRBvQ3ZMQrKzIbtN4r/vHgo9Pt73LptMKwbqXW1ZQbyIQBAXVtdcKricDy8b&#10;EM4ja2wtk4IHOcjS2dMOE21H/qbh5EsRQtglqKDyvkukdEVFBt3CdsSBu9veoA+wL6XucQzhppXL&#10;KHqTBmsODRV2tK+oaE4/RsHHiGO+it+HY3PfP27n9df1GJNSz/Mp34LwNPl/8Z/7UytYv4b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IY+FwwAAANwAAAAP&#10;AAAAAAAAAAAAAAAAAKoCAABkcnMvZG93bnJldi54bWxQSwUGAAAAAAQABAD6AAAAmgMAAAAA&#10;">
                  <v:line id="Line 14" o:spid="_x0000_s1056" style="position:absolute;visibility:visible;mso-wrap-style:square" from="2770,6655" to="2770,1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jdNMUAAADcAAAADwAAAGRycy9kb3ducmV2LnhtbESPQWvCQBSE7wX/w/KE3uomWkOJboIK&#10;0h6CUC30+sg+k2D2bciuMfn33UKhx2FmvmG2+WhaMVDvGssK4kUEgri0uuFKwdfl+PIGwnlkja1l&#10;UjCRgzybPW0x1fbBnzScfSUChF2KCmrvu1RKV9Zk0C1sRxy8q+0N+iD7SuoeHwFuWrmMokQabDgs&#10;1NjRoabydr6bQHnfXco4Wa9OQ/F9Kgxfp30yKPU8H3cbEJ5G/x/+a39oBevXGH7PhCMg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jdNMUAAADcAAAADwAAAAAAAAAA&#10;AAAAAAChAgAAZHJzL2Rvd25yZXYueG1sUEsFBgAAAAAEAAQA+QAAAJMDAAAAAA==&#10;" strokecolor="windowText" strokeweight="3pt">
                    <v:shadow on="t" color="black" opacity="22937f" origin=",.5" offset="0,.63889mm"/>
                  </v:line>
                  <v:line id="Line 15" o:spid="_x0000_s1057" style="position:absolute;visibility:visible;mso-wrap-style:square" from="6150,7811" to="6150,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pDQ8MAAADcAAAADwAAAGRycy9kb3ducmV2LnhtbESPzarCMBSE94LvEI7gTlP1WqQaRS+I&#10;LkTwB9wemmNbbE5Kk1vr25sLgsthZr5hFqvWlKKh2hWWFYyGEQji1OqCMwXXy3YwA+E8ssbSMil4&#10;kYPVsttZYKLtk0/UnH0mAoRdggpy76tESpfmZNANbUUcvLutDfog60zqGp8Bbko5jqJYGiw4LORY&#10;0W9O6eP8ZwJlt76ko3g6OTaH2/Fg+P7axI1S/V67noPw1Ppv+NPeawXTnzH8nwlHQC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qQ0PDAAAA3AAAAA8AAAAAAAAAAAAA&#10;AAAAoQIAAGRycy9kb3ducmV2LnhtbFBLBQYAAAAABAAEAPkAAACRAwAAAAA=&#10;" strokecolor="windowText" strokeweight="3pt">
                    <v:shadow on="t" color="black" opacity="22937f" origin=",.5" offset="0,.63889mm"/>
                  </v:line>
                  <v:line id="Line 16" o:spid="_x0000_s1058" style="position:absolute;visibility:visible;mso-wrap-style:square" from="8007,8246" to="8007,8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6LcMcAAADcAAAADwAAAGRycy9kb3ducmV2LnhtbESPQWvCQBSE74X+h+UVvNVNaxskuopY&#10;BO2hVCvo8Zl9JqnZt2F3m6T/3hUKPQ4z8w0znfemFi05X1lW8DRMQBDnVldcKNh/rR7HIHxA1lhb&#10;JgW/5GE+u7+bYqZtx1tqd6EQEcI+QwVlCE0mpc9LMuiHtiGO3tk6gyFKV0jtsItwU8vnJEmlwYrj&#10;QokNLUvKL7sfo+Bj9Jm2i837uj9s0lP+tj0dvzun1OChX0xABOrDf/ivvdYKXl9G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zotwxwAAANwAAAAPAAAAAAAA&#10;AAAAAAAAAKECAABkcnMvZG93bnJldi54bWxQSwUGAAAAAAQABAD5AAAAlQMAAAAA&#10;"/>
                  <v:line id="Line 17" o:spid="_x0000_s1059" style="position:absolute;flip:x y;visibility:visible;mso-wrap-style:square" from="2770,7449" to="5027,7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eNZsUAAADcAAAADwAAAGRycy9kb3ducmV2LnhtbESPQWvCQBSE7wX/w/KE3nQTKVqiq4g2&#10;aA9FGhU8PrLPJJh9G7Jbjf76bkHocZiZb5jZojO1uFLrKssK4mEEgji3uuJCwWGfDt5BOI+ssbZM&#10;Cu7kYDHvvcww0fbG33TNfCEChF2CCkrvm0RKl5dk0A1tQxy8s20N+iDbQuoWbwFuajmKorE0WHFY&#10;KLGhVUn5JfsxCr7S+GOSHddpOjlusocnaz53J6Ve+91yCsJT5//Dz/ZWK3iLx/B3JhwB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1eNZsUAAADcAAAADwAAAAAAAAAA&#10;AAAAAAChAgAAZHJzL2Rvd25yZXYueG1sUEsFBgAAAAAEAAQA+QAAAJMDAAAAAA==&#10;" strokecolor="windowText" strokeweight="3pt">
                    <v:shadow on="t" color="black" opacity="22937f" origin=",.5" offset="0,.63889mm"/>
                  </v:line>
                  <v:line id="Line 18" o:spid="_x0000_s1060" style="position:absolute;visibility:visible;mso-wrap-style:square" from="4176,8246" to="800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AW8QAAADcAAAADwAAAGRycy9kb3ducmV2LnhtbESPT4vCMBTE78J+h/AWvGnaVat0jeIu&#10;iB5E8A94fTTPtmzzUppsrd/eCILHYWZ+w8yXnalES40rLSuIhxEI4szqknMF59N6MAPhPLLGyjIp&#10;uJOD5eKjN8dU2xsfqD36XAQIuxQVFN7XqZQuK8igG9qaOHhX2xj0QTa51A3eAtxU8iuKEmmw5LBQ&#10;YE2/BWV/x38TKJvVKYuTyWjf7i77neHr/Sdplep/dqtvEJ46/w6/2lutYBxP4XkmHA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8BbxAAAANwAAAAPAAAAAAAAAAAA&#10;AAAAAKECAABkcnMvZG93bnJldi54bWxQSwUGAAAAAAQABAD5AAAAkgMAAAAA&#10;" strokecolor="windowText" strokeweight="3pt">
                    <v:shadow on="t" color="black" opacity="22937f" origin=",.5" offset="0,.63889mm"/>
                  </v:line>
                  <v:line id="Line 19" o:spid="_x0000_s1061" style="position:absolute;visibility:visible;mso-wrap-style:square" from="4176,8246" to="4176,8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BUKcUAAADcAAAADwAAAGRycy9kb3ducmV2LnhtbESPTWvCQBCG7wX/wzJCb3UTraGkrqKC&#10;tAcR/IBeh+yYhGZnQ3aN8d93DgWPwzvvM/MsVoNrVE9dqD0bSCcJKOLC25pLA5fz7u0DVIjIFhvP&#10;ZOBBAVbL0csCc+vvfKT+FEslEA45GqhibHOtQ1GRwzDxLbFkV985jDJ2pbYd3gXuGj1Nkkw7rFku&#10;VNjStqLi93RzQvlan4s0m88O/f7nsHd8fWyy3pjX8bD+BBVpiM/l//a3NfCeyrciIyK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BUKcUAAADcAAAADwAAAAAAAAAA&#10;AAAAAAChAgAAZHJzL2Rvd25yZXYueG1sUEsFBgAAAAAEAAQA+QAAAJMDAAAAAA==&#10;" strokecolor="windowText" strokeweight="3pt">
                    <v:shadow on="t" color="black" opacity="22937f" origin=",.5" offset="0,.63889mm"/>
                  </v:line>
                  <v:group id="Group 20" o:spid="_x0000_s1062" style="position:absolute;left:2302;top:11004;width:7643;height:538" coordorigin="2302,11004" coordsize="7643,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line id="Line 21" o:spid="_x0000_s1063" style="position:absolute;visibility:visible;mso-wrap-style:square" from="2302,11025" to="2302,11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qSksUAAADcAAAADwAAAGRycy9kb3ducmV2LnhtbESPTWvCQBCG7wX/wzKF3upG2wZJs4oK&#10;pT2IYBR6HbKTD5qdDdk1xn/fORR6HN55n5kn30yuUyMNofVsYDFPQBGX3rZcG7icP55XoEJEtth5&#10;JgN3CrBZzx5yzKy/8YnGItZKIBwyNNDE2Gdah7Ihh2Hue2LJKj84jDIOtbYD3gTuOr1MklQ7bFku&#10;NNjTvqHyp7g6oXxuz+UifXs5jofv48Fxdd+lozFPj9P2HVSkKf4v/7W/rIHXpbwvMiICe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qSksUAAADcAAAADwAAAAAAAAAA&#10;AAAAAAChAgAAZHJzL2Rvd25yZXYueG1sUEsFBgAAAAAEAAQA+QAAAJMDAAAAAA==&#10;" strokecolor="windowText" strokeweight="3pt">
                      <v:shadow on="t" color="black" opacity="22937f" origin=",.5" offset="0,.63889mm"/>
                    </v:line>
                    <v:line id="Line 22" o:spid="_x0000_s1064" style="position:absolute;visibility:visible;mso-wrap-style:square" from="2302,11004" to="9945,11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Y3CcUAAADcAAAADwAAAGRycy9kb3ducmV2LnhtbESPT2vCQBTE7wW/w/KE3uomtg0S3QQV&#10;pD2IUC14fWSfSTD7NmTX/Pn23UKhx2FmfsNs8tE0oqfO1ZYVxIsIBHFhdc2lgu/L4WUFwnlkjY1l&#10;UjCRgzybPW0w1XbgL+rPvhQBwi5FBZX3bSqlKyoy6Ba2JQ7ezXYGfZBdKXWHQ4CbRi6jKJEGaw4L&#10;Fba0r6i4nx8mUD62lyJO3l9P/fF6Ohq+TbukV+p5Pm7XIDyN/j/81/7UCt6WMfyeCUdAZ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Y3CcUAAADcAAAADwAAAAAAAAAA&#10;AAAAAAChAgAAZHJzL2Rvd25yZXYueG1sUEsFBgAAAAAEAAQA+QAAAJMDAAAAAA==&#10;" strokecolor="windowText" strokeweight="3pt">
                      <v:shadow on="t" color="black" opacity="22937f" origin=",.5" offset="0,.63889mm"/>
                    </v:line>
                    <v:line id="Line 23" o:spid="_x0000_s1065" style="position:absolute;visibility:visible;mso-wrap-style:square" from="6262,11018" to="6262,11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SpfsUAAADcAAAADwAAAGRycy9kb3ducmV2LnhtbESPQWvCQBSE7wX/w/KE3ppN0jZIdCMq&#10;SHsQoabg9ZF9JsHs25BdY/z33UKhx2FmvmFW68l0YqTBtZYVJFEMgriyuuVawXe5f1mAcB5ZY2eZ&#10;FDzIwbqYPa0w1/bOXzSefC0ChF2OChrv+1xKVzVk0EW2Jw7exQ4GfZBDLfWA9wA3nUzjOJMGWw4L&#10;Dfa0a6i6nm4mUD42ZZVk76/H8XA+HgxfHttsVOp5Pm2WIDxN/j/81/7UCt7SFH7PhCMg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SpfsUAAADcAAAADwAAAAAAAAAA&#10;AAAAAAChAgAAZHJzL2Rvd25yZXYueG1sUEsFBgAAAAAEAAQA+QAAAJMDAAAAAA==&#10;" strokecolor="windowText" strokeweight="3pt">
                      <v:shadow on="t" color="black" opacity="22937f" origin=",.5" offset="0,.63889mm"/>
                    </v:line>
                    <v:line id="Line 24" o:spid="_x0000_s1066" style="position:absolute;visibility:visible;mso-wrap-style:square" from="4353,11025" to="4353,11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gM5cMAAADcAAAADwAAAGRycy9kb3ducmV2LnhtbESPzarCMBSE94LvEI7gTlP1WqQaRS+I&#10;dyGCP+D20BzbYnNSmtxa394IgsthZr5hFqvWlKKh2hWWFYyGEQji1OqCMwWX83YwA+E8ssbSMil4&#10;koPVsttZYKLtg4/UnHwmAoRdggpy76tESpfmZNANbUUcvJutDfog60zqGh8Bbko5jqJYGiw4LORY&#10;0W9O6f30bwJltz6no3g6OTT762Fv+PbcxI1S/V67noPw1Ppv+NP+0wp+xhN4nwlHQC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4YDOXDAAAA3AAAAA8AAAAAAAAAAAAA&#10;AAAAoQIAAGRycy9kb3ducmV2LnhtbFBLBQYAAAAABAAEAPkAAACRAwAAAAA=&#10;" strokecolor="windowText" strokeweight="3pt">
                      <v:shadow on="t" color="black" opacity="22937f" origin=",.5" offset="0,.63889mm"/>
                    </v:line>
                    <v:line id="Line 25" o:spid="_x0000_s1067" style="position:absolute;visibility:visible;mso-wrap-style:square" from="8140,11025" to="8140,11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GUkcMAAADcAAAADwAAAGRycy9kb3ducmV2LnhtbESPS6vCMBSE94L/IRzBnaa+ilSj6AXR&#10;hQg+wO2hObbF5qQ0ubX+e3PhgsthZr5hluvWlKKh2hWWFYyGEQji1OqCMwW3624wB+E8ssbSMil4&#10;k4P1qttZYqLti8/UXHwmAoRdggpy76tESpfmZNANbUUcvIetDfog60zqGl8Bbko5jqJYGiw4LORY&#10;0U9O6fPyawJlv7mmo3g2OTXH++lo+PHexo1S/V67WYDw1Ppv+L990Aqm4yn8nQlHQK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xlJHDAAAA3AAAAA8AAAAAAAAAAAAA&#10;AAAAoQIAAGRycy9kb3ducmV2LnhtbFBLBQYAAAAABAAEAPkAAACRAwAAAAA=&#10;" strokecolor="windowText" strokeweight="3pt">
                      <v:shadow on="t" color="black" opacity="22937f" origin=",.5" offset="0,.63889mm"/>
                    </v:line>
                  </v:group>
                </v:group>
              </v:group>
            </w:pict>
          </mc:Fallback>
        </mc:AlternateContent>
      </w: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Pr="001B63A5"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r>
        <w:rPr>
          <w:noProof/>
        </w:rPr>
        <mc:AlternateContent>
          <mc:Choice Requires="wps">
            <w:drawing>
              <wp:anchor distT="0" distB="0" distL="114300" distR="114300" simplePos="0" relativeHeight="251718656" behindDoc="0" locked="0" layoutInCell="1" allowOverlap="1" wp14:anchorId="5B30ADFA" wp14:editId="758F3A11">
                <wp:simplePos x="0" y="0"/>
                <wp:positionH relativeFrom="column">
                  <wp:posOffset>826135</wp:posOffset>
                </wp:positionH>
                <wp:positionV relativeFrom="paragraph">
                  <wp:posOffset>3032125</wp:posOffset>
                </wp:positionV>
                <wp:extent cx="1115695" cy="647700"/>
                <wp:effectExtent l="57150" t="57150" r="46355" b="38100"/>
                <wp:wrapNone/>
                <wp:docPr id="4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647700"/>
                        </a:xfrm>
                        <a:prstGeom prst="rect">
                          <a:avLst/>
                        </a:prstGeom>
                        <a:solidFill>
                          <a:srgbClr val="4F81BD">
                            <a:lumMod val="40000"/>
                            <a:lumOff val="60000"/>
                          </a:srgbClr>
                        </a:solidFill>
                        <a:ln w="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205867"/>
                                </a:outerShdw>
                              </a:effectLst>
                            </a14:hiddenEffects>
                          </a:ext>
                        </a:extLst>
                      </wps:spPr>
                      <wps:txbx>
                        <w:txbxContent>
                          <w:p w:rsidR="004023A6" w:rsidRDefault="004023A6" w:rsidP="00825154">
                            <w:pPr>
                              <w:contextualSpacing/>
                              <w:jc w:val="center"/>
                              <w:rPr>
                                <w:rFonts w:ascii="Arial" w:hAnsi="Arial"/>
                                <w:b/>
                                <w:sz w:val="4"/>
                                <w:szCs w:val="4"/>
                                <w:u w:val="single"/>
                              </w:rPr>
                            </w:pPr>
                          </w:p>
                          <w:p w:rsidR="004023A6" w:rsidRPr="008F3AEB" w:rsidRDefault="004023A6" w:rsidP="00825154">
                            <w:pPr>
                              <w:contextualSpacing/>
                              <w:jc w:val="cente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D E S A</w:t>
                            </w:r>
                          </w:p>
                          <w:p w:rsidR="004023A6" w:rsidRPr="00246A74" w:rsidRDefault="004023A6" w:rsidP="00825154">
                            <w:pPr>
                              <w:contextualSpacing/>
                              <w:jc w:val="center"/>
                              <w:rPr>
                                <w:rFonts w:ascii="Arial Narrow" w:hAnsi="Arial Narrow"/>
                                <w:b/>
                                <w:sz w:val="18"/>
                                <w:szCs w:val="18"/>
                              </w:rPr>
                            </w:pPr>
                          </w:p>
                        </w:txbxContent>
                      </wps:txbx>
                      <wps:bodyPr rot="0" vert="horz" wrap="square" lIns="91440" tIns="45720" rIns="91440" bIns="45720" anchor="ctr" anchorCtr="0" upright="1">
                        <a:noAutofit/>
                      </wps:bodyPr>
                    </wps:wsp>
                  </a:graphicData>
                </a:graphic>
              </wp:anchor>
            </w:drawing>
          </mc:Choice>
          <mc:Fallback>
            <w:pict>
              <v:shape w14:anchorId="5B30ADFA" id="Text Box 10" o:spid="_x0000_s1068" type="#_x0000_t202" style="position:absolute;left:0;text-align:left;margin-left:65.05pt;margin-top:238.75pt;width:87.85pt;height:51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" fillcolor="#b9cde5" stroked="f" strokeweight="0">
                <v:shadow color="#205867" offset="1pt"/>
                <v:textbox>
                  <w:txbxContent>
                    <w:p w:rsidR="004023A6" w:rsidRDefault="004023A6" w:rsidP="00825154">
                      <w:pPr>
                        <w:contextualSpacing/>
                        <w:jc w:val="center"/>
                        <w:rPr>
                          <w:rFonts w:ascii="Arial" w:hAnsi="Arial"/>
                          <w:b/>
                          <w:sz w:val="4"/>
                          <w:szCs w:val="4"/>
                          <w:u w:val="single"/>
                        </w:rPr>
                      </w:pPr>
                    </w:p>
                    <w:p w:rsidR="004023A6" w:rsidRPr="008F3AEB" w:rsidRDefault="004023A6" w:rsidP="00825154">
                      <w:pPr>
                        <w:contextualSpacing/>
                        <w:jc w:val="cente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D E S A</w:t>
                      </w:r>
                    </w:p>
                    <w:p w:rsidR="004023A6" w:rsidRPr="00246A74" w:rsidRDefault="004023A6" w:rsidP="00825154">
                      <w:pPr>
                        <w:contextualSpacing/>
                        <w:jc w:val="center"/>
                        <w:rPr>
                          <w:rFonts w:ascii="Arial Narrow" w:hAnsi="Arial Narrow"/>
                          <w:b/>
                          <w:sz w:val="18"/>
                          <w:szCs w:val="18"/>
                        </w:rPr>
                      </w:pPr>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12B38DBF" wp14:editId="0D519DB3">
                <wp:simplePos x="0" y="0"/>
                <wp:positionH relativeFrom="column">
                  <wp:posOffset>673735</wp:posOffset>
                </wp:positionH>
                <wp:positionV relativeFrom="paragraph">
                  <wp:posOffset>2879725</wp:posOffset>
                </wp:positionV>
                <wp:extent cx="1115695" cy="647700"/>
                <wp:effectExtent l="57150" t="57150" r="46355" b="38100"/>
                <wp:wrapNone/>
                <wp:docPr id="4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647700"/>
                        </a:xfrm>
                        <a:prstGeom prst="rect">
                          <a:avLst/>
                        </a:prstGeom>
                        <a:solidFill>
                          <a:srgbClr val="4F81BD">
                            <a:lumMod val="40000"/>
                            <a:lumOff val="60000"/>
                          </a:srgbClr>
                        </a:solidFill>
                        <a:ln w="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205867"/>
                                </a:outerShdw>
                              </a:effectLst>
                            </a14:hiddenEffects>
                          </a:ext>
                        </a:extLst>
                      </wps:spPr>
                      <wps:txbx>
                        <w:txbxContent>
                          <w:p w:rsidR="004023A6" w:rsidRDefault="004023A6" w:rsidP="00825154">
                            <w:pPr>
                              <w:contextualSpacing/>
                              <w:jc w:val="center"/>
                              <w:rPr>
                                <w:rFonts w:ascii="Arial" w:hAnsi="Arial"/>
                                <w:b/>
                                <w:sz w:val="4"/>
                                <w:szCs w:val="4"/>
                                <w:u w:val="single"/>
                              </w:rPr>
                            </w:pPr>
                          </w:p>
                          <w:p w:rsidR="004023A6" w:rsidRPr="008F3AEB" w:rsidRDefault="004023A6" w:rsidP="00825154">
                            <w:pPr>
                              <w:contextualSpacing/>
                              <w:jc w:val="cente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D E S A</w:t>
                            </w:r>
                          </w:p>
                          <w:p w:rsidR="004023A6" w:rsidRPr="00246A74" w:rsidRDefault="004023A6" w:rsidP="00825154">
                            <w:pPr>
                              <w:contextualSpacing/>
                              <w:jc w:val="center"/>
                              <w:rPr>
                                <w:rFonts w:ascii="Arial Narrow" w:hAnsi="Arial Narrow"/>
                                <w:b/>
                                <w:sz w:val="18"/>
                                <w:szCs w:val="18"/>
                              </w:rPr>
                            </w:pPr>
                          </w:p>
                        </w:txbxContent>
                      </wps:txbx>
                      <wps:bodyPr rot="0" vert="horz" wrap="square" lIns="91440" tIns="45720" rIns="91440" bIns="45720" anchor="ctr" anchorCtr="0" upright="1">
                        <a:noAutofit/>
                      </wps:bodyPr>
                    </wps:wsp>
                  </a:graphicData>
                </a:graphic>
              </wp:anchor>
            </w:drawing>
          </mc:Choice>
          <mc:Fallback>
            <w:pict>
              <v:shape w14:anchorId="12B38DBF" id="_x0000_s1069" type="#_x0000_t202" style="position:absolute;left:0;text-align:left;margin-left:53.05pt;margin-top:226.75pt;width:87.85pt;height:51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" fillcolor="#b9cde5" stroked="f" strokeweight="0">
                <v:shadow color="#205867" offset="1pt"/>
                <v:textbox>
                  <w:txbxContent>
                    <w:p w:rsidR="004023A6" w:rsidRDefault="004023A6" w:rsidP="00825154">
                      <w:pPr>
                        <w:contextualSpacing/>
                        <w:jc w:val="center"/>
                        <w:rPr>
                          <w:rFonts w:ascii="Arial" w:hAnsi="Arial"/>
                          <w:b/>
                          <w:sz w:val="4"/>
                          <w:szCs w:val="4"/>
                          <w:u w:val="single"/>
                        </w:rPr>
                      </w:pPr>
                    </w:p>
                    <w:p w:rsidR="004023A6" w:rsidRPr="008F3AEB" w:rsidRDefault="004023A6" w:rsidP="00825154">
                      <w:pPr>
                        <w:contextualSpacing/>
                        <w:jc w:val="cente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D E S A</w:t>
                      </w:r>
                    </w:p>
                    <w:p w:rsidR="004023A6" w:rsidRPr="00246A74" w:rsidRDefault="004023A6" w:rsidP="00825154">
                      <w:pPr>
                        <w:contextualSpacing/>
                        <w:jc w:val="center"/>
                        <w:rPr>
                          <w:rFonts w:ascii="Arial Narrow" w:hAnsi="Arial Narrow"/>
                          <w:b/>
                          <w:sz w:val="18"/>
                          <w:szCs w:val="18"/>
                        </w:rPr>
                      </w:pP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0F1B902E" wp14:editId="2F76F85F">
                <wp:simplePos x="0" y="0"/>
                <wp:positionH relativeFrom="column">
                  <wp:posOffset>521335</wp:posOffset>
                </wp:positionH>
                <wp:positionV relativeFrom="paragraph">
                  <wp:posOffset>2727325</wp:posOffset>
                </wp:positionV>
                <wp:extent cx="1115695" cy="647700"/>
                <wp:effectExtent l="57150" t="57150" r="46355" b="38100"/>
                <wp:wrapNone/>
                <wp:docPr id="4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647700"/>
                        </a:xfrm>
                        <a:prstGeom prst="rect">
                          <a:avLst/>
                        </a:prstGeom>
                        <a:solidFill>
                          <a:srgbClr val="4F81BD">
                            <a:lumMod val="40000"/>
                            <a:lumOff val="60000"/>
                          </a:srgbClr>
                        </a:solidFill>
                        <a:ln w="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205867"/>
                                </a:outerShdw>
                              </a:effectLst>
                            </a14:hiddenEffects>
                          </a:ext>
                        </a:extLst>
                      </wps:spPr>
                      <wps:txbx>
                        <w:txbxContent>
                          <w:p w:rsidR="004023A6" w:rsidRDefault="004023A6" w:rsidP="00825154">
                            <w:pPr>
                              <w:contextualSpacing/>
                              <w:jc w:val="center"/>
                              <w:rPr>
                                <w:rFonts w:ascii="Arial" w:hAnsi="Arial"/>
                                <w:b/>
                                <w:sz w:val="4"/>
                                <w:szCs w:val="4"/>
                                <w:u w:val="single"/>
                              </w:rPr>
                            </w:pPr>
                          </w:p>
                          <w:p w:rsidR="004023A6" w:rsidRPr="008F3AEB" w:rsidRDefault="004023A6" w:rsidP="00825154">
                            <w:pPr>
                              <w:contextualSpacing/>
                              <w:jc w:val="cente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D E S A</w:t>
                            </w:r>
                          </w:p>
                          <w:p w:rsidR="004023A6" w:rsidRPr="00246A74" w:rsidRDefault="004023A6" w:rsidP="00825154">
                            <w:pPr>
                              <w:contextualSpacing/>
                              <w:jc w:val="center"/>
                              <w:rPr>
                                <w:rFonts w:ascii="Arial Narrow" w:hAnsi="Arial Narrow"/>
                                <w:b/>
                                <w:sz w:val="18"/>
                                <w:szCs w:val="18"/>
                              </w:rPr>
                            </w:pPr>
                          </w:p>
                        </w:txbxContent>
                      </wps:txbx>
                      <wps:bodyPr rot="0" vert="horz" wrap="square" lIns="91440" tIns="45720" rIns="91440" bIns="45720" anchor="ctr" anchorCtr="0" upright="1">
                        <a:noAutofit/>
                      </wps:bodyPr>
                    </wps:wsp>
                  </a:graphicData>
                </a:graphic>
              </wp:anchor>
            </w:drawing>
          </mc:Choice>
          <mc:Fallback>
            <w:pict>
              <v:shape w14:anchorId="0F1B902E" id="_x0000_s1070" type="#_x0000_t202" style="position:absolute;left:0;text-align:left;margin-left:41.05pt;margin-top:214.75pt;width:87.85pt;height:51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" fillcolor="#b9cde5" stroked="f" strokeweight="0">
                <v:shadow color="#205867" offset="1pt"/>
                <v:textbox>
                  <w:txbxContent>
                    <w:p w:rsidR="004023A6" w:rsidRDefault="004023A6" w:rsidP="00825154">
                      <w:pPr>
                        <w:contextualSpacing/>
                        <w:jc w:val="center"/>
                        <w:rPr>
                          <w:rFonts w:ascii="Arial" w:hAnsi="Arial"/>
                          <w:b/>
                          <w:sz w:val="4"/>
                          <w:szCs w:val="4"/>
                          <w:u w:val="single"/>
                        </w:rPr>
                      </w:pPr>
                    </w:p>
                    <w:p w:rsidR="004023A6" w:rsidRPr="008F3AEB" w:rsidRDefault="004023A6" w:rsidP="00825154">
                      <w:pPr>
                        <w:contextualSpacing/>
                        <w:jc w:val="cente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D E S A</w:t>
                      </w:r>
                    </w:p>
                    <w:p w:rsidR="004023A6" w:rsidRPr="00246A74" w:rsidRDefault="004023A6" w:rsidP="00825154">
                      <w:pPr>
                        <w:contextualSpacing/>
                        <w:jc w:val="center"/>
                        <w:rPr>
                          <w:rFonts w:ascii="Arial Narrow" w:hAnsi="Arial Narrow"/>
                          <w:b/>
                          <w:sz w:val="18"/>
                          <w:szCs w:val="18"/>
                        </w:rPr>
                      </w:pP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02232F2E" wp14:editId="1AD5A2F2">
                <wp:simplePos x="0" y="0"/>
                <wp:positionH relativeFrom="column">
                  <wp:posOffset>1122045</wp:posOffset>
                </wp:positionH>
                <wp:positionV relativeFrom="paragraph">
                  <wp:posOffset>1342390</wp:posOffset>
                </wp:positionV>
                <wp:extent cx="0" cy="1381125"/>
                <wp:effectExtent l="76200" t="19050" r="76200" b="66675"/>
                <wp:wrapNone/>
                <wp:docPr id="428" name="Line 21"/>
                <wp:cNvGraphicFramePr/>
                <a:graphic xmlns:a="http://schemas.openxmlformats.org/drawingml/2006/main">
                  <a:graphicData uri="http://schemas.microsoft.com/office/word/2010/wordprocessingShape">
                    <wps:wsp>
                      <wps:cNvCnPr/>
                      <wps:spPr bwMode="auto">
                        <a:xfrm>
                          <a:off x="0" y="0"/>
                          <a:ext cx="0" cy="1381125"/>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w14:anchorId="7C9D79B9" id="Line 21" o:spid="_x0000_s1026" style="position:absolute;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35pt,105.7pt" to="88.35pt,2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" strokecolor="windowText" strokeweight="3pt">
                <v:shadow on="t" color="black" opacity="22937f" origin=",.5" offset="0,.63889mm"/>
              </v:line>
            </w:pict>
          </mc:Fallback>
        </mc:AlternateContent>
      </w:r>
      <w:r>
        <w:rPr>
          <w:noProof/>
        </w:rPr>
        <mc:AlternateContent>
          <mc:Choice Requires="wps">
            <w:drawing>
              <wp:anchor distT="0" distB="0" distL="114300" distR="114300" simplePos="0" relativeHeight="251713536" behindDoc="0" locked="0" layoutInCell="1" allowOverlap="1" wp14:anchorId="10D8F057" wp14:editId="6D88FC97">
                <wp:simplePos x="0" y="0"/>
                <wp:positionH relativeFrom="column">
                  <wp:posOffset>4816475</wp:posOffset>
                </wp:positionH>
                <wp:positionV relativeFrom="paragraph">
                  <wp:posOffset>1673860</wp:posOffset>
                </wp:positionV>
                <wp:extent cx="1115695" cy="647700"/>
                <wp:effectExtent l="57150" t="57150" r="46355" b="38100"/>
                <wp:wrapNone/>
                <wp:docPr id="4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647700"/>
                        </a:xfrm>
                        <a:prstGeom prst="rect">
                          <a:avLst/>
                        </a:prstGeom>
                        <a:solidFill>
                          <a:srgbClr val="4F81BD">
                            <a:lumMod val="40000"/>
                            <a:lumOff val="60000"/>
                          </a:srgbClr>
                        </a:solidFill>
                        <a:ln w="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205867"/>
                                </a:outerShdw>
                              </a:effectLst>
                            </a14:hiddenEffects>
                          </a:ext>
                        </a:extLst>
                      </wps:spPr>
                      <wps:txbx>
                        <w:txbxContent>
                          <w:p w:rsidR="004023A6" w:rsidRDefault="004023A6" w:rsidP="00825154">
                            <w:pPr>
                              <w:contextualSpacing/>
                              <w:jc w:val="center"/>
                              <w:rPr>
                                <w:rFonts w:ascii="Arial" w:hAnsi="Arial"/>
                                <w:b/>
                                <w:sz w:val="4"/>
                                <w:szCs w:val="4"/>
                                <w:u w:val="single"/>
                              </w:rPr>
                            </w:pPr>
                          </w:p>
                          <w:p w:rsidR="004023A6" w:rsidRPr="008F3AEB" w:rsidRDefault="004023A6" w:rsidP="00825154">
                            <w:pPr>
                              <w:contextualSpacing/>
                              <w:jc w:val="cente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w:t>
                            </w:r>
                            <w:r w:rsidRPr="008F3AEB">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EKSI </w:t>
                            </w:r>
                          </w:p>
                          <w:p w:rsidR="004023A6" w:rsidRPr="008F3AEB" w:rsidRDefault="004023A6" w:rsidP="00825154">
                            <w:pPr>
                              <w:contextualSpacing/>
                              <w:jc w:val="cente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P M D</w:t>
                            </w:r>
                          </w:p>
                          <w:p w:rsidR="004023A6" w:rsidRPr="00246A74" w:rsidRDefault="004023A6" w:rsidP="00825154">
                            <w:pPr>
                              <w:contextualSpacing/>
                              <w:jc w:val="center"/>
                              <w:rPr>
                                <w:rFonts w:ascii="Arial Narrow" w:hAnsi="Arial Narrow"/>
                                <w:b/>
                                <w:sz w:val="18"/>
                                <w:szCs w:val="18"/>
                              </w:rPr>
                            </w:pPr>
                          </w:p>
                        </w:txbxContent>
                      </wps:txbx>
                      <wps:bodyPr rot="0" vert="horz" wrap="square" lIns="91440" tIns="45720" rIns="91440" bIns="45720" anchor="ctr" anchorCtr="0" upright="1">
                        <a:noAutofit/>
                      </wps:bodyPr>
                    </wps:wsp>
                  </a:graphicData>
                </a:graphic>
              </wp:anchor>
            </w:drawing>
          </mc:Choice>
          <mc:Fallback>
            <w:pict>
              <v:shape w14:anchorId="10D8F057" id="_x0000_s1071" type="#_x0000_t202" style="position:absolute;left:0;text-align:left;margin-left:379.25pt;margin-top:131.8pt;width:87.85pt;height:51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" fillcolor="#b9cde5" stroked="f" strokeweight="0">
                <v:shadow color="#205867" offset="1pt"/>
                <v:textbox>
                  <w:txbxContent>
                    <w:p w:rsidR="004023A6" w:rsidRDefault="004023A6" w:rsidP="00825154">
                      <w:pPr>
                        <w:contextualSpacing/>
                        <w:jc w:val="center"/>
                        <w:rPr>
                          <w:rFonts w:ascii="Arial" w:hAnsi="Arial"/>
                          <w:b/>
                          <w:sz w:val="4"/>
                          <w:szCs w:val="4"/>
                          <w:u w:val="single"/>
                        </w:rPr>
                      </w:pPr>
                    </w:p>
                    <w:p w:rsidR="004023A6" w:rsidRPr="008F3AEB" w:rsidRDefault="004023A6" w:rsidP="00825154">
                      <w:pPr>
                        <w:contextualSpacing/>
                        <w:jc w:val="cente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w:t>
                      </w:r>
                      <w:r w:rsidRPr="008F3AEB">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EKSI </w:t>
                      </w:r>
                    </w:p>
                    <w:p w:rsidR="004023A6" w:rsidRPr="008F3AEB" w:rsidRDefault="004023A6" w:rsidP="00825154">
                      <w:pPr>
                        <w:contextualSpacing/>
                        <w:jc w:val="cente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P M D</w:t>
                      </w:r>
                    </w:p>
                    <w:p w:rsidR="004023A6" w:rsidRPr="00246A74" w:rsidRDefault="004023A6" w:rsidP="00825154">
                      <w:pPr>
                        <w:contextualSpacing/>
                        <w:jc w:val="center"/>
                        <w:rPr>
                          <w:rFonts w:ascii="Arial Narrow" w:hAnsi="Arial Narrow"/>
                          <w:b/>
                          <w:sz w:val="18"/>
                          <w:szCs w:val="18"/>
                        </w:rPr>
                      </w:pP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3B4F1588" wp14:editId="63F9D2CD">
                <wp:simplePos x="0" y="0"/>
                <wp:positionH relativeFrom="column">
                  <wp:posOffset>3587750</wp:posOffset>
                </wp:positionH>
                <wp:positionV relativeFrom="paragraph">
                  <wp:posOffset>1679575</wp:posOffset>
                </wp:positionV>
                <wp:extent cx="1115695" cy="647700"/>
                <wp:effectExtent l="57150" t="57150" r="46355" b="38100"/>
                <wp:wrapNone/>
                <wp:docPr id="4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647700"/>
                        </a:xfrm>
                        <a:prstGeom prst="rect">
                          <a:avLst/>
                        </a:prstGeom>
                        <a:solidFill>
                          <a:srgbClr val="4F81BD">
                            <a:lumMod val="40000"/>
                            <a:lumOff val="60000"/>
                          </a:srgbClr>
                        </a:solidFill>
                        <a:ln w="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205867"/>
                                </a:outerShdw>
                              </a:effectLst>
                            </a14:hiddenEffects>
                          </a:ext>
                        </a:extLst>
                      </wps:spPr>
                      <wps:txbx>
                        <w:txbxContent>
                          <w:p w:rsidR="004023A6" w:rsidRDefault="004023A6" w:rsidP="00825154">
                            <w:pPr>
                              <w:contextualSpacing/>
                              <w:jc w:val="center"/>
                              <w:rPr>
                                <w:rFonts w:ascii="Arial" w:hAnsi="Arial"/>
                                <w:b/>
                                <w:sz w:val="4"/>
                                <w:szCs w:val="4"/>
                                <w:u w:val="single"/>
                              </w:rPr>
                            </w:pPr>
                          </w:p>
                          <w:p w:rsidR="004023A6" w:rsidRPr="008F3AEB" w:rsidRDefault="004023A6" w:rsidP="00825154">
                            <w:pPr>
                              <w:contextualSpacing/>
                              <w:jc w:val="cente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w:t>
                            </w:r>
                            <w:r w:rsidRPr="008F3AEB">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EKSI </w:t>
                            </w:r>
                          </w:p>
                          <w:p w:rsidR="004023A6" w:rsidRPr="008F3AEB" w:rsidRDefault="004023A6" w:rsidP="00825154">
                            <w:pPr>
                              <w:contextualSpacing/>
                              <w:jc w:val="cente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EKBANG</w:t>
                            </w:r>
                          </w:p>
                          <w:p w:rsidR="004023A6" w:rsidRPr="00246A74" w:rsidRDefault="004023A6" w:rsidP="00825154">
                            <w:pPr>
                              <w:contextualSpacing/>
                              <w:jc w:val="center"/>
                              <w:rPr>
                                <w:rFonts w:ascii="Arial Narrow" w:hAnsi="Arial Narrow"/>
                                <w:b/>
                                <w:sz w:val="18"/>
                                <w:szCs w:val="18"/>
                              </w:rPr>
                            </w:pPr>
                          </w:p>
                        </w:txbxContent>
                      </wps:txbx>
                      <wps:bodyPr rot="0" vert="horz" wrap="square" lIns="91440" tIns="45720" rIns="91440" bIns="45720" anchor="ctr" anchorCtr="0" upright="1">
                        <a:noAutofit/>
                      </wps:bodyPr>
                    </wps:wsp>
                  </a:graphicData>
                </a:graphic>
              </wp:anchor>
            </w:drawing>
          </mc:Choice>
          <mc:Fallback>
            <w:pict>
              <v:shape w14:anchorId="3B4F1588" id="_x0000_s1072" type="#_x0000_t202" style="position:absolute;left:0;text-align:left;margin-left:282.5pt;margin-top:132.25pt;width:87.85pt;height:51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" fillcolor="#b9cde5" stroked="f" strokeweight="0">
                <v:shadow color="#205867" offset="1pt"/>
                <v:textbox>
                  <w:txbxContent>
                    <w:p w:rsidR="004023A6" w:rsidRDefault="004023A6" w:rsidP="00825154">
                      <w:pPr>
                        <w:contextualSpacing/>
                        <w:jc w:val="center"/>
                        <w:rPr>
                          <w:rFonts w:ascii="Arial" w:hAnsi="Arial"/>
                          <w:b/>
                          <w:sz w:val="4"/>
                          <w:szCs w:val="4"/>
                          <w:u w:val="single"/>
                        </w:rPr>
                      </w:pPr>
                    </w:p>
                    <w:p w:rsidR="004023A6" w:rsidRPr="008F3AEB" w:rsidRDefault="004023A6" w:rsidP="00825154">
                      <w:pPr>
                        <w:contextualSpacing/>
                        <w:jc w:val="cente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w:t>
                      </w:r>
                      <w:r w:rsidRPr="008F3AEB">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EKSI </w:t>
                      </w:r>
                    </w:p>
                    <w:p w:rsidR="004023A6" w:rsidRPr="008F3AEB" w:rsidRDefault="004023A6" w:rsidP="00825154">
                      <w:pPr>
                        <w:contextualSpacing/>
                        <w:jc w:val="cente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EKBANG</w:t>
                      </w:r>
                    </w:p>
                    <w:p w:rsidR="004023A6" w:rsidRPr="00246A74" w:rsidRDefault="004023A6" w:rsidP="00825154">
                      <w:pPr>
                        <w:contextualSpacing/>
                        <w:jc w:val="center"/>
                        <w:rPr>
                          <w:rFonts w:ascii="Arial Narrow" w:hAnsi="Arial Narrow"/>
                          <w:b/>
                          <w:sz w:val="18"/>
                          <w:szCs w:val="18"/>
                        </w:rPr>
                      </w:pP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0218FEDC" wp14:editId="13F5DF1E">
                <wp:simplePos x="0" y="0"/>
                <wp:positionH relativeFrom="column">
                  <wp:posOffset>2386330</wp:posOffset>
                </wp:positionH>
                <wp:positionV relativeFrom="paragraph">
                  <wp:posOffset>1679575</wp:posOffset>
                </wp:positionV>
                <wp:extent cx="1115695" cy="647700"/>
                <wp:effectExtent l="57150" t="57150" r="46355" b="38100"/>
                <wp:wrapNone/>
                <wp:docPr id="4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647700"/>
                        </a:xfrm>
                        <a:prstGeom prst="rect">
                          <a:avLst/>
                        </a:prstGeom>
                        <a:solidFill>
                          <a:srgbClr val="4F81BD">
                            <a:lumMod val="40000"/>
                            <a:lumOff val="60000"/>
                          </a:srgbClr>
                        </a:solidFill>
                        <a:ln w="0">
                          <a:noFill/>
                          <a:miter lim="800000"/>
                          <a:headEnd/>
                          <a:tailEnd/>
                        </a:ln>
                        <a:effectLst/>
                        <a:scene3d>
                          <a:camera prst="orthographicFront"/>
                          <a:lightRig rig="threePt" dir="t"/>
                        </a:scene3d>
                        <a:sp3d>
                          <a:bevelT w="165100" prst="coolSlant"/>
                        </a:sp3d>
                        <a:extLst>
                          <a:ext uri="{AF507438-7753-43E0-B8FC-AC1667EBCBE1}">
                            <a14:hiddenEffects xmlns:a14="http://schemas.microsoft.com/office/drawing/2010/main">
                              <a:effectLst>
                                <a:outerShdw dist="28398" dir="3806097" algn="ctr" rotWithShape="0">
                                  <a:srgbClr val="205867"/>
                                </a:outerShdw>
                              </a:effectLst>
                            </a14:hiddenEffects>
                          </a:ext>
                        </a:extLst>
                      </wps:spPr>
                      <wps:txbx>
                        <w:txbxContent>
                          <w:p w:rsidR="004023A6" w:rsidRDefault="004023A6" w:rsidP="00825154">
                            <w:pPr>
                              <w:contextualSpacing/>
                              <w:jc w:val="center"/>
                              <w:rPr>
                                <w:rFonts w:ascii="Arial" w:hAnsi="Arial"/>
                                <w:b/>
                                <w:sz w:val="4"/>
                                <w:szCs w:val="4"/>
                                <w:u w:val="single"/>
                              </w:rPr>
                            </w:pPr>
                          </w:p>
                          <w:p w:rsidR="004023A6" w:rsidRPr="008F3AEB" w:rsidRDefault="004023A6" w:rsidP="00825154">
                            <w:pPr>
                              <w:contextualSpacing/>
                              <w:jc w:val="cente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w:t>
                            </w:r>
                            <w:r w:rsidRPr="008F3AEB">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EKSI </w:t>
                            </w:r>
                          </w:p>
                          <w:p w:rsidR="004023A6" w:rsidRPr="008F3AEB" w:rsidRDefault="004023A6" w:rsidP="00825154">
                            <w:pPr>
                              <w:contextualSpacing/>
                              <w:jc w:val="cente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KESOS</w:t>
                            </w:r>
                          </w:p>
                          <w:p w:rsidR="004023A6" w:rsidRPr="00246A74" w:rsidRDefault="004023A6" w:rsidP="00825154">
                            <w:pPr>
                              <w:contextualSpacing/>
                              <w:jc w:val="center"/>
                              <w:rPr>
                                <w:rFonts w:ascii="Arial Narrow" w:hAnsi="Arial Narrow"/>
                                <w:b/>
                                <w:sz w:val="18"/>
                                <w:szCs w:val="18"/>
                              </w:rPr>
                            </w:pPr>
                          </w:p>
                        </w:txbxContent>
                      </wps:txbx>
                      <wps:bodyPr rot="0" vert="horz" wrap="square" lIns="91440" tIns="45720" rIns="91440" bIns="45720" anchor="ctr" anchorCtr="0" upright="1">
                        <a:noAutofit/>
                      </wps:bodyPr>
                    </wps:wsp>
                  </a:graphicData>
                </a:graphic>
              </wp:anchor>
            </w:drawing>
          </mc:Choice>
          <mc:Fallback>
            <w:pict>
              <v:shape w14:anchorId="0218FEDC" id="_x0000_s1073" type="#_x0000_t202" style="position:absolute;left:0;text-align:left;margin-left:187.9pt;margin-top:132.25pt;width:87.85pt;height:51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" fillcolor="#b9cde5" stroked="f" strokeweight="0">
                <v:shadow color="#205867" offset="1pt"/>
                <v:textbox>
                  <w:txbxContent>
                    <w:p w:rsidR="004023A6" w:rsidRDefault="004023A6" w:rsidP="00825154">
                      <w:pPr>
                        <w:contextualSpacing/>
                        <w:jc w:val="center"/>
                        <w:rPr>
                          <w:rFonts w:ascii="Arial" w:hAnsi="Arial"/>
                          <w:b/>
                          <w:sz w:val="4"/>
                          <w:szCs w:val="4"/>
                          <w:u w:val="single"/>
                        </w:rPr>
                      </w:pPr>
                    </w:p>
                    <w:p w:rsidR="004023A6" w:rsidRPr="008F3AEB" w:rsidRDefault="004023A6" w:rsidP="00825154">
                      <w:pPr>
                        <w:contextualSpacing/>
                        <w:jc w:val="cente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w:t>
                      </w:r>
                      <w:r w:rsidRPr="008F3AEB">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EKSI </w:t>
                      </w:r>
                    </w:p>
                    <w:p w:rsidR="004023A6" w:rsidRPr="008F3AEB" w:rsidRDefault="004023A6" w:rsidP="00825154">
                      <w:pPr>
                        <w:contextualSpacing/>
                        <w:jc w:val="cente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Arial Narrow" w:hAnsi="Arial Narrow"/>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KESOS</w:t>
                      </w:r>
                    </w:p>
                    <w:p w:rsidR="004023A6" w:rsidRPr="00246A74" w:rsidRDefault="004023A6" w:rsidP="00825154">
                      <w:pPr>
                        <w:contextualSpacing/>
                        <w:jc w:val="center"/>
                        <w:rPr>
                          <w:rFonts w:ascii="Arial Narrow" w:hAnsi="Arial Narrow"/>
                          <w:b/>
                          <w:sz w:val="18"/>
                          <w:szCs w:val="18"/>
                        </w:rPr>
                      </w:pP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5A7D4748" wp14:editId="13248DA5">
                <wp:simplePos x="0" y="0"/>
                <wp:positionH relativeFrom="column">
                  <wp:posOffset>5290820</wp:posOffset>
                </wp:positionH>
                <wp:positionV relativeFrom="paragraph">
                  <wp:posOffset>1346200</wp:posOffset>
                </wp:positionV>
                <wp:extent cx="0" cy="328295"/>
                <wp:effectExtent l="76200" t="19050" r="76200" b="71755"/>
                <wp:wrapNone/>
                <wp:docPr id="432" name="Line 25"/>
                <wp:cNvGraphicFramePr/>
                <a:graphic xmlns:a="http://schemas.openxmlformats.org/drawingml/2006/main">
                  <a:graphicData uri="http://schemas.microsoft.com/office/word/2010/wordprocessingShape">
                    <wps:wsp>
                      <wps:cNvCnPr/>
                      <wps:spPr bwMode="auto">
                        <a:xfrm>
                          <a:off x="0" y="0"/>
                          <a:ext cx="0" cy="328295"/>
                        </a:xfrm>
                        <a:prstGeom prst="line">
                          <a:avLst/>
                        </a:prstGeom>
                        <a:noFill/>
                        <a:ln w="38100"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a:graphicData>
                </a:graphic>
              </wp:anchor>
            </w:drawing>
          </mc:Choice>
          <mc:Fallback>
            <w:pict>
              <v:line w14:anchorId="2992AB75" id="Line 25"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416.6pt,106pt" to="416.6pt,1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" strokecolor="windowText" strokeweight="3pt">
                <v:shadow on="t" color="black" opacity="22937f" origin=",.5" offset="0,.63889mm"/>
              </v:line>
            </w:pict>
          </mc:Fallback>
        </mc:AlternateContent>
      </w:r>
      <w:r w:rsidRPr="001B63A5">
        <w:rPr>
          <w:sz w:val="24"/>
        </w:rPr>
        <w:tab/>
      </w: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825154" w:rsidRDefault="00825154" w:rsidP="00825154">
      <w:pPr>
        <w:pStyle w:val="NoSpacing"/>
        <w:spacing w:line="360" w:lineRule="auto"/>
        <w:ind w:left="993" w:hanging="284"/>
        <w:jc w:val="both"/>
        <w:rPr>
          <w:sz w:val="24"/>
        </w:rPr>
      </w:pPr>
    </w:p>
    <w:p w:rsidR="00502A0D" w:rsidRPr="00825154" w:rsidRDefault="00825154" w:rsidP="001B63A5">
      <w:pPr>
        <w:pStyle w:val="NoSpacing"/>
        <w:spacing w:line="360" w:lineRule="auto"/>
        <w:ind w:left="993" w:hanging="284"/>
        <w:jc w:val="both"/>
        <w:rPr>
          <w:rFonts w:ascii="Arial" w:hAnsi="Arial" w:cs="Arial"/>
          <w:sz w:val="18"/>
        </w:rPr>
      </w:pPr>
      <w:r w:rsidRPr="00825154">
        <w:rPr>
          <w:rFonts w:ascii="Arial" w:hAnsi="Arial" w:cs="Arial"/>
          <w:sz w:val="18"/>
        </w:rPr>
        <w:t>Gambar 2  Struktur Organis</w:t>
      </w:r>
      <w:r w:rsidR="001803B6">
        <w:rPr>
          <w:rFonts w:ascii="Arial" w:hAnsi="Arial" w:cs="Arial"/>
          <w:sz w:val="18"/>
        </w:rPr>
        <w:t>asi Kantor Kecamatan Bontomanai</w:t>
      </w:r>
    </w:p>
    <w:p w:rsidR="009E7CDB" w:rsidRPr="00A42D64" w:rsidRDefault="009E7CDB" w:rsidP="001B63A5">
      <w:pPr>
        <w:pStyle w:val="NoSpacing"/>
        <w:spacing w:line="360" w:lineRule="auto"/>
        <w:ind w:left="993" w:hanging="284"/>
        <w:jc w:val="both"/>
        <w:rPr>
          <w:rFonts w:ascii="Arial" w:hAnsi="Arial" w:cs="Arial"/>
          <w:sz w:val="24"/>
        </w:rPr>
      </w:pPr>
    </w:p>
    <w:p w:rsidR="00502A0D" w:rsidRPr="00A42D64" w:rsidRDefault="00AD1535" w:rsidP="00825154">
      <w:pPr>
        <w:pStyle w:val="NoSpacing"/>
        <w:spacing w:line="360" w:lineRule="auto"/>
        <w:ind w:firstLine="720"/>
        <w:jc w:val="both"/>
        <w:rPr>
          <w:rFonts w:ascii="Arial" w:hAnsi="Arial" w:cs="Arial"/>
          <w:b/>
          <w:sz w:val="24"/>
        </w:rPr>
      </w:pPr>
      <w:r w:rsidRPr="00A42D64">
        <w:rPr>
          <w:rFonts w:ascii="Arial" w:hAnsi="Arial" w:cs="Arial"/>
          <w:b/>
          <w:sz w:val="24"/>
        </w:rPr>
        <w:t>Fungsi Kecamatan</w:t>
      </w:r>
    </w:p>
    <w:p w:rsidR="000C115D" w:rsidRPr="00A42D64" w:rsidRDefault="000C115D" w:rsidP="00974129">
      <w:pPr>
        <w:pStyle w:val="NoSpacing"/>
        <w:numPr>
          <w:ilvl w:val="0"/>
          <w:numId w:val="49"/>
        </w:numPr>
        <w:spacing w:line="360" w:lineRule="auto"/>
        <w:jc w:val="both"/>
        <w:rPr>
          <w:rFonts w:ascii="Arial" w:hAnsi="Arial" w:cs="Arial"/>
          <w:sz w:val="24"/>
        </w:rPr>
      </w:pPr>
      <w:r w:rsidRPr="00A42D64">
        <w:rPr>
          <w:rFonts w:ascii="Arial" w:hAnsi="Arial" w:cs="Arial"/>
          <w:sz w:val="24"/>
        </w:rPr>
        <w:t xml:space="preserve">Pelaksanaan perencanaan dan perumusan bahan kebijakan program kerja bidang Pemerintahan, Ketentraman dan Ketertiban Umum, Pembangunan, Pengembangan Ekonomi dan Kesejahteraan Sosial; </w:t>
      </w:r>
    </w:p>
    <w:p w:rsidR="000C115D" w:rsidRPr="00A42D64" w:rsidRDefault="000C115D" w:rsidP="00974129">
      <w:pPr>
        <w:pStyle w:val="NoSpacing"/>
        <w:numPr>
          <w:ilvl w:val="0"/>
          <w:numId w:val="49"/>
        </w:numPr>
        <w:spacing w:line="360" w:lineRule="auto"/>
        <w:jc w:val="both"/>
        <w:rPr>
          <w:rFonts w:ascii="Arial" w:hAnsi="Arial" w:cs="Arial"/>
          <w:sz w:val="24"/>
        </w:rPr>
      </w:pPr>
      <w:r w:rsidRPr="00A42D64">
        <w:rPr>
          <w:rFonts w:ascii="Arial" w:hAnsi="Arial" w:cs="Arial"/>
          <w:sz w:val="24"/>
        </w:rPr>
        <w:t xml:space="preserve">Pelaksanaan pengumpulan, pengelolaan, penganalisisan data dibidang Pemerintahan, ketenteraman dan Ketertiban Umum, </w:t>
      </w:r>
      <w:r w:rsidRPr="00A42D64">
        <w:rPr>
          <w:rFonts w:ascii="Arial" w:hAnsi="Arial" w:cs="Arial"/>
          <w:sz w:val="24"/>
        </w:rPr>
        <w:lastRenderedPageBreak/>
        <w:t xml:space="preserve">pembangunan, pengembangan ekonomi dan kesejahteraan sosial; </w:t>
      </w:r>
    </w:p>
    <w:p w:rsidR="000C115D" w:rsidRPr="00A42D64" w:rsidRDefault="000C115D" w:rsidP="00974129">
      <w:pPr>
        <w:pStyle w:val="NoSpacing"/>
        <w:numPr>
          <w:ilvl w:val="0"/>
          <w:numId w:val="49"/>
        </w:numPr>
        <w:spacing w:line="360" w:lineRule="auto"/>
        <w:jc w:val="both"/>
        <w:rPr>
          <w:rFonts w:ascii="Arial" w:hAnsi="Arial" w:cs="Arial"/>
          <w:sz w:val="24"/>
        </w:rPr>
      </w:pPr>
      <w:r w:rsidRPr="00A42D64">
        <w:rPr>
          <w:rFonts w:ascii="Arial" w:hAnsi="Arial" w:cs="Arial"/>
          <w:sz w:val="24"/>
        </w:rPr>
        <w:t xml:space="preserve">Penyelenggaraan kegiatan perumusan, ketentraman dan Ketertiban Umum, pembangunan, pengembangan ekonomi dan kesejahteraan sosial; </w:t>
      </w:r>
    </w:p>
    <w:p w:rsidR="000C115D" w:rsidRPr="00A42D64" w:rsidRDefault="000C115D" w:rsidP="00974129">
      <w:pPr>
        <w:pStyle w:val="NoSpacing"/>
        <w:numPr>
          <w:ilvl w:val="0"/>
          <w:numId w:val="49"/>
        </w:numPr>
        <w:spacing w:line="360" w:lineRule="auto"/>
        <w:jc w:val="both"/>
        <w:rPr>
          <w:rFonts w:ascii="Arial" w:hAnsi="Arial" w:cs="Arial"/>
          <w:sz w:val="24"/>
        </w:rPr>
      </w:pPr>
      <w:r w:rsidRPr="00A42D64">
        <w:rPr>
          <w:rFonts w:ascii="Arial" w:hAnsi="Arial" w:cs="Arial"/>
          <w:sz w:val="24"/>
        </w:rPr>
        <w:t xml:space="preserve">Pelaksanaan Inventarisasi Aset Desa atau Kekayaan Desa lainnya yang ada di Wilayah Kecamatan serta pemeliharaan dan pengelolaan fasilitas umum dan fasilitas sosial; </w:t>
      </w:r>
    </w:p>
    <w:p w:rsidR="000C115D" w:rsidRPr="00A42D64" w:rsidRDefault="000C115D" w:rsidP="00974129">
      <w:pPr>
        <w:pStyle w:val="NoSpacing"/>
        <w:numPr>
          <w:ilvl w:val="0"/>
          <w:numId w:val="49"/>
        </w:numPr>
        <w:spacing w:line="360" w:lineRule="auto"/>
        <w:jc w:val="both"/>
        <w:rPr>
          <w:rFonts w:ascii="Arial" w:hAnsi="Arial" w:cs="Arial"/>
          <w:sz w:val="24"/>
        </w:rPr>
      </w:pPr>
      <w:r w:rsidRPr="00A42D64">
        <w:rPr>
          <w:rFonts w:ascii="Arial" w:hAnsi="Arial" w:cs="Arial"/>
          <w:sz w:val="24"/>
        </w:rPr>
        <w:t xml:space="preserve">Pelaksanaan pertimbangan pengangkatan Kepala Kelurahan; </w:t>
      </w:r>
    </w:p>
    <w:p w:rsidR="000C115D" w:rsidRPr="00A42D64" w:rsidRDefault="000C115D" w:rsidP="00974129">
      <w:pPr>
        <w:pStyle w:val="NoSpacing"/>
        <w:numPr>
          <w:ilvl w:val="0"/>
          <w:numId w:val="49"/>
        </w:numPr>
        <w:spacing w:line="360" w:lineRule="auto"/>
        <w:jc w:val="both"/>
        <w:rPr>
          <w:rFonts w:ascii="Arial" w:hAnsi="Arial" w:cs="Arial"/>
          <w:sz w:val="24"/>
        </w:rPr>
      </w:pPr>
      <w:r w:rsidRPr="00A42D64">
        <w:rPr>
          <w:rFonts w:ascii="Arial" w:hAnsi="Arial" w:cs="Arial"/>
          <w:sz w:val="24"/>
        </w:rPr>
        <w:t xml:space="preserve">Pelaksanaan peningkatan usaha-usaha pengembangan ekonomi Desa dan Kelurahan; </w:t>
      </w:r>
    </w:p>
    <w:p w:rsidR="000C115D" w:rsidRPr="00A42D64" w:rsidRDefault="000C115D" w:rsidP="00974129">
      <w:pPr>
        <w:pStyle w:val="NoSpacing"/>
        <w:numPr>
          <w:ilvl w:val="0"/>
          <w:numId w:val="49"/>
        </w:numPr>
        <w:spacing w:line="360" w:lineRule="auto"/>
        <w:jc w:val="both"/>
        <w:rPr>
          <w:rFonts w:ascii="Arial" w:hAnsi="Arial" w:cs="Arial"/>
          <w:sz w:val="24"/>
        </w:rPr>
      </w:pPr>
      <w:r w:rsidRPr="00A42D64">
        <w:rPr>
          <w:rFonts w:ascii="Arial" w:hAnsi="Arial" w:cs="Arial"/>
          <w:sz w:val="24"/>
        </w:rPr>
        <w:t xml:space="preserve">Pelaksanaan ketatausahaan umum dan kepegawaian, perencanaan dan keuangan; </w:t>
      </w:r>
    </w:p>
    <w:p w:rsidR="000C115D" w:rsidRPr="00A42D64" w:rsidRDefault="000C115D" w:rsidP="00974129">
      <w:pPr>
        <w:pStyle w:val="NoSpacing"/>
        <w:numPr>
          <w:ilvl w:val="0"/>
          <w:numId w:val="49"/>
        </w:numPr>
        <w:spacing w:line="360" w:lineRule="auto"/>
        <w:jc w:val="both"/>
        <w:rPr>
          <w:rFonts w:ascii="Arial" w:hAnsi="Arial" w:cs="Arial"/>
          <w:sz w:val="24"/>
        </w:rPr>
      </w:pPr>
      <w:r w:rsidRPr="00A42D64">
        <w:rPr>
          <w:rFonts w:ascii="Arial" w:hAnsi="Arial" w:cs="Arial"/>
          <w:sz w:val="24"/>
        </w:rPr>
        <w:t xml:space="preserve">Pelaksanaan pemberian rekomendasi/perizinan kewenangan dibidang Pemerintahan, Ketentraman dan Ketertiban Umum, Pembangunan, Pengembangan Ekonomi dan Kesejahteraan Sosial sesuai dengan kewenangannya; </w:t>
      </w:r>
    </w:p>
    <w:p w:rsidR="000C115D" w:rsidRPr="00A42D64" w:rsidRDefault="000C115D" w:rsidP="00974129">
      <w:pPr>
        <w:pStyle w:val="NoSpacing"/>
        <w:numPr>
          <w:ilvl w:val="0"/>
          <w:numId w:val="49"/>
        </w:numPr>
        <w:spacing w:line="360" w:lineRule="auto"/>
        <w:jc w:val="both"/>
        <w:rPr>
          <w:rFonts w:ascii="Arial" w:hAnsi="Arial" w:cs="Arial"/>
          <w:sz w:val="24"/>
        </w:rPr>
      </w:pPr>
      <w:r w:rsidRPr="00A42D64">
        <w:rPr>
          <w:rFonts w:ascii="Arial" w:hAnsi="Arial" w:cs="Arial"/>
          <w:sz w:val="24"/>
        </w:rPr>
        <w:t xml:space="preserve">Pelaksanaan pembinaan, pengawasan dan pengendalian penyelenggaraan Pemerintahan Desa dan Kelurahan; </w:t>
      </w:r>
    </w:p>
    <w:p w:rsidR="00D20E4F" w:rsidRPr="00A42D64" w:rsidRDefault="000C115D" w:rsidP="00974129">
      <w:pPr>
        <w:pStyle w:val="NoSpacing"/>
        <w:numPr>
          <w:ilvl w:val="0"/>
          <w:numId w:val="49"/>
        </w:numPr>
        <w:spacing w:line="360" w:lineRule="auto"/>
        <w:jc w:val="both"/>
        <w:rPr>
          <w:rFonts w:ascii="Arial" w:hAnsi="Arial" w:cs="Arial"/>
          <w:sz w:val="24"/>
        </w:rPr>
      </w:pPr>
      <w:r w:rsidRPr="00A42D64">
        <w:rPr>
          <w:rFonts w:ascii="Arial" w:hAnsi="Arial" w:cs="Arial"/>
          <w:sz w:val="24"/>
        </w:rPr>
        <w:t>Pelaksanaan koordinasi dengan instansi/lembaga lainnya terkait dengan kegiatan Pemerintahan Kecamatan;</w:t>
      </w:r>
    </w:p>
    <w:p w:rsidR="00D20E4F" w:rsidRDefault="00D20E4F" w:rsidP="00D20E4F">
      <w:pPr>
        <w:pStyle w:val="NoSpacing"/>
        <w:spacing w:line="360" w:lineRule="auto"/>
        <w:ind w:left="720"/>
        <w:jc w:val="both"/>
        <w:rPr>
          <w:rFonts w:ascii="Arial" w:hAnsi="Arial" w:cs="Arial"/>
          <w:color w:val="FF0000"/>
          <w:sz w:val="24"/>
        </w:rPr>
      </w:pPr>
    </w:p>
    <w:p w:rsidR="004C4A40" w:rsidRPr="00A42D64" w:rsidRDefault="000C115D" w:rsidP="000C115D">
      <w:pPr>
        <w:pStyle w:val="NoSpacing"/>
        <w:spacing w:line="360" w:lineRule="auto"/>
        <w:jc w:val="both"/>
        <w:rPr>
          <w:rFonts w:ascii="Arial" w:hAnsi="Arial" w:cs="Arial"/>
          <w:sz w:val="24"/>
        </w:rPr>
      </w:pPr>
      <w:r w:rsidRPr="00A42D64">
        <w:rPr>
          <w:rFonts w:ascii="Arial" w:hAnsi="Arial" w:cs="Arial"/>
          <w:sz w:val="24"/>
        </w:rPr>
        <w:t>.</w:t>
      </w:r>
      <w:r w:rsidRPr="00A42D64">
        <w:rPr>
          <w:rFonts w:ascii="Arial" w:hAnsi="Arial" w:cs="Arial"/>
          <w:b/>
          <w:sz w:val="24"/>
        </w:rPr>
        <w:t xml:space="preserve">2.  </w:t>
      </w:r>
      <w:r w:rsidR="008B0938" w:rsidRPr="00A42D64">
        <w:rPr>
          <w:rFonts w:ascii="Arial" w:hAnsi="Arial" w:cs="Arial"/>
          <w:b/>
          <w:sz w:val="24"/>
        </w:rPr>
        <w:t>2.  Sumber Daya</w:t>
      </w:r>
      <w:r w:rsidR="001803B6">
        <w:rPr>
          <w:rFonts w:ascii="Arial" w:hAnsi="Arial" w:cs="Arial"/>
          <w:b/>
          <w:sz w:val="24"/>
        </w:rPr>
        <w:t xml:space="preserve"> Kecamatan Bontomanai</w:t>
      </w:r>
    </w:p>
    <w:p w:rsidR="00B533ED" w:rsidRPr="00A42D64" w:rsidRDefault="001803B6" w:rsidP="00B533ED">
      <w:pPr>
        <w:pStyle w:val="NoSpacing"/>
        <w:spacing w:line="360" w:lineRule="auto"/>
        <w:ind w:left="567"/>
        <w:jc w:val="both"/>
        <w:rPr>
          <w:rFonts w:ascii="Arial" w:hAnsi="Arial" w:cs="Arial"/>
          <w:sz w:val="24"/>
        </w:rPr>
      </w:pPr>
      <w:r>
        <w:rPr>
          <w:rFonts w:ascii="Arial" w:hAnsi="Arial" w:cs="Arial"/>
          <w:sz w:val="24"/>
        </w:rPr>
        <w:t>Data PNS Kecamatan Bontomanai</w:t>
      </w:r>
      <w:r w:rsidR="00B533ED" w:rsidRPr="00A42D64">
        <w:rPr>
          <w:rFonts w:ascii="Arial" w:hAnsi="Arial" w:cs="Arial"/>
          <w:sz w:val="24"/>
        </w:rPr>
        <w:t xml:space="preserve"> Kabupaten Kepulauan Selayar sesuai den</w:t>
      </w:r>
      <w:r w:rsidR="009F6D58">
        <w:rPr>
          <w:rFonts w:ascii="Arial" w:hAnsi="Arial" w:cs="Arial"/>
          <w:sz w:val="24"/>
        </w:rPr>
        <w:t>gan tingkat pend</w:t>
      </w:r>
      <w:r w:rsidR="00B533ED" w:rsidRPr="00A42D64">
        <w:rPr>
          <w:rFonts w:ascii="Arial" w:hAnsi="Arial" w:cs="Arial"/>
          <w:sz w:val="24"/>
        </w:rPr>
        <w:t>idikan, secara terperinci sebagai berikut :</w:t>
      </w:r>
    </w:p>
    <w:p w:rsidR="00B533ED" w:rsidRPr="001803B6" w:rsidRDefault="00B533ED" w:rsidP="00B533ED">
      <w:pPr>
        <w:pStyle w:val="NoSpacing"/>
        <w:spacing w:line="360" w:lineRule="auto"/>
        <w:ind w:left="567"/>
        <w:jc w:val="both"/>
        <w:rPr>
          <w:rFonts w:ascii="Arial" w:hAnsi="Arial" w:cs="Arial"/>
          <w:color w:val="FF0000"/>
          <w:sz w:val="24"/>
        </w:rPr>
      </w:pPr>
    </w:p>
    <w:tbl>
      <w:tblPr>
        <w:tblStyle w:val="MediumList1-Accent5"/>
        <w:tblW w:w="8004" w:type="dxa"/>
        <w:tblInd w:w="675" w:type="dxa"/>
        <w:tblLook w:val="04A0" w:firstRow="1" w:lastRow="0" w:firstColumn="1" w:lastColumn="0" w:noHBand="0" w:noVBand="1"/>
      </w:tblPr>
      <w:tblGrid>
        <w:gridCol w:w="534"/>
        <w:gridCol w:w="2126"/>
        <w:gridCol w:w="1309"/>
        <w:gridCol w:w="1337"/>
        <w:gridCol w:w="1356"/>
        <w:gridCol w:w="1342"/>
      </w:tblGrid>
      <w:tr w:rsidR="00B533ED" w:rsidRPr="001803B6" w:rsidTr="00A03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Merge w:val="restart"/>
          </w:tcPr>
          <w:p w:rsidR="00B533ED" w:rsidRPr="001803B6" w:rsidRDefault="00B533ED" w:rsidP="00A03CB8">
            <w:pPr>
              <w:spacing w:line="360" w:lineRule="auto"/>
              <w:jc w:val="center"/>
              <w:rPr>
                <w:rFonts w:ascii="Arial" w:eastAsia="Times New Roman" w:hAnsi="Arial" w:cs="Arial"/>
                <w:color w:val="FF0000"/>
              </w:rPr>
            </w:pPr>
            <w:r w:rsidRPr="001803B6">
              <w:rPr>
                <w:rFonts w:ascii="Arial" w:eastAsia="Times New Roman" w:hAnsi="Arial" w:cs="Arial"/>
                <w:color w:val="FF0000"/>
              </w:rPr>
              <w:t>No</w:t>
            </w:r>
          </w:p>
        </w:tc>
        <w:tc>
          <w:tcPr>
            <w:tcW w:w="2126" w:type="dxa"/>
            <w:vMerge w:val="restart"/>
          </w:tcPr>
          <w:p w:rsidR="00B533ED" w:rsidRPr="001803B6" w:rsidRDefault="00B533ED" w:rsidP="00A03CB8">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FF0000"/>
              </w:rPr>
            </w:pPr>
            <w:r w:rsidRPr="001803B6">
              <w:rPr>
                <w:rFonts w:ascii="Arial" w:eastAsia="Times New Roman" w:hAnsi="Arial" w:cs="Arial"/>
                <w:b/>
                <w:color w:val="FF0000"/>
              </w:rPr>
              <w:t>TINGKAT PENDIDIKAN</w:t>
            </w:r>
          </w:p>
        </w:tc>
        <w:tc>
          <w:tcPr>
            <w:tcW w:w="2646" w:type="dxa"/>
            <w:gridSpan w:val="2"/>
          </w:tcPr>
          <w:p w:rsidR="00B533ED" w:rsidRPr="001803B6" w:rsidRDefault="00B533ED" w:rsidP="00A03CB8">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FF0000"/>
              </w:rPr>
            </w:pPr>
            <w:r w:rsidRPr="001803B6">
              <w:rPr>
                <w:rFonts w:ascii="Arial" w:eastAsia="Times New Roman" w:hAnsi="Arial" w:cs="Arial"/>
                <w:b/>
                <w:color w:val="FF0000"/>
              </w:rPr>
              <w:t>JUMLAH</w:t>
            </w:r>
          </w:p>
        </w:tc>
        <w:tc>
          <w:tcPr>
            <w:tcW w:w="2698" w:type="dxa"/>
            <w:gridSpan w:val="2"/>
          </w:tcPr>
          <w:p w:rsidR="00B533ED" w:rsidRPr="001803B6" w:rsidRDefault="00B533ED" w:rsidP="00A03CB8">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FF0000"/>
              </w:rPr>
            </w:pPr>
            <w:r w:rsidRPr="001803B6">
              <w:rPr>
                <w:rFonts w:ascii="Arial" w:eastAsia="Times New Roman" w:hAnsi="Arial" w:cs="Arial"/>
                <w:b/>
                <w:color w:val="FF0000"/>
              </w:rPr>
              <w:t>PROSENTASE</w:t>
            </w:r>
          </w:p>
        </w:tc>
      </w:tr>
      <w:tr w:rsidR="00B533ED" w:rsidRPr="001803B6" w:rsidTr="00A03CB8">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34" w:type="dxa"/>
            <w:vMerge/>
          </w:tcPr>
          <w:p w:rsidR="00B533ED" w:rsidRPr="001803B6" w:rsidRDefault="00B533ED" w:rsidP="00A03CB8">
            <w:pPr>
              <w:spacing w:line="360" w:lineRule="auto"/>
              <w:jc w:val="center"/>
              <w:rPr>
                <w:rFonts w:ascii="Arial" w:eastAsia="Times New Roman" w:hAnsi="Arial"/>
                <w:color w:val="FF0000"/>
              </w:rPr>
            </w:pPr>
          </w:p>
        </w:tc>
        <w:tc>
          <w:tcPr>
            <w:tcW w:w="2126" w:type="dxa"/>
            <w:vMerge/>
          </w:tcPr>
          <w:p w:rsidR="00B533ED" w:rsidRPr="001803B6" w:rsidRDefault="00B533ED" w:rsidP="00A03CB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p>
        </w:tc>
        <w:tc>
          <w:tcPr>
            <w:tcW w:w="1309" w:type="dxa"/>
          </w:tcPr>
          <w:p w:rsidR="00B533ED" w:rsidRPr="001803B6" w:rsidRDefault="00B533ED" w:rsidP="00A03CB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color w:val="FF0000"/>
              </w:rPr>
            </w:pPr>
            <w:r w:rsidRPr="001803B6">
              <w:rPr>
                <w:rFonts w:ascii="Arial" w:eastAsia="Times New Roman" w:hAnsi="Arial"/>
                <w:b/>
                <w:color w:val="FF0000"/>
              </w:rPr>
              <w:t>PNS</w:t>
            </w:r>
          </w:p>
        </w:tc>
        <w:tc>
          <w:tcPr>
            <w:tcW w:w="1337" w:type="dxa"/>
          </w:tcPr>
          <w:p w:rsidR="00B533ED" w:rsidRPr="001803B6" w:rsidRDefault="00B533ED" w:rsidP="00A03CB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color w:val="FF0000"/>
              </w:rPr>
            </w:pPr>
            <w:r w:rsidRPr="001803B6">
              <w:rPr>
                <w:rFonts w:ascii="Arial" w:eastAsia="Times New Roman" w:hAnsi="Arial"/>
                <w:b/>
                <w:color w:val="FF0000"/>
              </w:rPr>
              <w:t>CPNS</w:t>
            </w:r>
          </w:p>
        </w:tc>
        <w:tc>
          <w:tcPr>
            <w:tcW w:w="1356" w:type="dxa"/>
          </w:tcPr>
          <w:p w:rsidR="00B533ED" w:rsidRPr="001803B6" w:rsidRDefault="00B533ED" w:rsidP="00A03CB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color w:val="FF0000"/>
              </w:rPr>
            </w:pPr>
            <w:r w:rsidRPr="001803B6">
              <w:rPr>
                <w:rFonts w:ascii="Arial" w:eastAsia="Times New Roman" w:hAnsi="Arial"/>
                <w:b/>
                <w:color w:val="FF0000"/>
              </w:rPr>
              <w:t>PNS</w:t>
            </w:r>
          </w:p>
        </w:tc>
        <w:tc>
          <w:tcPr>
            <w:tcW w:w="1342" w:type="dxa"/>
          </w:tcPr>
          <w:p w:rsidR="00B533ED" w:rsidRPr="001803B6" w:rsidRDefault="00B533ED" w:rsidP="00A03CB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b/>
                <w:color w:val="FF0000"/>
              </w:rPr>
            </w:pPr>
            <w:r w:rsidRPr="001803B6">
              <w:rPr>
                <w:rFonts w:ascii="Arial" w:eastAsia="Times New Roman" w:hAnsi="Arial"/>
                <w:b/>
                <w:color w:val="FF0000"/>
              </w:rPr>
              <w:t>CPNS</w:t>
            </w:r>
          </w:p>
        </w:tc>
      </w:tr>
      <w:tr w:rsidR="00B533ED" w:rsidRPr="001803B6" w:rsidTr="00A03CB8">
        <w:tc>
          <w:tcPr>
            <w:cnfStyle w:val="001000000000" w:firstRow="0" w:lastRow="0" w:firstColumn="1" w:lastColumn="0" w:oddVBand="0" w:evenVBand="0" w:oddHBand="0" w:evenHBand="0" w:firstRowFirstColumn="0" w:firstRowLastColumn="0" w:lastRowFirstColumn="0" w:lastRowLastColumn="0"/>
            <w:tcW w:w="534" w:type="dxa"/>
          </w:tcPr>
          <w:p w:rsidR="00B533ED" w:rsidRPr="001803B6" w:rsidRDefault="00B533ED" w:rsidP="00A03CB8">
            <w:pPr>
              <w:spacing w:line="360" w:lineRule="auto"/>
              <w:rPr>
                <w:rFonts w:ascii="Arial" w:eastAsia="Times New Roman" w:hAnsi="Arial"/>
                <w:color w:val="FF0000"/>
              </w:rPr>
            </w:pPr>
            <w:r w:rsidRPr="001803B6">
              <w:rPr>
                <w:rFonts w:ascii="Arial" w:eastAsia="Times New Roman" w:hAnsi="Arial"/>
                <w:color w:val="FF0000"/>
              </w:rPr>
              <w:t>1</w:t>
            </w:r>
          </w:p>
        </w:tc>
        <w:tc>
          <w:tcPr>
            <w:tcW w:w="2126" w:type="dxa"/>
          </w:tcPr>
          <w:p w:rsidR="00B533ED" w:rsidRPr="001803B6" w:rsidRDefault="00B533ED" w:rsidP="00A03CB8">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S2</w:t>
            </w:r>
          </w:p>
        </w:tc>
        <w:tc>
          <w:tcPr>
            <w:tcW w:w="1309" w:type="dxa"/>
          </w:tcPr>
          <w:p w:rsidR="00B533ED" w:rsidRPr="001803B6" w:rsidRDefault="00252048" w:rsidP="00A03CB8">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1</w:t>
            </w:r>
          </w:p>
        </w:tc>
        <w:tc>
          <w:tcPr>
            <w:tcW w:w="1337" w:type="dxa"/>
          </w:tcPr>
          <w:p w:rsidR="00B533ED" w:rsidRPr="001803B6" w:rsidRDefault="00B533ED" w:rsidP="00A03CB8">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0</w:t>
            </w:r>
          </w:p>
        </w:tc>
        <w:tc>
          <w:tcPr>
            <w:tcW w:w="1356" w:type="dxa"/>
          </w:tcPr>
          <w:p w:rsidR="00B533ED" w:rsidRPr="001803B6" w:rsidRDefault="00252048" w:rsidP="00A03CB8">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11,11%</w:t>
            </w:r>
          </w:p>
        </w:tc>
        <w:tc>
          <w:tcPr>
            <w:tcW w:w="1342" w:type="dxa"/>
          </w:tcPr>
          <w:p w:rsidR="00B533ED" w:rsidRPr="001803B6" w:rsidRDefault="00B533ED" w:rsidP="00A03CB8">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0</w:t>
            </w:r>
          </w:p>
        </w:tc>
      </w:tr>
      <w:tr w:rsidR="00B533ED" w:rsidRPr="001803B6" w:rsidTr="00A0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B533ED" w:rsidRPr="001803B6" w:rsidRDefault="00B533ED" w:rsidP="00A03CB8">
            <w:pPr>
              <w:spacing w:line="360" w:lineRule="auto"/>
              <w:rPr>
                <w:rFonts w:ascii="Arial" w:eastAsia="Times New Roman" w:hAnsi="Arial"/>
                <w:color w:val="FF0000"/>
              </w:rPr>
            </w:pPr>
            <w:r w:rsidRPr="001803B6">
              <w:rPr>
                <w:rFonts w:ascii="Arial" w:eastAsia="Times New Roman" w:hAnsi="Arial"/>
                <w:color w:val="FF0000"/>
              </w:rPr>
              <w:t>2</w:t>
            </w:r>
          </w:p>
        </w:tc>
        <w:tc>
          <w:tcPr>
            <w:tcW w:w="2126" w:type="dxa"/>
          </w:tcPr>
          <w:p w:rsidR="00B533ED" w:rsidRPr="001803B6" w:rsidRDefault="00B533ED" w:rsidP="00A03CB8">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S1</w:t>
            </w:r>
          </w:p>
        </w:tc>
        <w:tc>
          <w:tcPr>
            <w:tcW w:w="1309" w:type="dxa"/>
          </w:tcPr>
          <w:p w:rsidR="00B533ED" w:rsidRPr="001803B6" w:rsidRDefault="00252048" w:rsidP="00A03CB8">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3</w:t>
            </w:r>
          </w:p>
        </w:tc>
        <w:tc>
          <w:tcPr>
            <w:tcW w:w="1337" w:type="dxa"/>
          </w:tcPr>
          <w:p w:rsidR="00B533ED" w:rsidRPr="001803B6" w:rsidRDefault="00B533ED" w:rsidP="00A03CB8">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0</w:t>
            </w:r>
          </w:p>
        </w:tc>
        <w:tc>
          <w:tcPr>
            <w:tcW w:w="1356" w:type="dxa"/>
          </w:tcPr>
          <w:p w:rsidR="00B533ED" w:rsidRPr="001803B6" w:rsidRDefault="00252048" w:rsidP="00A03CB8">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33,33</w:t>
            </w:r>
            <w:r w:rsidR="00B533ED" w:rsidRPr="001803B6">
              <w:rPr>
                <w:rFonts w:ascii="Arial" w:eastAsia="Times New Roman" w:hAnsi="Arial"/>
                <w:color w:val="FF0000"/>
              </w:rPr>
              <w:t xml:space="preserve"> %</w:t>
            </w:r>
          </w:p>
        </w:tc>
        <w:tc>
          <w:tcPr>
            <w:tcW w:w="1342" w:type="dxa"/>
          </w:tcPr>
          <w:p w:rsidR="00B533ED" w:rsidRPr="001803B6" w:rsidRDefault="00B533ED" w:rsidP="00A03CB8">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0</w:t>
            </w:r>
          </w:p>
        </w:tc>
      </w:tr>
      <w:tr w:rsidR="00B533ED" w:rsidRPr="001803B6" w:rsidTr="00A03CB8">
        <w:tc>
          <w:tcPr>
            <w:cnfStyle w:val="001000000000" w:firstRow="0" w:lastRow="0" w:firstColumn="1" w:lastColumn="0" w:oddVBand="0" w:evenVBand="0" w:oddHBand="0" w:evenHBand="0" w:firstRowFirstColumn="0" w:firstRowLastColumn="0" w:lastRowFirstColumn="0" w:lastRowLastColumn="0"/>
            <w:tcW w:w="534" w:type="dxa"/>
          </w:tcPr>
          <w:p w:rsidR="00B533ED" w:rsidRPr="001803B6" w:rsidRDefault="00B533ED" w:rsidP="00A03CB8">
            <w:pPr>
              <w:spacing w:line="360" w:lineRule="auto"/>
              <w:rPr>
                <w:rFonts w:ascii="Arial" w:eastAsia="Times New Roman" w:hAnsi="Arial"/>
                <w:color w:val="FF0000"/>
              </w:rPr>
            </w:pPr>
            <w:r w:rsidRPr="001803B6">
              <w:rPr>
                <w:rFonts w:ascii="Arial" w:eastAsia="Times New Roman" w:hAnsi="Arial"/>
                <w:color w:val="FF0000"/>
              </w:rPr>
              <w:t>3</w:t>
            </w:r>
          </w:p>
        </w:tc>
        <w:tc>
          <w:tcPr>
            <w:tcW w:w="2126" w:type="dxa"/>
          </w:tcPr>
          <w:p w:rsidR="00B533ED" w:rsidRPr="001803B6" w:rsidRDefault="00B533ED" w:rsidP="00A03CB8">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D3</w:t>
            </w:r>
          </w:p>
        </w:tc>
        <w:tc>
          <w:tcPr>
            <w:tcW w:w="1309" w:type="dxa"/>
          </w:tcPr>
          <w:p w:rsidR="00B533ED" w:rsidRPr="001803B6" w:rsidRDefault="00B533ED" w:rsidP="00A03CB8">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2</w:t>
            </w:r>
          </w:p>
        </w:tc>
        <w:tc>
          <w:tcPr>
            <w:tcW w:w="1337" w:type="dxa"/>
          </w:tcPr>
          <w:p w:rsidR="00B533ED" w:rsidRPr="001803B6" w:rsidRDefault="00B533ED" w:rsidP="00A03CB8">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0</w:t>
            </w:r>
          </w:p>
        </w:tc>
        <w:tc>
          <w:tcPr>
            <w:tcW w:w="1356" w:type="dxa"/>
          </w:tcPr>
          <w:p w:rsidR="00B533ED" w:rsidRPr="001803B6" w:rsidRDefault="00252048" w:rsidP="00A03CB8">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22,22</w:t>
            </w:r>
            <w:r w:rsidR="00B533ED" w:rsidRPr="001803B6">
              <w:rPr>
                <w:rFonts w:ascii="Arial" w:eastAsia="Times New Roman" w:hAnsi="Arial"/>
                <w:color w:val="FF0000"/>
              </w:rPr>
              <w:t xml:space="preserve"> %</w:t>
            </w:r>
          </w:p>
        </w:tc>
        <w:tc>
          <w:tcPr>
            <w:tcW w:w="1342" w:type="dxa"/>
          </w:tcPr>
          <w:p w:rsidR="00B533ED" w:rsidRPr="001803B6" w:rsidRDefault="00B533ED" w:rsidP="00A03CB8">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0</w:t>
            </w:r>
          </w:p>
        </w:tc>
      </w:tr>
      <w:tr w:rsidR="00B533ED" w:rsidRPr="001803B6" w:rsidTr="00A0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B533ED" w:rsidRPr="001803B6" w:rsidRDefault="00B533ED" w:rsidP="00A03CB8">
            <w:pPr>
              <w:spacing w:line="360" w:lineRule="auto"/>
              <w:rPr>
                <w:rFonts w:ascii="Arial" w:eastAsia="Times New Roman" w:hAnsi="Arial"/>
                <w:color w:val="FF0000"/>
              </w:rPr>
            </w:pPr>
            <w:r w:rsidRPr="001803B6">
              <w:rPr>
                <w:rFonts w:ascii="Arial" w:eastAsia="Times New Roman" w:hAnsi="Arial"/>
                <w:color w:val="FF0000"/>
              </w:rPr>
              <w:t>4</w:t>
            </w:r>
          </w:p>
        </w:tc>
        <w:tc>
          <w:tcPr>
            <w:tcW w:w="2126" w:type="dxa"/>
          </w:tcPr>
          <w:p w:rsidR="00B533ED" w:rsidRPr="001803B6" w:rsidRDefault="00B533ED" w:rsidP="00A03CB8">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SLTA</w:t>
            </w:r>
          </w:p>
        </w:tc>
        <w:tc>
          <w:tcPr>
            <w:tcW w:w="1309" w:type="dxa"/>
          </w:tcPr>
          <w:p w:rsidR="00B533ED" w:rsidRPr="001803B6" w:rsidRDefault="00252048" w:rsidP="00A03CB8">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3</w:t>
            </w:r>
          </w:p>
        </w:tc>
        <w:tc>
          <w:tcPr>
            <w:tcW w:w="1337" w:type="dxa"/>
          </w:tcPr>
          <w:p w:rsidR="00B533ED" w:rsidRPr="001803B6" w:rsidRDefault="00B533ED" w:rsidP="00A03CB8">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0</w:t>
            </w:r>
          </w:p>
        </w:tc>
        <w:tc>
          <w:tcPr>
            <w:tcW w:w="1356" w:type="dxa"/>
          </w:tcPr>
          <w:p w:rsidR="00B533ED" w:rsidRPr="001803B6" w:rsidRDefault="00252048" w:rsidP="00A03CB8">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33,33</w:t>
            </w:r>
            <w:r w:rsidR="00B533ED" w:rsidRPr="001803B6">
              <w:rPr>
                <w:rFonts w:ascii="Arial" w:eastAsia="Times New Roman" w:hAnsi="Arial"/>
                <w:color w:val="FF0000"/>
              </w:rPr>
              <w:t xml:space="preserve"> %</w:t>
            </w:r>
          </w:p>
        </w:tc>
        <w:tc>
          <w:tcPr>
            <w:tcW w:w="1342" w:type="dxa"/>
          </w:tcPr>
          <w:p w:rsidR="00B533ED" w:rsidRPr="001803B6" w:rsidRDefault="00B533ED" w:rsidP="00A03CB8">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0</w:t>
            </w:r>
          </w:p>
        </w:tc>
      </w:tr>
      <w:tr w:rsidR="00B533ED" w:rsidRPr="001803B6" w:rsidTr="00A03CB8">
        <w:tc>
          <w:tcPr>
            <w:cnfStyle w:val="001000000000" w:firstRow="0" w:lastRow="0" w:firstColumn="1" w:lastColumn="0" w:oddVBand="0" w:evenVBand="0" w:oddHBand="0" w:evenHBand="0" w:firstRowFirstColumn="0" w:firstRowLastColumn="0" w:lastRowFirstColumn="0" w:lastRowLastColumn="0"/>
            <w:tcW w:w="534" w:type="dxa"/>
          </w:tcPr>
          <w:p w:rsidR="00B533ED" w:rsidRPr="001803B6" w:rsidRDefault="00B533ED" w:rsidP="00A03CB8">
            <w:pPr>
              <w:spacing w:line="360" w:lineRule="auto"/>
              <w:rPr>
                <w:rFonts w:ascii="Arial" w:eastAsia="Times New Roman" w:hAnsi="Arial"/>
                <w:color w:val="FF0000"/>
              </w:rPr>
            </w:pPr>
            <w:r w:rsidRPr="001803B6">
              <w:rPr>
                <w:rFonts w:ascii="Arial" w:eastAsia="Times New Roman" w:hAnsi="Arial"/>
                <w:color w:val="FF0000"/>
              </w:rPr>
              <w:t>5</w:t>
            </w:r>
          </w:p>
        </w:tc>
        <w:tc>
          <w:tcPr>
            <w:tcW w:w="2126" w:type="dxa"/>
          </w:tcPr>
          <w:p w:rsidR="00B533ED" w:rsidRPr="001803B6" w:rsidRDefault="00B533ED" w:rsidP="00A03CB8">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STP</w:t>
            </w:r>
          </w:p>
        </w:tc>
        <w:tc>
          <w:tcPr>
            <w:tcW w:w="1309" w:type="dxa"/>
          </w:tcPr>
          <w:p w:rsidR="00B533ED" w:rsidRPr="001803B6" w:rsidRDefault="00B533ED" w:rsidP="00A03CB8">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0</w:t>
            </w:r>
          </w:p>
        </w:tc>
        <w:tc>
          <w:tcPr>
            <w:tcW w:w="1337" w:type="dxa"/>
          </w:tcPr>
          <w:p w:rsidR="00B533ED" w:rsidRPr="001803B6" w:rsidRDefault="00B533ED" w:rsidP="00A03CB8">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0</w:t>
            </w:r>
          </w:p>
        </w:tc>
        <w:tc>
          <w:tcPr>
            <w:tcW w:w="1356" w:type="dxa"/>
          </w:tcPr>
          <w:p w:rsidR="00B533ED" w:rsidRPr="001803B6" w:rsidRDefault="00B533ED" w:rsidP="00A03CB8">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0</w:t>
            </w:r>
          </w:p>
        </w:tc>
        <w:tc>
          <w:tcPr>
            <w:tcW w:w="1342" w:type="dxa"/>
          </w:tcPr>
          <w:p w:rsidR="00B533ED" w:rsidRPr="001803B6" w:rsidRDefault="00B533ED" w:rsidP="00A03CB8">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0</w:t>
            </w:r>
          </w:p>
        </w:tc>
      </w:tr>
      <w:tr w:rsidR="00B533ED" w:rsidRPr="001803B6" w:rsidTr="00A0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B533ED" w:rsidRPr="001803B6" w:rsidRDefault="00B533ED" w:rsidP="00A03CB8">
            <w:pPr>
              <w:spacing w:line="360" w:lineRule="auto"/>
              <w:rPr>
                <w:rFonts w:ascii="Arial" w:eastAsia="Times New Roman" w:hAnsi="Arial"/>
                <w:color w:val="FF0000"/>
              </w:rPr>
            </w:pPr>
            <w:r w:rsidRPr="001803B6">
              <w:rPr>
                <w:rFonts w:ascii="Arial" w:eastAsia="Times New Roman" w:hAnsi="Arial"/>
                <w:color w:val="FF0000"/>
              </w:rPr>
              <w:t>6</w:t>
            </w:r>
          </w:p>
        </w:tc>
        <w:tc>
          <w:tcPr>
            <w:tcW w:w="2126" w:type="dxa"/>
          </w:tcPr>
          <w:p w:rsidR="00B533ED" w:rsidRPr="001803B6" w:rsidRDefault="00B533ED" w:rsidP="00A03CB8">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SD</w:t>
            </w:r>
          </w:p>
        </w:tc>
        <w:tc>
          <w:tcPr>
            <w:tcW w:w="1309" w:type="dxa"/>
          </w:tcPr>
          <w:p w:rsidR="00B533ED" w:rsidRPr="001803B6" w:rsidRDefault="00B533ED" w:rsidP="00A03CB8">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0</w:t>
            </w:r>
          </w:p>
        </w:tc>
        <w:tc>
          <w:tcPr>
            <w:tcW w:w="1337" w:type="dxa"/>
          </w:tcPr>
          <w:p w:rsidR="00B533ED" w:rsidRPr="001803B6" w:rsidRDefault="00B533ED" w:rsidP="00A03CB8">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0</w:t>
            </w:r>
          </w:p>
        </w:tc>
        <w:tc>
          <w:tcPr>
            <w:tcW w:w="1356" w:type="dxa"/>
          </w:tcPr>
          <w:p w:rsidR="00B533ED" w:rsidRPr="001803B6" w:rsidRDefault="00B533ED" w:rsidP="00A03CB8">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0</w:t>
            </w:r>
          </w:p>
        </w:tc>
        <w:tc>
          <w:tcPr>
            <w:tcW w:w="1342" w:type="dxa"/>
          </w:tcPr>
          <w:p w:rsidR="00B533ED" w:rsidRPr="001803B6" w:rsidRDefault="00B533ED" w:rsidP="00A03CB8">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0</w:t>
            </w:r>
          </w:p>
        </w:tc>
      </w:tr>
      <w:tr w:rsidR="00B533ED" w:rsidRPr="001803B6" w:rsidTr="00A03CB8">
        <w:tc>
          <w:tcPr>
            <w:cnfStyle w:val="001000000000" w:firstRow="0" w:lastRow="0" w:firstColumn="1" w:lastColumn="0" w:oddVBand="0" w:evenVBand="0" w:oddHBand="0" w:evenHBand="0" w:firstRowFirstColumn="0" w:firstRowLastColumn="0" w:lastRowFirstColumn="0" w:lastRowLastColumn="0"/>
            <w:tcW w:w="2660" w:type="dxa"/>
            <w:gridSpan w:val="2"/>
          </w:tcPr>
          <w:p w:rsidR="00B533ED" w:rsidRPr="001803B6" w:rsidRDefault="00B533ED" w:rsidP="00A03CB8">
            <w:pPr>
              <w:spacing w:line="360" w:lineRule="auto"/>
              <w:rPr>
                <w:rFonts w:ascii="Arial" w:eastAsia="Times New Roman" w:hAnsi="Arial"/>
                <w:color w:val="FF0000"/>
              </w:rPr>
            </w:pPr>
          </w:p>
        </w:tc>
        <w:tc>
          <w:tcPr>
            <w:tcW w:w="1309" w:type="dxa"/>
          </w:tcPr>
          <w:p w:rsidR="00B533ED" w:rsidRPr="001803B6" w:rsidRDefault="00252048" w:rsidP="00A03CB8">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9</w:t>
            </w:r>
          </w:p>
        </w:tc>
        <w:tc>
          <w:tcPr>
            <w:tcW w:w="1337" w:type="dxa"/>
          </w:tcPr>
          <w:p w:rsidR="00B533ED" w:rsidRPr="001803B6" w:rsidRDefault="00B533ED" w:rsidP="00A03CB8">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0</w:t>
            </w:r>
          </w:p>
        </w:tc>
        <w:tc>
          <w:tcPr>
            <w:tcW w:w="1356" w:type="dxa"/>
          </w:tcPr>
          <w:p w:rsidR="00B533ED" w:rsidRPr="001803B6" w:rsidRDefault="00B533ED" w:rsidP="00A03CB8">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100 %</w:t>
            </w:r>
          </w:p>
        </w:tc>
        <w:tc>
          <w:tcPr>
            <w:tcW w:w="1342" w:type="dxa"/>
          </w:tcPr>
          <w:p w:rsidR="00B533ED" w:rsidRPr="001803B6" w:rsidRDefault="00B533ED" w:rsidP="00A03CB8">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0</w:t>
            </w:r>
          </w:p>
        </w:tc>
      </w:tr>
    </w:tbl>
    <w:p w:rsidR="00B533ED" w:rsidRPr="00A42D64" w:rsidRDefault="000C115D" w:rsidP="00B533ED">
      <w:pPr>
        <w:pStyle w:val="NoSpacing"/>
        <w:jc w:val="center"/>
        <w:rPr>
          <w:rFonts w:ascii="Arial" w:hAnsi="Arial" w:cs="Arial"/>
          <w:sz w:val="20"/>
          <w:szCs w:val="20"/>
        </w:rPr>
      </w:pPr>
      <w:r w:rsidRPr="00A42D64">
        <w:rPr>
          <w:rFonts w:ascii="Arial" w:hAnsi="Arial" w:cs="Arial"/>
          <w:sz w:val="20"/>
          <w:szCs w:val="20"/>
        </w:rPr>
        <w:t>Tabel 2.1</w:t>
      </w:r>
      <w:r w:rsidR="001803B6">
        <w:rPr>
          <w:rFonts w:ascii="Arial" w:hAnsi="Arial" w:cs="Arial"/>
          <w:sz w:val="20"/>
          <w:szCs w:val="20"/>
        </w:rPr>
        <w:t xml:space="preserve">. Data PNS Kecamatan Bontomanai </w:t>
      </w:r>
      <w:r w:rsidR="00B533ED" w:rsidRPr="00A42D64">
        <w:rPr>
          <w:rFonts w:ascii="Arial" w:hAnsi="Arial" w:cs="Arial"/>
          <w:sz w:val="20"/>
          <w:szCs w:val="20"/>
        </w:rPr>
        <w:t>Kabupaten Kepulauan Selayar</w:t>
      </w:r>
    </w:p>
    <w:p w:rsidR="00B533ED" w:rsidRPr="00A42D64" w:rsidRDefault="00B533ED" w:rsidP="00B533ED">
      <w:pPr>
        <w:pStyle w:val="NoSpacing"/>
        <w:jc w:val="center"/>
        <w:rPr>
          <w:rFonts w:ascii="Arial" w:hAnsi="Arial" w:cs="Arial"/>
          <w:sz w:val="20"/>
          <w:szCs w:val="20"/>
        </w:rPr>
      </w:pPr>
      <w:r w:rsidRPr="00A42D64">
        <w:rPr>
          <w:rFonts w:ascii="Arial" w:hAnsi="Arial" w:cs="Arial"/>
          <w:sz w:val="20"/>
          <w:szCs w:val="20"/>
        </w:rPr>
        <w:t>Sesuai dengan Tingkat Pendidikan</w:t>
      </w:r>
    </w:p>
    <w:p w:rsidR="00B533ED" w:rsidRDefault="00B533ED" w:rsidP="00B533ED">
      <w:pPr>
        <w:pStyle w:val="NoSpacing"/>
        <w:spacing w:line="360" w:lineRule="auto"/>
        <w:ind w:left="567"/>
        <w:jc w:val="both"/>
        <w:rPr>
          <w:sz w:val="24"/>
        </w:rPr>
      </w:pPr>
    </w:p>
    <w:tbl>
      <w:tblPr>
        <w:tblStyle w:val="MediumList1-Accent5"/>
        <w:tblW w:w="0" w:type="auto"/>
        <w:tblInd w:w="675" w:type="dxa"/>
        <w:tblLook w:val="04A0" w:firstRow="1" w:lastRow="0" w:firstColumn="1" w:lastColumn="0" w:noHBand="0" w:noVBand="1"/>
      </w:tblPr>
      <w:tblGrid>
        <w:gridCol w:w="472"/>
        <w:gridCol w:w="1530"/>
        <w:gridCol w:w="567"/>
        <w:gridCol w:w="567"/>
        <w:gridCol w:w="567"/>
        <w:gridCol w:w="567"/>
        <w:gridCol w:w="567"/>
        <w:gridCol w:w="739"/>
        <w:gridCol w:w="728"/>
        <w:gridCol w:w="584"/>
        <w:gridCol w:w="919"/>
      </w:tblGrid>
      <w:tr w:rsidR="00B533ED" w:rsidRPr="001803B6" w:rsidTr="00A03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vMerge w:val="restart"/>
          </w:tcPr>
          <w:p w:rsidR="00B533ED" w:rsidRPr="001803B6" w:rsidRDefault="00B533ED" w:rsidP="00A03CB8">
            <w:pPr>
              <w:spacing w:line="397" w:lineRule="exact"/>
              <w:jc w:val="center"/>
              <w:rPr>
                <w:rFonts w:ascii="Arial" w:eastAsia="Times New Roman" w:hAnsi="Arial" w:cs="Arial"/>
                <w:b w:val="0"/>
                <w:color w:val="FF0000"/>
                <w:szCs w:val="16"/>
              </w:rPr>
            </w:pPr>
            <w:r w:rsidRPr="001803B6">
              <w:rPr>
                <w:rFonts w:ascii="Arial" w:eastAsia="Times New Roman" w:hAnsi="Arial" w:cs="Arial"/>
                <w:b w:val="0"/>
                <w:color w:val="FF0000"/>
                <w:szCs w:val="16"/>
              </w:rPr>
              <w:lastRenderedPageBreak/>
              <w:t>No</w:t>
            </w:r>
          </w:p>
        </w:tc>
        <w:tc>
          <w:tcPr>
            <w:tcW w:w="1530" w:type="dxa"/>
            <w:vMerge w:val="restart"/>
          </w:tcPr>
          <w:p w:rsidR="00B533ED" w:rsidRPr="001803B6" w:rsidRDefault="00B533ED" w:rsidP="00A03CB8">
            <w:pPr>
              <w:spacing w:line="397" w:lineRule="exac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FF0000"/>
                <w:szCs w:val="16"/>
              </w:rPr>
            </w:pPr>
            <w:r w:rsidRPr="001803B6">
              <w:rPr>
                <w:rFonts w:ascii="Arial" w:eastAsia="Times New Roman" w:hAnsi="Arial" w:cs="Arial"/>
                <w:b/>
                <w:color w:val="FF0000"/>
                <w:szCs w:val="16"/>
              </w:rPr>
              <w:t>Gol. Ruang</w:t>
            </w:r>
          </w:p>
        </w:tc>
        <w:tc>
          <w:tcPr>
            <w:tcW w:w="4886" w:type="dxa"/>
            <w:gridSpan w:val="8"/>
          </w:tcPr>
          <w:p w:rsidR="00B533ED" w:rsidRPr="001803B6" w:rsidRDefault="00B533ED" w:rsidP="00A03CB8">
            <w:pPr>
              <w:spacing w:line="397" w:lineRule="exac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FF0000"/>
                <w:szCs w:val="16"/>
              </w:rPr>
            </w:pPr>
            <w:r w:rsidRPr="001803B6">
              <w:rPr>
                <w:rFonts w:ascii="Arial" w:eastAsia="Times New Roman" w:hAnsi="Arial" w:cs="Arial"/>
                <w:b/>
                <w:color w:val="FF0000"/>
                <w:szCs w:val="16"/>
              </w:rPr>
              <w:t>Tingkat Pendidikan Formal  (orang)</w:t>
            </w:r>
          </w:p>
        </w:tc>
        <w:tc>
          <w:tcPr>
            <w:tcW w:w="919" w:type="dxa"/>
            <w:vMerge w:val="restart"/>
          </w:tcPr>
          <w:p w:rsidR="00B533ED" w:rsidRPr="001803B6" w:rsidRDefault="00B533ED" w:rsidP="00A03CB8">
            <w:pPr>
              <w:spacing w:line="397" w:lineRule="exac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FF0000"/>
                <w:szCs w:val="16"/>
              </w:rPr>
            </w:pPr>
            <w:r w:rsidRPr="001803B6">
              <w:rPr>
                <w:rFonts w:ascii="Arial" w:eastAsia="Times New Roman" w:hAnsi="Arial" w:cs="Arial"/>
                <w:b/>
                <w:color w:val="FF0000"/>
                <w:szCs w:val="16"/>
              </w:rPr>
              <w:t>JML</w:t>
            </w:r>
          </w:p>
        </w:tc>
      </w:tr>
      <w:tr w:rsidR="00B533ED" w:rsidRPr="001803B6" w:rsidTr="00A0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vMerge/>
          </w:tcPr>
          <w:p w:rsidR="00B533ED" w:rsidRPr="001803B6" w:rsidRDefault="00B533ED" w:rsidP="00A03CB8">
            <w:pPr>
              <w:spacing w:line="397" w:lineRule="exact"/>
              <w:rPr>
                <w:rFonts w:ascii="Arial" w:eastAsia="Times New Roman" w:hAnsi="Arial"/>
                <w:color w:val="FF0000"/>
                <w:sz w:val="16"/>
                <w:szCs w:val="16"/>
              </w:rPr>
            </w:pPr>
          </w:p>
        </w:tc>
        <w:tc>
          <w:tcPr>
            <w:tcW w:w="1530" w:type="dxa"/>
            <w:vMerge/>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sz w:val="16"/>
                <w:szCs w:val="16"/>
              </w:rPr>
            </w:pPr>
          </w:p>
        </w:tc>
        <w:tc>
          <w:tcPr>
            <w:tcW w:w="567"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b/>
                <w:color w:val="FF0000"/>
                <w:szCs w:val="16"/>
              </w:rPr>
            </w:pPr>
            <w:r w:rsidRPr="001803B6">
              <w:rPr>
                <w:rFonts w:ascii="Arial" w:eastAsia="Times New Roman" w:hAnsi="Arial"/>
                <w:b/>
                <w:color w:val="FF0000"/>
                <w:szCs w:val="16"/>
              </w:rPr>
              <w:t>S2</w:t>
            </w:r>
          </w:p>
        </w:tc>
        <w:tc>
          <w:tcPr>
            <w:tcW w:w="567"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b/>
                <w:color w:val="FF0000"/>
                <w:szCs w:val="16"/>
              </w:rPr>
            </w:pPr>
            <w:r w:rsidRPr="001803B6">
              <w:rPr>
                <w:rFonts w:ascii="Arial" w:eastAsia="Times New Roman" w:hAnsi="Arial"/>
                <w:b/>
                <w:color w:val="FF0000"/>
                <w:szCs w:val="16"/>
              </w:rPr>
              <w:t>S1</w:t>
            </w:r>
          </w:p>
        </w:tc>
        <w:tc>
          <w:tcPr>
            <w:tcW w:w="567"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b/>
                <w:color w:val="FF0000"/>
                <w:szCs w:val="16"/>
              </w:rPr>
            </w:pPr>
            <w:r w:rsidRPr="001803B6">
              <w:rPr>
                <w:rFonts w:ascii="Arial" w:eastAsia="Times New Roman" w:hAnsi="Arial"/>
                <w:b/>
                <w:color w:val="FF0000"/>
                <w:szCs w:val="16"/>
              </w:rPr>
              <w:t>D3</w:t>
            </w:r>
          </w:p>
        </w:tc>
        <w:tc>
          <w:tcPr>
            <w:tcW w:w="567"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b/>
                <w:color w:val="FF0000"/>
                <w:szCs w:val="16"/>
              </w:rPr>
            </w:pPr>
            <w:r w:rsidRPr="001803B6">
              <w:rPr>
                <w:rFonts w:ascii="Arial" w:eastAsia="Times New Roman" w:hAnsi="Arial"/>
                <w:b/>
                <w:color w:val="FF0000"/>
                <w:szCs w:val="16"/>
              </w:rPr>
              <w:t>D2</w:t>
            </w:r>
          </w:p>
        </w:tc>
        <w:tc>
          <w:tcPr>
            <w:tcW w:w="567"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b/>
                <w:color w:val="FF0000"/>
                <w:szCs w:val="16"/>
              </w:rPr>
            </w:pPr>
            <w:r w:rsidRPr="001803B6">
              <w:rPr>
                <w:rFonts w:ascii="Arial" w:eastAsia="Times New Roman" w:hAnsi="Arial"/>
                <w:b/>
                <w:color w:val="FF0000"/>
                <w:szCs w:val="16"/>
              </w:rPr>
              <w:t>D1</w:t>
            </w:r>
          </w:p>
        </w:tc>
        <w:tc>
          <w:tcPr>
            <w:tcW w:w="739"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b/>
                <w:color w:val="FF0000"/>
                <w:szCs w:val="16"/>
              </w:rPr>
            </w:pPr>
            <w:r w:rsidRPr="001803B6">
              <w:rPr>
                <w:rFonts w:ascii="Arial" w:eastAsia="Times New Roman" w:hAnsi="Arial"/>
                <w:b/>
                <w:color w:val="FF0000"/>
                <w:szCs w:val="16"/>
              </w:rPr>
              <w:t>SLTA</w:t>
            </w:r>
          </w:p>
        </w:tc>
        <w:tc>
          <w:tcPr>
            <w:tcW w:w="728"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b/>
                <w:color w:val="FF0000"/>
                <w:szCs w:val="16"/>
              </w:rPr>
            </w:pPr>
            <w:r w:rsidRPr="001803B6">
              <w:rPr>
                <w:rFonts w:ascii="Arial" w:eastAsia="Times New Roman" w:hAnsi="Arial"/>
                <w:b/>
                <w:color w:val="FF0000"/>
                <w:szCs w:val="16"/>
              </w:rPr>
              <w:t>SLTP</w:t>
            </w:r>
          </w:p>
        </w:tc>
        <w:tc>
          <w:tcPr>
            <w:tcW w:w="584"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b/>
                <w:color w:val="FF0000"/>
                <w:szCs w:val="16"/>
              </w:rPr>
            </w:pPr>
            <w:r w:rsidRPr="001803B6">
              <w:rPr>
                <w:rFonts w:ascii="Arial" w:eastAsia="Times New Roman" w:hAnsi="Arial"/>
                <w:b/>
                <w:color w:val="FF0000"/>
                <w:szCs w:val="16"/>
              </w:rPr>
              <w:t>SD</w:t>
            </w:r>
          </w:p>
        </w:tc>
        <w:tc>
          <w:tcPr>
            <w:tcW w:w="919" w:type="dxa"/>
            <w:vMerge/>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sz w:val="16"/>
                <w:szCs w:val="16"/>
              </w:rPr>
            </w:pPr>
          </w:p>
        </w:tc>
      </w:tr>
      <w:tr w:rsidR="00B533ED" w:rsidRPr="001803B6" w:rsidTr="00A03CB8">
        <w:tc>
          <w:tcPr>
            <w:cnfStyle w:val="001000000000" w:firstRow="0" w:lastRow="0" w:firstColumn="1" w:lastColumn="0" w:oddVBand="0" w:evenVBand="0" w:oddHBand="0" w:evenHBand="0" w:firstRowFirstColumn="0" w:firstRowLastColumn="0" w:lastRowFirstColumn="0" w:lastRowLastColumn="0"/>
            <w:tcW w:w="472" w:type="dxa"/>
          </w:tcPr>
          <w:p w:rsidR="00B533ED" w:rsidRPr="001803B6" w:rsidRDefault="00B533ED" w:rsidP="00A03CB8">
            <w:pPr>
              <w:spacing w:line="397" w:lineRule="exact"/>
              <w:rPr>
                <w:rFonts w:ascii="Arial" w:eastAsia="Times New Roman" w:hAnsi="Arial"/>
                <w:b w:val="0"/>
                <w:color w:val="FF0000"/>
              </w:rPr>
            </w:pPr>
            <w:r w:rsidRPr="001803B6">
              <w:rPr>
                <w:rFonts w:ascii="Arial" w:eastAsia="Times New Roman" w:hAnsi="Arial"/>
                <w:b w:val="0"/>
                <w:color w:val="FF0000"/>
              </w:rPr>
              <w:t>1</w:t>
            </w:r>
          </w:p>
        </w:tc>
        <w:tc>
          <w:tcPr>
            <w:tcW w:w="1530"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IV/c</w:t>
            </w:r>
          </w:p>
        </w:tc>
        <w:tc>
          <w:tcPr>
            <w:tcW w:w="567"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739"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728"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84"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919"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p>
        </w:tc>
      </w:tr>
      <w:tr w:rsidR="00B533ED" w:rsidRPr="001803B6" w:rsidTr="00A0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00B533ED" w:rsidRPr="001803B6" w:rsidRDefault="00B533ED" w:rsidP="00A03CB8">
            <w:pPr>
              <w:spacing w:line="397" w:lineRule="exact"/>
              <w:rPr>
                <w:rFonts w:ascii="Arial" w:eastAsia="Times New Roman" w:hAnsi="Arial"/>
                <w:b w:val="0"/>
                <w:color w:val="FF0000"/>
              </w:rPr>
            </w:pPr>
            <w:r w:rsidRPr="001803B6">
              <w:rPr>
                <w:rFonts w:ascii="Arial" w:eastAsia="Times New Roman" w:hAnsi="Arial"/>
                <w:b w:val="0"/>
                <w:color w:val="FF0000"/>
              </w:rPr>
              <w:t>2</w:t>
            </w:r>
          </w:p>
        </w:tc>
        <w:tc>
          <w:tcPr>
            <w:tcW w:w="1530"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IV/b</w:t>
            </w:r>
          </w:p>
        </w:tc>
        <w:tc>
          <w:tcPr>
            <w:tcW w:w="567"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252048"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739"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728"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84"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919" w:type="dxa"/>
          </w:tcPr>
          <w:p w:rsidR="00B533ED" w:rsidRPr="001803B6" w:rsidRDefault="00252048"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r>
      <w:tr w:rsidR="00B533ED" w:rsidRPr="001803B6" w:rsidTr="00A03CB8">
        <w:tc>
          <w:tcPr>
            <w:cnfStyle w:val="001000000000" w:firstRow="0" w:lastRow="0" w:firstColumn="1" w:lastColumn="0" w:oddVBand="0" w:evenVBand="0" w:oddHBand="0" w:evenHBand="0" w:firstRowFirstColumn="0" w:firstRowLastColumn="0" w:lastRowFirstColumn="0" w:lastRowLastColumn="0"/>
            <w:tcW w:w="472" w:type="dxa"/>
          </w:tcPr>
          <w:p w:rsidR="00B533ED" w:rsidRPr="001803B6" w:rsidRDefault="00B533ED" w:rsidP="00A03CB8">
            <w:pPr>
              <w:spacing w:line="397" w:lineRule="exact"/>
              <w:rPr>
                <w:rFonts w:ascii="Arial" w:eastAsia="Times New Roman" w:hAnsi="Arial"/>
                <w:b w:val="0"/>
                <w:color w:val="FF0000"/>
              </w:rPr>
            </w:pPr>
            <w:r w:rsidRPr="001803B6">
              <w:rPr>
                <w:rFonts w:ascii="Arial" w:eastAsia="Times New Roman" w:hAnsi="Arial"/>
                <w:b w:val="0"/>
                <w:color w:val="FF0000"/>
              </w:rPr>
              <w:t>3</w:t>
            </w:r>
          </w:p>
        </w:tc>
        <w:tc>
          <w:tcPr>
            <w:tcW w:w="1530"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IV/a</w:t>
            </w:r>
          </w:p>
        </w:tc>
        <w:tc>
          <w:tcPr>
            <w:tcW w:w="567" w:type="dxa"/>
          </w:tcPr>
          <w:p w:rsidR="00B533ED" w:rsidRPr="001803B6" w:rsidRDefault="00252048"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1</w:t>
            </w:r>
          </w:p>
        </w:tc>
        <w:tc>
          <w:tcPr>
            <w:tcW w:w="567"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739"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728"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84"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919" w:type="dxa"/>
          </w:tcPr>
          <w:p w:rsidR="00B533ED" w:rsidRPr="001803B6" w:rsidRDefault="00252048"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1</w:t>
            </w:r>
          </w:p>
        </w:tc>
      </w:tr>
      <w:tr w:rsidR="00B533ED" w:rsidRPr="001803B6" w:rsidTr="00A0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00B533ED" w:rsidRPr="001803B6" w:rsidRDefault="00B533ED" w:rsidP="00A03CB8">
            <w:pPr>
              <w:spacing w:line="397" w:lineRule="exact"/>
              <w:rPr>
                <w:rFonts w:ascii="Arial" w:eastAsia="Times New Roman" w:hAnsi="Arial"/>
                <w:b w:val="0"/>
                <w:color w:val="FF0000"/>
              </w:rPr>
            </w:pPr>
            <w:r w:rsidRPr="001803B6">
              <w:rPr>
                <w:rFonts w:ascii="Arial" w:eastAsia="Times New Roman" w:hAnsi="Arial"/>
                <w:b w:val="0"/>
                <w:color w:val="FF0000"/>
              </w:rPr>
              <w:t>4</w:t>
            </w:r>
          </w:p>
        </w:tc>
        <w:tc>
          <w:tcPr>
            <w:tcW w:w="1530"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III/d</w:t>
            </w:r>
          </w:p>
        </w:tc>
        <w:tc>
          <w:tcPr>
            <w:tcW w:w="567"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252048"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2</w:t>
            </w:r>
          </w:p>
        </w:tc>
        <w:tc>
          <w:tcPr>
            <w:tcW w:w="567"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739"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728"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84"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919" w:type="dxa"/>
          </w:tcPr>
          <w:p w:rsidR="00B533ED" w:rsidRPr="001803B6" w:rsidRDefault="00252048"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2</w:t>
            </w:r>
          </w:p>
        </w:tc>
      </w:tr>
      <w:tr w:rsidR="00B533ED" w:rsidRPr="001803B6" w:rsidTr="00A03CB8">
        <w:tc>
          <w:tcPr>
            <w:cnfStyle w:val="001000000000" w:firstRow="0" w:lastRow="0" w:firstColumn="1" w:lastColumn="0" w:oddVBand="0" w:evenVBand="0" w:oddHBand="0" w:evenHBand="0" w:firstRowFirstColumn="0" w:firstRowLastColumn="0" w:lastRowFirstColumn="0" w:lastRowLastColumn="0"/>
            <w:tcW w:w="472" w:type="dxa"/>
          </w:tcPr>
          <w:p w:rsidR="00B533ED" w:rsidRPr="001803B6" w:rsidRDefault="00B533ED" w:rsidP="00A03CB8">
            <w:pPr>
              <w:spacing w:line="397" w:lineRule="exact"/>
              <w:rPr>
                <w:rFonts w:ascii="Arial" w:eastAsia="Times New Roman" w:hAnsi="Arial"/>
                <w:b w:val="0"/>
                <w:color w:val="FF0000"/>
              </w:rPr>
            </w:pPr>
            <w:r w:rsidRPr="001803B6">
              <w:rPr>
                <w:rFonts w:ascii="Arial" w:eastAsia="Times New Roman" w:hAnsi="Arial"/>
                <w:b w:val="0"/>
                <w:color w:val="FF0000"/>
              </w:rPr>
              <w:t>5</w:t>
            </w:r>
          </w:p>
        </w:tc>
        <w:tc>
          <w:tcPr>
            <w:tcW w:w="1530"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III/c</w:t>
            </w:r>
          </w:p>
        </w:tc>
        <w:tc>
          <w:tcPr>
            <w:tcW w:w="567"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252048"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1</w:t>
            </w:r>
          </w:p>
        </w:tc>
        <w:tc>
          <w:tcPr>
            <w:tcW w:w="567" w:type="dxa"/>
          </w:tcPr>
          <w:p w:rsidR="00B533ED" w:rsidRPr="001803B6" w:rsidRDefault="00252048"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739"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728"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84"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919" w:type="dxa"/>
          </w:tcPr>
          <w:p w:rsidR="00B533ED" w:rsidRPr="001803B6" w:rsidRDefault="00252048"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1</w:t>
            </w:r>
          </w:p>
        </w:tc>
      </w:tr>
      <w:tr w:rsidR="00B533ED" w:rsidRPr="001803B6" w:rsidTr="00A0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00B533ED" w:rsidRPr="001803B6" w:rsidRDefault="00B533ED" w:rsidP="00A03CB8">
            <w:pPr>
              <w:spacing w:line="397" w:lineRule="exact"/>
              <w:rPr>
                <w:rFonts w:ascii="Arial" w:eastAsia="Times New Roman" w:hAnsi="Arial"/>
                <w:b w:val="0"/>
                <w:color w:val="FF0000"/>
              </w:rPr>
            </w:pPr>
            <w:r w:rsidRPr="001803B6">
              <w:rPr>
                <w:rFonts w:ascii="Arial" w:eastAsia="Times New Roman" w:hAnsi="Arial"/>
                <w:b w:val="0"/>
                <w:color w:val="FF0000"/>
              </w:rPr>
              <w:t>6</w:t>
            </w:r>
          </w:p>
        </w:tc>
        <w:tc>
          <w:tcPr>
            <w:tcW w:w="1530"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III/b</w:t>
            </w:r>
          </w:p>
        </w:tc>
        <w:tc>
          <w:tcPr>
            <w:tcW w:w="567"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252048"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2</w:t>
            </w:r>
          </w:p>
        </w:tc>
        <w:tc>
          <w:tcPr>
            <w:tcW w:w="567"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739"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728"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84"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919" w:type="dxa"/>
          </w:tcPr>
          <w:p w:rsidR="00B533ED" w:rsidRPr="001803B6" w:rsidRDefault="00252048"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2</w:t>
            </w:r>
          </w:p>
        </w:tc>
      </w:tr>
      <w:tr w:rsidR="00B533ED" w:rsidRPr="001803B6" w:rsidTr="00A03CB8">
        <w:tc>
          <w:tcPr>
            <w:cnfStyle w:val="001000000000" w:firstRow="0" w:lastRow="0" w:firstColumn="1" w:lastColumn="0" w:oddVBand="0" w:evenVBand="0" w:oddHBand="0" w:evenHBand="0" w:firstRowFirstColumn="0" w:firstRowLastColumn="0" w:lastRowFirstColumn="0" w:lastRowLastColumn="0"/>
            <w:tcW w:w="472" w:type="dxa"/>
          </w:tcPr>
          <w:p w:rsidR="00B533ED" w:rsidRPr="001803B6" w:rsidRDefault="00B533ED" w:rsidP="00A03CB8">
            <w:pPr>
              <w:spacing w:line="397" w:lineRule="exact"/>
              <w:rPr>
                <w:rFonts w:ascii="Arial" w:eastAsia="Times New Roman" w:hAnsi="Arial"/>
                <w:b w:val="0"/>
                <w:color w:val="FF0000"/>
              </w:rPr>
            </w:pPr>
            <w:r w:rsidRPr="001803B6">
              <w:rPr>
                <w:rFonts w:ascii="Arial" w:eastAsia="Times New Roman" w:hAnsi="Arial"/>
                <w:b w:val="0"/>
                <w:color w:val="FF0000"/>
              </w:rPr>
              <w:t>7</w:t>
            </w:r>
          </w:p>
        </w:tc>
        <w:tc>
          <w:tcPr>
            <w:tcW w:w="1530"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III/a</w:t>
            </w:r>
          </w:p>
        </w:tc>
        <w:tc>
          <w:tcPr>
            <w:tcW w:w="567"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252048"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739"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728"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84"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919" w:type="dxa"/>
          </w:tcPr>
          <w:p w:rsidR="00B533ED" w:rsidRPr="001803B6" w:rsidRDefault="00252048"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r>
      <w:tr w:rsidR="00B533ED" w:rsidRPr="001803B6" w:rsidTr="00A0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00B533ED" w:rsidRPr="001803B6" w:rsidRDefault="00B533ED" w:rsidP="00A03CB8">
            <w:pPr>
              <w:spacing w:line="397" w:lineRule="exact"/>
              <w:rPr>
                <w:rFonts w:ascii="Arial" w:eastAsia="Times New Roman" w:hAnsi="Arial"/>
                <w:b w:val="0"/>
                <w:color w:val="FF0000"/>
              </w:rPr>
            </w:pPr>
            <w:r w:rsidRPr="001803B6">
              <w:rPr>
                <w:rFonts w:ascii="Arial" w:eastAsia="Times New Roman" w:hAnsi="Arial"/>
                <w:b w:val="0"/>
                <w:color w:val="FF0000"/>
              </w:rPr>
              <w:t>8</w:t>
            </w:r>
          </w:p>
        </w:tc>
        <w:tc>
          <w:tcPr>
            <w:tcW w:w="1530"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II/d</w:t>
            </w:r>
          </w:p>
        </w:tc>
        <w:tc>
          <w:tcPr>
            <w:tcW w:w="567"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252048"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p>
        </w:tc>
        <w:tc>
          <w:tcPr>
            <w:tcW w:w="567"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739"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728"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84"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919" w:type="dxa"/>
          </w:tcPr>
          <w:p w:rsidR="00B533ED" w:rsidRPr="001803B6" w:rsidRDefault="00252048"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r>
      <w:tr w:rsidR="00B533ED" w:rsidRPr="001803B6" w:rsidTr="00A03CB8">
        <w:tc>
          <w:tcPr>
            <w:cnfStyle w:val="001000000000" w:firstRow="0" w:lastRow="0" w:firstColumn="1" w:lastColumn="0" w:oddVBand="0" w:evenVBand="0" w:oddHBand="0" w:evenHBand="0" w:firstRowFirstColumn="0" w:firstRowLastColumn="0" w:lastRowFirstColumn="0" w:lastRowLastColumn="0"/>
            <w:tcW w:w="472" w:type="dxa"/>
          </w:tcPr>
          <w:p w:rsidR="00B533ED" w:rsidRPr="001803B6" w:rsidRDefault="00B533ED" w:rsidP="00A03CB8">
            <w:pPr>
              <w:spacing w:line="397" w:lineRule="exact"/>
              <w:rPr>
                <w:rFonts w:ascii="Arial" w:eastAsia="Times New Roman" w:hAnsi="Arial"/>
                <w:b w:val="0"/>
                <w:color w:val="FF0000"/>
              </w:rPr>
            </w:pPr>
            <w:r w:rsidRPr="001803B6">
              <w:rPr>
                <w:rFonts w:ascii="Arial" w:eastAsia="Times New Roman" w:hAnsi="Arial"/>
                <w:b w:val="0"/>
                <w:color w:val="FF0000"/>
              </w:rPr>
              <w:t>9</w:t>
            </w:r>
          </w:p>
        </w:tc>
        <w:tc>
          <w:tcPr>
            <w:tcW w:w="1530"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II/c</w:t>
            </w:r>
          </w:p>
        </w:tc>
        <w:tc>
          <w:tcPr>
            <w:tcW w:w="567"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739"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1</w:t>
            </w:r>
          </w:p>
        </w:tc>
        <w:tc>
          <w:tcPr>
            <w:tcW w:w="728"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84"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919"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1</w:t>
            </w:r>
          </w:p>
        </w:tc>
      </w:tr>
      <w:tr w:rsidR="00B533ED" w:rsidRPr="001803B6" w:rsidTr="00A0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00B533ED" w:rsidRPr="001803B6" w:rsidRDefault="00B533ED" w:rsidP="00A03CB8">
            <w:pPr>
              <w:spacing w:line="397" w:lineRule="exact"/>
              <w:rPr>
                <w:rFonts w:ascii="Arial" w:eastAsia="Times New Roman" w:hAnsi="Arial"/>
                <w:b w:val="0"/>
                <w:color w:val="FF0000"/>
              </w:rPr>
            </w:pPr>
            <w:r w:rsidRPr="001803B6">
              <w:rPr>
                <w:rFonts w:ascii="Arial" w:eastAsia="Times New Roman" w:hAnsi="Arial"/>
                <w:b w:val="0"/>
                <w:color w:val="FF0000"/>
              </w:rPr>
              <w:t>10</w:t>
            </w:r>
          </w:p>
        </w:tc>
        <w:tc>
          <w:tcPr>
            <w:tcW w:w="1530"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II/b</w:t>
            </w:r>
          </w:p>
        </w:tc>
        <w:tc>
          <w:tcPr>
            <w:tcW w:w="567"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739" w:type="dxa"/>
          </w:tcPr>
          <w:p w:rsidR="00B533ED" w:rsidRPr="001803B6" w:rsidRDefault="00252048"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1</w:t>
            </w:r>
          </w:p>
        </w:tc>
        <w:tc>
          <w:tcPr>
            <w:tcW w:w="728"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84"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919" w:type="dxa"/>
          </w:tcPr>
          <w:p w:rsidR="00B533ED" w:rsidRPr="001803B6" w:rsidRDefault="00252048"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1</w:t>
            </w:r>
          </w:p>
        </w:tc>
      </w:tr>
      <w:tr w:rsidR="00B533ED" w:rsidRPr="001803B6" w:rsidTr="00A03CB8">
        <w:tc>
          <w:tcPr>
            <w:cnfStyle w:val="001000000000" w:firstRow="0" w:lastRow="0" w:firstColumn="1" w:lastColumn="0" w:oddVBand="0" w:evenVBand="0" w:oddHBand="0" w:evenHBand="0" w:firstRowFirstColumn="0" w:firstRowLastColumn="0" w:lastRowFirstColumn="0" w:lastRowLastColumn="0"/>
            <w:tcW w:w="472" w:type="dxa"/>
          </w:tcPr>
          <w:p w:rsidR="00B533ED" w:rsidRPr="001803B6" w:rsidRDefault="00B533ED" w:rsidP="00A03CB8">
            <w:pPr>
              <w:spacing w:line="397" w:lineRule="exact"/>
              <w:rPr>
                <w:rFonts w:ascii="Arial" w:eastAsia="Times New Roman" w:hAnsi="Arial"/>
                <w:b w:val="0"/>
                <w:color w:val="FF0000"/>
              </w:rPr>
            </w:pPr>
            <w:r w:rsidRPr="001803B6">
              <w:rPr>
                <w:rFonts w:ascii="Arial" w:eastAsia="Times New Roman" w:hAnsi="Arial"/>
                <w:b w:val="0"/>
                <w:color w:val="FF0000"/>
              </w:rPr>
              <w:t>11</w:t>
            </w:r>
          </w:p>
        </w:tc>
        <w:tc>
          <w:tcPr>
            <w:tcW w:w="1530"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II/a</w:t>
            </w:r>
          </w:p>
        </w:tc>
        <w:tc>
          <w:tcPr>
            <w:tcW w:w="567"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739" w:type="dxa"/>
          </w:tcPr>
          <w:p w:rsidR="00B533ED" w:rsidRPr="001803B6" w:rsidRDefault="00252048"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1</w:t>
            </w:r>
          </w:p>
        </w:tc>
        <w:tc>
          <w:tcPr>
            <w:tcW w:w="728"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84" w:type="dxa"/>
          </w:tcPr>
          <w:p w:rsidR="00B533ED" w:rsidRPr="001803B6" w:rsidRDefault="00B533ED"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919" w:type="dxa"/>
          </w:tcPr>
          <w:p w:rsidR="00B533ED" w:rsidRPr="001803B6" w:rsidRDefault="00252048" w:rsidP="00A03CB8">
            <w:pPr>
              <w:spacing w:line="397"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1</w:t>
            </w:r>
          </w:p>
        </w:tc>
      </w:tr>
      <w:tr w:rsidR="00B533ED" w:rsidRPr="001803B6" w:rsidTr="00A0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dxa"/>
            <w:gridSpan w:val="2"/>
          </w:tcPr>
          <w:p w:rsidR="00B533ED" w:rsidRPr="001803B6" w:rsidRDefault="00B533ED" w:rsidP="00A03CB8">
            <w:pPr>
              <w:spacing w:line="397" w:lineRule="exact"/>
              <w:jc w:val="center"/>
              <w:rPr>
                <w:rFonts w:ascii="Arial" w:eastAsia="Times New Roman" w:hAnsi="Arial"/>
                <w:color w:val="FF0000"/>
              </w:rPr>
            </w:pPr>
            <w:r w:rsidRPr="001803B6">
              <w:rPr>
                <w:rFonts w:ascii="Arial" w:eastAsia="Times New Roman" w:hAnsi="Arial"/>
                <w:color w:val="FF0000"/>
              </w:rPr>
              <w:t>Jumlah</w:t>
            </w:r>
          </w:p>
        </w:tc>
        <w:tc>
          <w:tcPr>
            <w:tcW w:w="567" w:type="dxa"/>
          </w:tcPr>
          <w:p w:rsidR="00B533ED" w:rsidRPr="001803B6" w:rsidRDefault="00252048"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1</w:t>
            </w:r>
          </w:p>
        </w:tc>
        <w:tc>
          <w:tcPr>
            <w:tcW w:w="567" w:type="dxa"/>
          </w:tcPr>
          <w:p w:rsidR="00B533ED" w:rsidRPr="001803B6" w:rsidRDefault="00252048"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3</w:t>
            </w:r>
          </w:p>
        </w:tc>
        <w:tc>
          <w:tcPr>
            <w:tcW w:w="567"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2</w:t>
            </w:r>
          </w:p>
        </w:tc>
        <w:tc>
          <w:tcPr>
            <w:tcW w:w="567"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67"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739" w:type="dxa"/>
          </w:tcPr>
          <w:p w:rsidR="00B533ED" w:rsidRPr="001803B6" w:rsidRDefault="00252048"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3</w:t>
            </w:r>
          </w:p>
        </w:tc>
        <w:tc>
          <w:tcPr>
            <w:tcW w:w="728"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584" w:type="dxa"/>
          </w:tcPr>
          <w:p w:rsidR="00B533ED" w:rsidRPr="001803B6" w:rsidRDefault="00B533ED"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w:t>
            </w:r>
          </w:p>
        </w:tc>
        <w:tc>
          <w:tcPr>
            <w:tcW w:w="919" w:type="dxa"/>
          </w:tcPr>
          <w:p w:rsidR="00B533ED" w:rsidRPr="001803B6" w:rsidRDefault="00252048" w:rsidP="00A03CB8">
            <w:pPr>
              <w:spacing w:line="397"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FF0000"/>
              </w:rPr>
            </w:pPr>
            <w:r w:rsidRPr="001803B6">
              <w:rPr>
                <w:rFonts w:ascii="Arial" w:eastAsia="Times New Roman" w:hAnsi="Arial"/>
                <w:color w:val="FF0000"/>
              </w:rPr>
              <w:t>9</w:t>
            </w:r>
          </w:p>
        </w:tc>
      </w:tr>
    </w:tbl>
    <w:p w:rsidR="00B533ED" w:rsidRPr="001803B6" w:rsidRDefault="000C115D" w:rsidP="00B533ED">
      <w:pPr>
        <w:spacing w:line="397" w:lineRule="exact"/>
        <w:jc w:val="center"/>
        <w:rPr>
          <w:rFonts w:ascii="Arial" w:eastAsia="Times New Roman" w:hAnsi="Arial" w:cs="Arial"/>
          <w:color w:val="FF0000"/>
          <w:sz w:val="20"/>
          <w:szCs w:val="20"/>
        </w:rPr>
      </w:pPr>
      <w:r w:rsidRPr="001803B6">
        <w:rPr>
          <w:rFonts w:ascii="Arial" w:hAnsi="Arial" w:cs="Arial"/>
          <w:color w:val="FF0000"/>
          <w:sz w:val="20"/>
          <w:szCs w:val="20"/>
        </w:rPr>
        <w:t>Tabel 2.2</w:t>
      </w:r>
      <w:r w:rsidR="00B533ED" w:rsidRPr="001803B6">
        <w:rPr>
          <w:rFonts w:ascii="Arial" w:hAnsi="Arial" w:cs="Arial"/>
          <w:color w:val="FF0000"/>
          <w:sz w:val="20"/>
          <w:szCs w:val="20"/>
        </w:rPr>
        <w:t xml:space="preserve">. </w:t>
      </w:r>
      <w:r w:rsidR="00B533ED" w:rsidRPr="001803B6">
        <w:rPr>
          <w:rFonts w:ascii="Arial" w:eastAsia="Times New Roman" w:hAnsi="Arial" w:cs="Arial"/>
          <w:color w:val="FF0000"/>
          <w:sz w:val="20"/>
          <w:szCs w:val="20"/>
        </w:rPr>
        <w:t>Data PNS</w:t>
      </w:r>
      <w:r w:rsidR="00B533ED" w:rsidRPr="001803B6">
        <w:rPr>
          <w:rFonts w:ascii="Arial" w:hAnsi="Arial" w:cs="Arial"/>
          <w:color w:val="FF0000"/>
          <w:sz w:val="20"/>
          <w:szCs w:val="20"/>
        </w:rPr>
        <w:t xml:space="preserve"> </w:t>
      </w:r>
      <w:r w:rsidR="00B533ED" w:rsidRPr="001803B6">
        <w:rPr>
          <w:rFonts w:ascii="Arial" w:eastAsia="Times New Roman" w:hAnsi="Arial" w:cs="Arial"/>
          <w:color w:val="FF0000"/>
          <w:sz w:val="20"/>
          <w:szCs w:val="20"/>
        </w:rPr>
        <w:t>Menurut Golongan Ruang dan Tingkat Pendidikan Formal</w:t>
      </w:r>
    </w:p>
    <w:p w:rsidR="00B533ED" w:rsidRPr="00A42D64" w:rsidRDefault="00B533ED" w:rsidP="00B533ED">
      <w:pPr>
        <w:pStyle w:val="NoSpacing"/>
        <w:jc w:val="center"/>
        <w:rPr>
          <w:rFonts w:ascii="Arial" w:hAnsi="Arial" w:cs="Arial"/>
          <w:sz w:val="24"/>
        </w:rPr>
      </w:pPr>
    </w:p>
    <w:p w:rsidR="009F6D58" w:rsidRPr="00A42D64" w:rsidRDefault="00790FD2" w:rsidP="009F6D58">
      <w:pPr>
        <w:pStyle w:val="NoSpacing"/>
        <w:spacing w:line="360" w:lineRule="auto"/>
        <w:ind w:left="567"/>
        <w:jc w:val="both"/>
        <w:rPr>
          <w:rFonts w:ascii="Arial" w:hAnsi="Arial" w:cs="Arial"/>
          <w:sz w:val="24"/>
        </w:rPr>
      </w:pPr>
      <w:r w:rsidRPr="00A42D64">
        <w:rPr>
          <w:rFonts w:ascii="Arial" w:hAnsi="Arial" w:cs="Arial"/>
          <w:sz w:val="24"/>
        </w:rPr>
        <w:t>K</w:t>
      </w:r>
      <w:r w:rsidR="002D0052" w:rsidRPr="00A42D64">
        <w:rPr>
          <w:rFonts w:ascii="Arial" w:hAnsi="Arial" w:cs="Arial"/>
          <w:sz w:val="24"/>
        </w:rPr>
        <w:t>eberadaan sarana dan peralatan kerja sangat mendukung penyelengaraan tugas pokok dan fungsi organisasi. Sarana dan Peralatan Kerj</w:t>
      </w:r>
      <w:r w:rsidR="001803B6">
        <w:rPr>
          <w:rFonts w:ascii="Arial" w:hAnsi="Arial" w:cs="Arial"/>
          <w:sz w:val="24"/>
        </w:rPr>
        <w:t>a Utama di Kecamatan Bontomanai</w:t>
      </w:r>
      <w:r w:rsidR="002D0052" w:rsidRPr="00A42D64">
        <w:rPr>
          <w:rFonts w:ascii="Arial" w:hAnsi="Arial" w:cs="Arial"/>
          <w:sz w:val="24"/>
        </w:rPr>
        <w:t xml:space="preserve"> meliputi gedung kantor dan perleng</w:t>
      </w:r>
      <w:r w:rsidR="009F6D58">
        <w:rPr>
          <w:rFonts w:ascii="Arial" w:hAnsi="Arial" w:cs="Arial"/>
          <w:sz w:val="24"/>
        </w:rPr>
        <w:t>kapannya</w:t>
      </w:r>
    </w:p>
    <w:p w:rsidR="00B533ED" w:rsidRPr="00A42D64" w:rsidRDefault="002D0052" w:rsidP="002D0052">
      <w:pPr>
        <w:pStyle w:val="NoSpacing"/>
        <w:spacing w:line="360" w:lineRule="auto"/>
        <w:ind w:left="567"/>
        <w:jc w:val="both"/>
        <w:rPr>
          <w:rFonts w:ascii="Arial" w:hAnsi="Arial" w:cs="Arial"/>
          <w:sz w:val="24"/>
        </w:rPr>
      </w:pPr>
      <w:r w:rsidRPr="00A42D64">
        <w:rPr>
          <w:rFonts w:ascii="Arial" w:hAnsi="Arial" w:cs="Arial"/>
          <w:sz w:val="24"/>
        </w:rPr>
        <w:t>Adapun sarana dan prasarana yang t</w:t>
      </w:r>
      <w:r w:rsidR="001803B6">
        <w:rPr>
          <w:rFonts w:ascii="Arial" w:hAnsi="Arial" w:cs="Arial"/>
          <w:sz w:val="24"/>
        </w:rPr>
        <w:t xml:space="preserve">ersedia di Kecamatan Bontomanai </w:t>
      </w:r>
      <w:r w:rsidRPr="00A42D64">
        <w:rPr>
          <w:rFonts w:ascii="Arial" w:hAnsi="Arial" w:cs="Arial"/>
          <w:sz w:val="24"/>
        </w:rPr>
        <w:t>disajikan dalam bentuk inventaris barang sesuai Permendagri No 17 TH 2007 antara lain :</w:t>
      </w:r>
    </w:p>
    <w:p w:rsidR="002D0052" w:rsidRDefault="002D0052" w:rsidP="002D0052">
      <w:pPr>
        <w:pStyle w:val="NoSpacing"/>
        <w:spacing w:line="360" w:lineRule="auto"/>
        <w:ind w:left="567"/>
        <w:jc w:val="both"/>
        <w:rPr>
          <w:rFonts w:ascii="Arial" w:hAnsi="Arial" w:cs="Arial"/>
          <w:sz w:val="24"/>
        </w:rPr>
      </w:pPr>
    </w:p>
    <w:tbl>
      <w:tblPr>
        <w:tblStyle w:val="LightShading-Accent1"/>
        <w:tblW w:w="9105" w:type="dxa"/>
        <w:tblLayout w:type="fixed"/>
        <w:tblLook w:val="04A0" w:firstRow="1" w:lastRow="0" w:firstColumn="1" w:lastColumn="0" w:noHBand="0" w:noVBand="1"/>
      </w:tblPr>
      <w:tblGrid>
        <w:gridCol w:w="497"/>
        <w:gridCol w:w="1588"/>
        <w:gridCol w:w="1350"/>
        <w:gridCol w:w="1047"/>
        <w:gridCol w:w="1180"/>
        <w:gridCol w:w="1373"/>
        <w:gridCol w:w="2070"/>
      </w:tblGrid>
      <w:tr w:rsidR="000A441A" w:rsidRPr="001803B6" w:rsidTr="000A441A">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497" w:type="dxa"/>
            <w:vMerge w:val="restart"/>
            <w:noWrap/>
            <w:hideMark/>
          </w:tcPr>
          <w:p w:rsidR="000A441A" w:rsidRPr="001803B6" w:rsidRDefault="000A441A" w:rsidP="000A441A">
            <w:pPr>
              <w:jc w:val="center"/>
              <w:rPr>
                <w:rFonts w:ascii="Arial" w:eastAsia="Calibri" w:hAnsi="Arial" w:cs="Arial"/>
                <w:b w:val="0"/>
                <w:color w:val="FF0000"/>
                <w:sz w:val="18"/>
                <w:szCs w:val="18"/>
              </w:rPr>
            </w:pPr>
            <w:r w:rsidRPr="001803B6">
              <w:rPr>
                <w:rFonts w:ascii="Arial" w:eastAsia="Calibri" w:hAnsi="Arial" w:cs="Arial"/>
                <w:b w:val="0"/>
                <w:color w:val="FF0000"/>
                <w:sz w:val="18"/>
                <w:szCs w:val="18"/>
              </w:rPr>
              <w:t>No.</w:t>
            </w:r>
          </w:p>
        </w:tc>
        <w:tc>
          <w:tcPr>
            <w:tcW w:w="1588" w:type="dxa"/>
            <w:vMerge w:val="restart"/>
            <w:hideMark/>
          </w:tcPr>
          <w:p w:rsidR="000A441A" w:rsidRPr="001803B6" w:rsidRDefault="000A441A" w:rsidP="000A441A">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0000"/>
                <w:sz w:val="18"/>
                <w:szCs w:val="18"/>
              </w:rPr>
            </w:pPr>
            <w:r w:rsidRPr="001803B6">
              <w:rPr>
                <w:rFonts w:ascii="Arial" w:eastAsia="Calibri" w:hAnsi="Arial" w:cs="Arial"/>
                <w:color w:val="FF0000"/>
                <w:sz w:val="18"/>
                <w:szCs w:val="18"/>
              </w:rPr>
              <w:t>Jenis Barang /</w:t>
            </w:r>
            <w:r w:rsidRPr="001803B6">
              <w:rPr>
                <w:rFonts w:ascii="Arial" w:eastAsia="Calibri" w:hAnsi="Arial" w:cs="Arial"/>
                <w:color w:val="FF0000"/>
                <w:sz w:val="18"/>
                <w:szCs w:val="18"/>
              </w:rPr>
              <w:br/>
              <w:t>Nama Barang</w:t>
            </w:r>
          </w:p>
        </w:tc>
        <w:tc>
          <w:tcPr>
            <w:tcW w:w="1350" w:type="dxa"/>
            <w:vMerge w:val="restart"/>
            <w:hideMark/>
          </w:tcPr>
          <w:p w:rsidR="000A441A" w:rsidRPr="001803B6" w:rsidRDefault="000A441A" w:rsidP="000A441A">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0000"/>
                <w:sz w:val="18"/>
                <w:szCs w:val="18"/>
              </w:rPr>
            </w:pPr>
            <w:r w:rsidRPr="001803B6">
              <w:rPr>
                <w:rFonts w:ascii="Arial" w:eastAsia="Calibri" w:hAnsi="Arial" w:cs="Arial"/>
                <w:color w:val="FF0000"/>
                <w:sz w:val="18"/>
                <w:szCs w:val="18"/>
              </w:rPr>
              <w:t>Merk/</w:t>
            </w:r>
            <w:r w:rsidRPr="001803B6">
              <w:rPr>
                <w:rFonts w:ascii="Arial" w:eastAsia="Calibri" w:hAnsi="Arial" w:cs="Arial"/>
                <w:color w:val="FF0000"/>
                <w:sz w:val="18"/>
                <w:szCs w:val="18"/>
              </w:rPr>
              <w:br/>
              <w:t>Type</w:t>
            </w:r>
          </w:p>
        </w:tc>
        <w:tc>
          <w:tcPr>
            <w:tcW w:w="1047" w:type="dxa"/>
            <w:vMerge w:val="restart"/>
            <w:hideMark/>
          </w:tcPr>
          <w:p w:rsidR="000A441A" w:rsidRPr="001803B6" w:rsidRDefault="000A441A" w:rsidP="000A441A">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0000"/>
                <w:sz w:val="18"/>
                <w:szCs w:val="18"/>
              </w:rPr>
            </w:pPr>
            <w:r w:rsidRPr="001803B6">
              <w:rPr>
                <w:rFonts w:ascii="Arial" w:eastAsia="Calibri" w:hAnsi="Arial" w:cs="Arial"/>
                <w:color w:val="FF0000"/>
                <w:sz w:val="18"/>
                <w:szCs w:val="18"/>
              </w:rPr>
              <w:t>tahun pembeli an</w:t>
            </w:r>
          </w:p>
        </w:tc>
        <w:tc>
          <w:tcPr>
            <w:tcW w:w="1180" w:type="dxa"/>
            <w:vMerge w:val="restart"/>
            <w:noWrap/>
            <w:hideMark/>
          </w:tcPr>
          <w:p w:rsidR="000A441A" w:rsidRPr="001803B6" w:rsidRDefault="000A441A" w:rsidP="000A441A">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0000"/>
                <w:sz w:val="18"/>
                <w:szCs w:val="18"/>
              </w:rPr>
            </w:pPr>
            <w:r w:rsidRPr="001803B6">
              <w:rPr>
                <w:rFonts w:ascii="Arial" w:eastAsia="Calibri" w:hAnsi="Arial" w:cs="Arial"/>
                <w:color w:val="FF0000"/>
                <w:sz w:val="18"/>
                <w:szCs w:val="18"/>
              </w:rPr>
              <w:t>Asal usul</w:t>
            </w:r>
          </w:p>
        </w:tc>
        <w:tc>
          <w:tcPr>
            <w:tcW w:w="3443" w:type="dxa"/>
            <w:gridSpan w:val="2"/>
            <w:noWrap/>
            <w:hideMark/>
          </w:tcPr>
          <w:p w:rsidR="000A441A" w:rsidRPr="001803B6" w:rsidRDefault="000A441A" w:rsidP="000A441A">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0000"/>
                <w:sz w:val="18"/>
                <w:szCs w:val="18"/>
              </w:rPr>
            </w:pPr>
            <w:r w:rsidRPr="001803B6">
              <w:rPr>
                <w:rFonts w:ascii="Arial" w:eastAsia="Calibri" w:hAnsi="Arial" w:cs="Arial"/>
                <w:color w:val="FF0000"/>
                <w:sz w:val="18"/>
                <w:szCs w:val="18"/>
              </w:rPr>
              <w:t>Keterangan</w:t>
            </w: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97" w:type="dxa"/>
            <w:vMerge/>
            <w:hideMark/>
          </w:tcPr>
          <w:p w:rsidR="000A441A" w:rsidRPr="001803B6" w:rsidRDefault="000A441A" w:rsidP="000A441A">
            <w:pPr>
              <w:rPr>
                <w:rFonts w:ascii="Arial" w:eastAsia="Calibri" w:hAnsi="Arial" w:cs="Arial"/>
                <w:color w:val="FF0000"/>
                <w:sz w:val="18"/>
                <w:szCs w:val="18"/>
              </w:rPr>
            </w:pPr>
          </w:p>
        </w:tc>
        <w:tc>
          <w:tcPr>
            <w:tcW w:w="1588" w:type="dxa"/>
            <w:vMerge/>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p>
        </w:tc>
        <w:tc>
          <w:tcPr>
            <w:tcW w:w="1350" w:type="dxa"/>
            <w:vMerge/>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p>
        </w:tc>
        <w:tc>
          <w:tcPr>
            <w:tcW w:w="1047" w:type="dxa"/>
            <w:vMerge/>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p>
        </w:tc>
        <w:tc>
          <w:tcPr>
            <w:tcW w:w="1180" w:type="dxa"/>
            <w:vMerge/>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Kondisi</w:t>
            </w:r>
          </w:p>
        </w:tc>
        <w:tc>
          <w:tcPr>
            <w:tcW w:w="2070"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Fisik</w:t>
            </w:r>
          </w:p>
        </w:tc>
      </w:tr>
      <w:tr w:rsidR="000A441A" w:rsidRPr="001803B6" w:rsidTr="000A441A">
        <w:trPr>
          <w:trHeight w:val="629"/>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1</w:t>
            </w:r>
          </w:p>
        </w:tc>
        <w:tc>
          <w:tcPr>
            <w:tcW w:w="1588"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Mesin Proses Apung Lain-lain</w:t>
            </w:r>
          </w:p>
        </w:tc>
        <w:tc>
          <w:tcPr>
            <w:tcW w:w="135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yanmar</w:t>
            </w:r>
          </w:p>
        </w:tc>
        <w:tc>
          <w:tcPr>
            <w:tcW w:w="1047"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2014</w:t>
            </w:r>
          </w:p>
        </w:tc>
        <w:tc>
          <w:tcPr>
            <w:tcW w:w="118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RUSAK BERAT</w:t>
            </w:r>
          </w:p>
        </w:tc>
        <w:tc>
          <w:tcPr>
            <w:tcW w:w="2070"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Mesin Kapal 3 Unit..</w:t>
            </w: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2</w:t>
            </w:r>
          </w:p>
        </w:tc>
        <w:tc>
          <w:tcPr>
            <w:tcW w:w="1588"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Kendaraan Dinas Bermotor Lain-lain</w:t>
            </w:r>
          </w:p>
        </w:tc>
        <w:tc>
          <w:tcPr>
            <w:tcW w:w="135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Toyota / Rush S MT F 700</w:t>
            </w:r>
          </w:p>
        </w:tc>
        <w:tc>
          <w:tcPr>
            <w:tcW w:w="1047"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2007</w:t>
            </w:r>
          </w:p>
        </w:tc>
        <w:tc>
          <w:tcPr>
            <w:tcW w:w="118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Sekretariat Daerah</w:t>
            </w:r>
          </w:p>
        </w:tc>
      </w:tr>
      <w:tr w:rsidR="000A441A" w:rsidRPr="001803B6" w:rsidTr="000A441A">
        <w:trPr>
          <w:trHeight w:val="530"/>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3</w:t>
            </w:r>
          </w:p>
        </w:tc>
        <w:tc>
          <w:tcPr>
            <w:tcW w:w="1588"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Sepeda Motor</w:t>
            </w:r>
          </w:p>
        </w:tc>
        <w:tc>
          <w:tcPr>
            <w:tcW w:w="135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Yamaha / Vixision</w:t>
            </w:r>
          </w:p>
        </w:tc>
        <w:tc>
          <w:tcPr>
            <w:tcW w:w="1047"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2013</w:t>
            </w:r>
          </w:p>
        </w:tc>
        <w:tc>
          <w:tcPr>
            <w:tcW w:w="118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4</w:t>
            </w:r>
          </w:p>
        </w:tc>
        <w:tc>
          <w:tcPr>
            <w:tcW w:w="1588"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Sepeda Motor</w:t>
            </w:r>
          </w:p>
        </w:tc>
        <w:tc>
          <w:tcPr>
            <w:tcW w:w="135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yamaha / Mio</w:t>
            </w:r>
          </w:p>
        </w:tc>
        <w:tc>
          <w:tcPr>
            <w:tcW w:w="1047"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2013</w:t>
            </w:r>
          </w:p>
        </w:tc>
        <w:tc>
          <w:tcPr>
            <w:tcW w:w="118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trHeight w:val="638"/>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5</w:t>
            </w:r>
          </w:p>
        </w:tc>
        <w:tc>
          <w:tcPr>
            <w:tcW w:w="1588"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Sepeda Motor</w:t>
            </w:r>
          </w:p>
        </w:tc>
        <w:tc>
          <w:tcPr>
            <w:tcW w:w="135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Zusuki / Thunder 125 N</w:t>
            </w:r>
          </w:p>
        </w:tc>
        <w:tc>
          <w:tcPr>
            <w:tcW w:w="1047"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2007</w:t>
            </w:r>
          </w:p>
        </w:tc>
        <w:tc>
          <w:tcPr>
            <w:tcW w:w="118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RUSAK RINGAN</w:t>
            </w:r>
          </w:p>
        </w:tc>
        <w:tc>
          <w:tcPr>
            <w:tcW w:w="2070"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FISIK ADA</w:t>
            </w: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6</w:t>
            </w:r>
          </w:p>
        </w:tc>
        <w:tc>
          <w:tcPr>
            <w:tcW w:w="1588"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Sepeda Motor</w:t>
            </w:r>
          </w:p>
        </w:tc>
        <w:tc>
          <w:tcPr>
            <w:tcW w:w="135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zusuki F1 / SHOGUN 125</w:t>
            </w:r>
          </w:p>
        </w:tc>
        <w:tc>
          <w:tcPr>
            <w:tcW w:w="1047"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2007</w:t>
            </w:r>
          </w:p>
        </w:tc>
        <w:tc>
          <w:tcPr>
            <w:tcW w:w="118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trHeight w:val="710"/>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7</w:t>
            </w:r>
          </w:p>
        </w:tc>
        <w:tc>
          <w:tcPr>
            <w:tcW w:w="1588"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Sepeda Motor</w:t>
            </w:r>
          </w:p>
        </w:tc>
        <w:tc>
          <w:tcPr>
            <w:tcW w:w="135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YAMAHA / MIO M3 125 CC</w:t>
            </w:r>
          </w:p>
        </w:tc>
        <w:tc>
          <w:tcPr>
            <w:tcW w:w="1047"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2015</w:t>
            </w:r>
          </w:p>
        </w:tc>
        <w:tc>
          <w:tcPr>
            <w:tcW w:w="118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lastRenderedPageBreak/>
              <w:t>8</w:t>
            </w:r>
          </w:p>
        </w:tc>
        <w:tc>
          <w:tcPr>
            <w:tcW w:w="1588"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Sepeda Motor</w:t>
            </w:r>
          </w:p>
        </w:tc>
        <w:tc>
          <w:tcPr>
            <w:tcW w:w="135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Yamaha / Yamaha New Mio M3 125</w:t>
            </w:r>
          </w:p>
        </w:tc>
        <w:tc>
          <w:tcPr>
            <w:tcW w:w="1047"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2016</w:t>
            </w:r>
          </w:p>
        </w:tc>
        <w:tc>
          <w:tcPr>
            <w:tcW w:w="118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trHeight w:val="728"/>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9</w:t>
            </w:r>
          </w:p>
        </w:tc>
        <w:tc>
          <w:tcPr>
            <w:tcW w:w="1588"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Sepeda Motor</w:t>
            </w:r>
          </w:p>
        </w:tc>
        <w:tc>
          <w:tcPr>
            <w:tcW w:w="135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Yamaha /  Mio Soul GT AKS SSS</w:t>
            </w:r>
          </w:p>
        </w:tc>
        <w:tc>
          <w:tcPr>
            <w:tcW w:w="1047"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2018</w:t>
            </w:r>
          </w:p>
        </w:tc>
        <w:tc>
          <w:tcPr>
            <w:tcW w:w="118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10</w:t>
            </w:r>
          </w:p>
        </w:tc>
        <w:tc>
          <w:tcPr>
            <w:tcW w:w="1588"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Kendaraaan Bermotor Beroda Tiga Lain-lain</w:t>
            </w:r>
          </w:p>
        </w:tc>
        <w:tc>
          <w:tcPr>
            <w:tcW w:w="135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KAISAR KAISAR / KAISAR TRISEDA</w:t>
            </w:r>
          </w:p>
        </w:tc>
        <w:tc>
          <w:tcPr>
            <w:tcW w:w="1047"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2015</w:t>
            </w:r>
          </w:p>
        </w:tc>
        <w:tc>
          <w:tcPr>
            <w:tcW w:w="118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RUSAK RINGAN</w:t>
            </w:r>
          </w:p>
        </w:tc>
        <w:tc>
          <w:tcPr>
            <w:tcW w:w="2070"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ALAT ANGKUT RODA 3</w:t>
            </w:r>
          </w:p>
        </w:tc>
      </w:tr>
      <w:tr w:rsidR="000A441A" w:rsidRPr="001803B6" w:rsidTr="000A441A">
        <w:trPr>
          <w:trHeight w:val="900"/>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11</w:t>
            </w:r>
          </w:p>
        </w:tc>
        <w:tc>
          <w:tcPr>
            <w:tcW w:w="1588"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Kapal Motor</w:t>
            </w:r>
          </w:p>
        </w:tc>
        <w:tc>
          <w:tcPr>
            <w:tcW w:w="135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kapal Kayu / Kapal motor</w:t>
            </w:r>
          </w:p>
        </w:tc>
        <w:tc>
          <w:tcPr>
            <w:tcW w:w="1047"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2014</w:t>
            </w:r>
          </w:p>
        </w:tc>
        <w:tc>
          <w:tcPr>
            <w:tcW w:w="118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RUSAK BERAT</w:t>
            </w:r>
          </w:p>
        </w:tc>
        <w:tc>
          <w:tcPr>
            <w:tcW w:w="2070"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Kapal motor angkutan Mahkota Pasilambena</w:t>
            </w: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12</w:t>
            </w:r>
          </w:p>
        </w:tc>
        <w:tc>
          <w:tcPr>
            <w:tcW w:w="1588"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Filling Besi/Metal</w:t>
            </w:r>
          </w:p>
        </w:tc>
        <w:tc>
          <w:tcPr>
            <w:tcW w:w="135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Brother / -</w:t>
            </w:r>
          </w:p>
        </w:tc>
        <w:tc>
          <w:tcPr>
            <w:tcW w:w="1047"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2007</w:t>
            </w:r>
          </w:p>
        </w:tc>
        <w:tc>
          <w:tcPr>
            <w:tcW w:w="118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trHeight w:val="422"/>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13</w:t>
            </w:r>
          </w:p>
        </w:tc>
        <w:tc>
          <w:tcPr>
            <w:tcW w:w="1588"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Lemari Makan</w:t>
            </w:r>
          </w:p>
        </w:tc>
        <w:tc>
          <w:tcPr>
            <w:tcW w:w="135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w:t>
            </w:r>
          </w:p>
        </w:tc>
        <w:tc>
          <w:tcPr>
            <w:tcW w:w="1047"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2008</w:t>
            </w:r>
          </w:p>
        </w:tc>
        <w:tc>
          <w:tcPr>
            <w:tcW w:w="118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14</w:t>
            </w:r>
          </w:p>
        </w:tc>
        <w:tc>
          <w:tcPr>
            <w:tcW w:w="1588"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Lemari Kayu</w:t>
            </w:r>
          </w:p>
        </w:tc>
        <w:tc>
          <w:tcPr>
            <w:tcW w:w="135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 -</w:t>
            </w:r>
          </w:p>
        </w:tc>
        <w:tc>
          <w:tcPr>
            <w:tcW w:w="1047"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2004</w:t>
            </w:r>
          </w:p>
        </w:tc>
        <w:tc>
          <w:tcPr>
            <w:tcW w:w="118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trHeight w:val="800"/>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15</w:t>
            </w:r>
          </w:p>
        </w:tc>
        <w:tc>
          <w:tcPr>
            <w:tcW w:w="1588"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Tempat Tidur Besi/Metal (Lengkap)</w:t>
            </w:r>
          </w:p>
        </w:tc>
        <w:tc>
          <w:tcPr>
            <w:tcW w:w="135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w:t>
            </w:r>
          </w:p>
        </w:tc>
        <w:tc>
          <w:tcPr>
            <w:tcW w:w="1047"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2009</w:t>
            </w:r>
          </w:p>
        </w:tc>
        <w:tc>
          <w:tcPr>
            <w:tcW w:w="118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RUSAK BERAT</w:t>
            </w:r>
          </w:p>
        </w:tc>
        <w:tc>
          <w:tcPr>
            <w:tcW w:w="2070"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FISIK ADA</w:t>
            </w: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16</w:t>
            </w:r>
          </w:p>
        </w:tc>
        <w:tc>
          <w:tcPr>
            <w:tcW w:w="1588"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Tempat Tidur Besi/Metal (Lengkap)</w:t>
            </w:r>
          </w:p>
        </w:tc>
        <w:tc>
          <w:tcPr>
            <w:tcW w:w="135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GOLD POSTUREMATIC</w:t>
            </w:r>
          </w:p>
        </w:tc>
        <w:tc>
          <w:tcPr>
            <w:tcW w:w="1047"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2018</w:t>
            </w:r>
          </w:p>
        </w:tc>
        <w:tc>
          <w:tcPr>
            <w:tcW w:w="118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trHeight w:val="710"/>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17</w:t>
            </w:r>
          </w:p>
        </w:tc>
        <w:tc>
          <w:tcPr>
            <w:tcW w:w="1588"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Tempat Tidur Besi/Metal (Lengkap)</w:t>
            </w:r>
          </w:p>
        </w:tc>
        <w:tc>
          <w:tcPr>
            <w:tcW w:w="135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PILLO AMERICAN</w:t>
            </w:r>
          </w:p>
        </w:tc>
        <w:tc>
          <w:tcPr>
            <w:tcW w:w="1047"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2018</w:t>
            </w:r>
          </w:p>
        </w:tc>
        <w:tc>
          <w:tcPr>
            <w:tcW w:w="118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18</w:t>
            </w:r>
          </w:p>
        </w:tc>
        <w:tc>
          <w:tcPr>
            <w:tcW w:w="1588"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Tempat Tidur Kayu (lengkap)</w:t>
            </w:r>
          </w:p>
        </w:tc>
        <w:tc>
          <w:tcPr>
            <w:tcW w:w="135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w:t>
            </w:r>
          </w:p>
        </w:tc>
        <w:tc>
          <w:tcPr>
            <w:tcW w:w="1047"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2008</w:t>
            </w:r>
          </w:p>
        </w:tc>
        <w:tc>
          <w:tcPr>
            <w:tcW w:w="118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trHeight w:val="458"/>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19</w:t>
            </w:r>
          </w:p>
        </w:tc>
        <w:tc>
          <w:tcPr>
            <w:tcW w:w="1588"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Meja Rapat</w:t>
            </w:r>
          </w:p>
        </w:tc>
        <w:tc>
          <w:tcPr>
            <w:tcW w:w="135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w:t>
            </w:r>
          </w:p>
        </w:tc>
        <w:tc>
          <w:tcPr>
            <w:tcW w:w="1047"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2009</w:t>
            </w:r>
          </w:p>
        </w:tc>
        <w:tc>
          <w:tcPr>
            <w:tcW w:w="118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20</w:t>
            </w:r>
          </w:p>
        </w:tc>
        <w:tc>
          <w:tcPr>
            <w:tcW w:w="1588"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Meja Rapat</w:t>
            </w:r>
          </w:p>
        </w:tc>
        <w:tc>
          <w:tcPr>
            <w:tcW w:w="135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w:t>
            </w:r>
          </w:p>
        </w:tc>
        <w:tc>
          <w:tcPr>
            <w:tcW w:w="1047"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2018</w:t>
            </w:r>
          </w:p>
        </w:tc>
        <w:tc>
          <w:tcPr>
            <w:tcW w:w="118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trHeight w:val="449"/>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21</w:t>
            </w:r>
          </w:p>
        </w:tc>
        <w:tc>
          <w:tcPr>
            <w:tcW w:w="1588"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Meja Rapat</w:t>
            </w:r>
          </w:p>
        </w:tc>
        <w:tc>
          <w:tcPr>
            <w:tcW w:w="135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w:t>
            </w:r>
          </w:p>
        </w:tc>
        <w:tc>
          <w:tcPr>
            <w:tcW w:w="1047"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2018</w:t>
            </w:r>
          </w:p>
        </w:tc>
        <w:tc>
          <w:tcPr>
            <w:tcW w:w="118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22</w:t>
            </w:r>
          </w:p>
        </w:tc>
        <w:tc>
          <w:tcPr>
            <w:tcW w:w="1588"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Meja Makan</w:t>
            </w:r>
          </w:p>
        </w:tc>
        <w:tc>
          <w:tcPr>
            <w:tcW w:w="135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w:t>
            </w:r>
          </w:p>
        </w:tc>
        <w:tc>
          <w:tcPr>
            <w:tcW w:w="1047"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2008</w:t>
            </w:r>
          </w:p>
        </w:tc>
        <w:tc>
          <w:tcPr>
            <w:tcW w:w="118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trHeight w:val="719"/>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23</w:t>
            </w:r>
          </w:p>
        </w:tc>
        <w:tc>
          <w:tcPr>
            <w:tcW w:w="1588"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Meja Makan</w:t>
            </w:r>
          </w:p>
        </w:tc>
        <w:tc>
          <w:tcPr>
            <w:tcW w:w="135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w:t>
            </w:r>
          </w:p>
        </w:tc>
        <w:tc>
          <w:tcPr>
            <w:tcW w:w="1047"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2018</w:t>
            </w:r>
          </w:p>
        </w:tc>
        <w:tc>
          <w:tcPr>
            <w:tcW w:w="118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Meja Makan dan Kursi Makan</w:t>
            </w: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24</w:t>
            </w:r>
          </w:p>
        </w:tc>
        <w:tc>
          <w:tcPr>
            <w:tcW w:w="1588"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Kursi Rapat</w:t>
            </w:r>
          </w:p>
        </w:tc>
        <w:tc>
          <w:tcPr>
            <w:tcW w:w="135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Futura</w:t>
            </w:r>
          </w:p>
        </w:tc>
        <w:tc>
          <w:tcPr>
            <w:tcW w:w="1047"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2014</w:t>
            </w:r>
          </w:p>
        </w:tc>
        <w:tc>
          <w:tcPr>
            <w:tcW w:w="118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Kursi Rapat  (1 Paket. ) 30 Buah.</w:t>
            </w:r>
          </w:p>
        </w:tc>
      </w:tr>
      <w:tr w:rsidR="000A441A" w:rsidRPr="001803B6" w:rsidTr="000A441A">
        <w:trPr>
          <w:trHeight w:val="521"/>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25</w:t>
            </w:r>
          </w:p>
        </w:tc>
        <w:tc>
          <w:tcPr>
            <w:tcW w:w="1588"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Kursi Rapat</w:t>
            </w:r>
          </w:p>
        </w:tc>
        <w:tc>
          <w:tcPr>
            <w:tcW w:w="135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w:t>
            </w:r>
          </w:p>
        </w:tc>
        <w:tc>
          <w:tcPr>
            <w:tcW w:w="1047"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2018</w:t>
            </w:r>
          </w:p>
        </w:tc>
        <w:tc>
          <w:tcPr>
            <w:tcW w:w="118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26</w:t>
            </w:r>
          </w:p>
        </w:tc>
        <w:tc>
          <w:tcPr>
            <w:tcW w:w="1588"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Kursi Rapat</w:t>
            </w:r>
          </w:p>
        </w:tc>
        <w:tc>
          <w:tcPr>
            <w:tcW w:w="135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w:t>
            </w:r>
          </w:p>
        </w:tc>
        <w:tc>
          <w:tcPr>
            <w:tcW w:w="1047"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2018</w:t>
            </w:r>
          </w:p>
        </w:tc>
        <w:tc>
          <w:tcPr>
            <w:tcW w:w="118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trHeight w:val="539"/>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27</w:t>
            </w:r>
          </w:p>
        </w:tc>
        <w:tc>
          <w:tcPr>
            <w:tcW w:w="1588"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Kursi Tamu</w:t>
            </w:r>
          </w:p>
        </w:tc>
        <w:tc>
          <w:tcPr>
            <w:tcW w:w="135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w:t>
            </w:r>
          </w:p>
        </w:tc>
        <w:tc>
          <w:tcPr>
            <w:tcW w:w="1047"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2008</w:t>
            </w:r>
          </w:p>
        </w:tc>
        <w:tc>
          <w:tcPr>
            <w:tcW w:w="118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RUSAK BERAT</w:t>
            </w:r>
          </w:p>
        </w:tc>
        <w:tc>
          <w:tcPr>
            <w:tcW w:w="2070"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FISIK TIDAK ADA</w:t>
            </w: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28</w:t>
            </w:r>
          </w:p>
        </w:tc>
        <w:tc>
          <w:tcPr>
            <w:tcW w:w="1588"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Kursi Tamu</w:t>
            </w:r>
          </w:p>
        </w:tc>
        <w:tc>
          <w:tcPr>
            <w:tcW w:w="135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w:t>
            </w:r>
          </w:p>
        </w:tc>
        <w:tc>
          <w:tcPr>
            <w:tcW w:w="1047"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2018</w:t>
            </w:r>
          </w:p>
        </w:tc>
        <w:tc>
          <w:tcPr>
            <w:tcW w:w="118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trHeight w:val="620"/>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29</w:t>
            </w:r>
          </w:p>
        </w:tc>
        <w:tc>
          <w:tcPr>
            <w:tcW w:w="1588"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Kursi Biasa</w:t>
            </w:r>
          </w:p>
        </w:tc>
        <w:tc>
          <w:tcPr>
            <w:tcW w:w="135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w:t>
            </w:r>
          </w:p>
        </w:tc>
        <w:tc>
          <w:tcPr>
            <w:tcW w:w="1047"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2008</w:t>
            </w:r>
          </w:p>
        </w:tc>
        <w:tc>
          <w:tcPr>
            <w:tcW w:w="118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RUSAK BERAT</w:t>
            </w:r>
          </w:p>
        </w:tc>
        <w:tc>
          <w:tcPr>
            <w:tcW w:w="2070"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FISIK TIDAK ADA</w:t>
            </w: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30</w:t>
            </w:r>
          </w:p>
        </w:tc>
        <w:tc>
          <w:tcPr>
            <w:tcW w:w="1588"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Tenda</w:t>
            </w:r>
          </w:p>
        </w:tc>
        <w:tc>
          <w:tcPr>
            <w:tcW w:w="135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Tenda Terowongan</w:t>
            </w:r>
          </w:p>
        </w:tc>
        <w:tc>
          <w:tcPr>
            <w:tcW w:w="1047"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2017</w:t>
            </w:r>
          </w:p>
        </w:tc>
        <w:tc>
          <w:tcPr>
            <w:tcW w:w="118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Tenda Terowongan</w:t>
            </w:r>
          </w:p>
        </w:tc>
      </w:tr>
      <w:tr w:rsidR="000A441A" w:rsidRPr="001803B6" w:rsidTr="000A441A">
        <w:trPr>
          <w:trHeight w:val="539"/>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40</w:t>
            </w:r>
          </w:p>
        </w:tc>
        <w:tc>
          <w:tcPr>
            <w:tcW w:w="1588"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Sofa</w:t>
            </w:r>
          </w:p>
        </w:tc>
        <w:tc>
          <w:tcPr>
            <w:tcW w:w="135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w:t>
            </w:r>
          </w:p>
        </w:tc>
        <w:tc>
          <w:tcPr>
            <w:tcW w:w="1047"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2018</w:t>
            </w:r>
          </w:p>
        </w:tc>
        <w:tc>
          <w:tcPr>
            <w:tcW w:w="118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31</w:t>
            </w:r>
          </w:p>
        </w:tc>
        <w:tc>
          <w:tcPr>
            <w:tcW w:w="1588"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Lemari Pakaian</w:t>
            </w:r>
          </w:p>
        </w:tc>
        <w:tc>
          <w:tcPr>
            <w:tcW w:w="135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w:t>
            </w:r>
          </w:p>
        </w:tc>
        <w:tc>
          <w:tcPr>
            <w:tcW w:w="1047"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2008</w:t>
            </w:r>
          </w:p>
        </w:tc>
        <w:tc>
          <w:tcPr>
            <w:tcW w:w="118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trHeight w:val="557"/>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lastRenderedPageBreak/>
              <w:t>32</w:t>
            </w:r>
          </w:p>
        </w:tc>
        <w:tc>
          <w:tcPr>
            <w:tcW w:w="1588"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MOUBILER LAINNYA</w:t>
            </w:r>
          </w:p>
        </w:tc>
        <w:tc>
          <w:tcPr>
            <w:tcW w:w="135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 -</w:t>
            </w:r>
          </w:p>
        </w:tc>
        <w:tc>
          <w:tcPr>
            <w:tcW w:w="1047"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2004</w:t>
            </w:r>
          </w:p>
        </w:tc>
        <w:tc>
          <w:tcPr>
            <w:tcW w:w="118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33</w:t>
            </w:r>
          </w:p>
        </w:tc>
        <w:tc>
          <w:tcPr>
            <w:tcW w:w="1588"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Alat Pendingin Lain-lain</w:t>
            </w:r>
          </w:p>
        </w:tc>
        <w:tc>
          <w:tcPr>
            <w:tcW w:w="135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Sharp</w:t>
            </w:r>
          </w:p>
        </w:tc>
        <w:tc>
          <w:tcPr>
            <w:tcW w:w="1047"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2011</w:t>
            </w:r>
          </w:p>
        </w:tc>
        <w:tc>
          <w:tcPr>
            <w:tcW w:w="118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Kulkas Serbaguna..</w:t>
            </w:r>
          </w:p>
        </w:tc>
      </w:tr>
      <w:tr w:rsidR="000A441A" w:rsidRPr="001803B6" w:rsidTr="000A441A">
        <w:trPr>
          <w:trHeight w:val="548"/>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34</w:t>
            </w:r>
          </w:p>
        </w:tc>
        <w:tc>
          <w:tcPr>
            <w:tcW w:w="1588"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Alat Pendingin Lain-lain</w:t>
            </w:r>
          </w:p>
        </w:tc>
        <w:tc>
          <w:tcPr>
            <w:tcW w:w="135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w:t>
            </w:r>
          </w:p>
        </w:tc>
        <w:tc>
          <w:tcPr>
            <w:tcW w:w="1047"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2011</w:t>
            </w:r>
          </w:p>
        </w:tc>
        <w:tc>
          <w:tcPr>
            <w:tcW w:w="118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Kulkas Satu Pintu</w:t>
            </w: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54</w:t>
            </w:r>
          </w:p>
        </w:tc>
        <w:tc>
          <w:tcPr>
            <w:tcW w:w="1588"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Televisi</w:t>
            </w:r>
          </w:p>
        </w:tc>
        <w:tc>
          <w:tcPr>
            <w:tcW w:w="135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Panasonik</w:t>
            </w:r>
          </w:p>
        </w:tc>
        <w:tc>
          <w:tcPr>
            <w:tcW w:w="1047"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2008</w:t>
            </w:r>
          </w:p>
        </w:tc>
        <w:tc>
          <w:tcPr>
            <w:tcW w:w="118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trHeight w:val="692"/>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35</w:t>
            </w:r>
          </w:p>
        </w:tc>
        <w:tc>
          <w:tcPr>
            <w:tcW w:w="1588"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Sound System</w:t>
            </w:r>
          </w:p>
        </w:tc>
        <w:tc>
          <w:tcPr>
            <w:tcW w:w="135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BMB Audio Sistem / CS 450 V</w:t>
            </w:r>
          </w:p>
        </w:tc>
        <w:tc>
          <w:tcPr>
            <w:tcW w:w="1047"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2014</w:t>
            </w:r>
          </w:p>
        </w:tc>
        <w:tc>
          <w:tcPr>
            <w:tcW w:w="118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Sound Syistim untuk aula</w:t>
            </w: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36</w:t>
            </w:r>
          </w:p>
        </w:tc>
        <w:tc>
          <w:tcPr>
            <w:tcW w:w="1588"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Lap Top</w:t>
            </w:r>
          </w:p>
        </w:tc>
        <w:tc>
          <w:tcPr>
            <w:tcW w:w="135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Sony</w:t>
            </w:r>
          </w:p>
        </w:tc>
        <w:tc>
          <w:tcPr>
            <w:tcW w:w="1047"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2013</w:t>
            </w:r>
          </w:p>
        </w:tc>
        <w:tc>
          <w:tcPr>
            <w:tcW w:w="118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RUSAK RINGAN</w:t>
            </w:r>
          </w:p>
        </w:tc>
        <w:tc>
          <w:tcPr>
            <w:tcW w:w="2070"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FISIK ADA</w:t>
            </w:r>
          </w:p>
        </w:tc>
      </w:tr>
      <w:tr w:rsidR="000A441A" w:rsidRPr="001803B6" w:rsidTr="000A441A">
        <w:trPr>
          <w:trHeight w:val="467"/>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37</w:t>
            </w:r>
          </w:p>
        </w:tc>
        <w:tc>
          <w:tcPr>
            <w:tcW w:w="1588"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Lap Top</w:t>
            </w:r>
          </w:p>
        </w:tc>
        <w:tc>
          <w:tcPr>
            <w:tcW w:w="135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Accer</w:t>
            </w:r>
          </w:p>
        </w:tc>
        <w:tc>
          <w:tcPr>
            <w:tcW w:w="1047"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2014</w:t>
            </w:r>
          </w:p>
        </w:tc>
        <w:tc>
          <w:tcPr>
            <w:tcW w:w="118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38</w:t>
            </w:r>
          </w:p>
        </w:tc>
        <w:tc>
          <w:tcPr>
            <w:tcW w:w="1588"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Lap Top</w:t>
            </w:r>
          </w:p>
        </w:tc>
        <w:tc>
          <w:tcPr>
            <w:tcW w:w="135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ACCER / LAKTOP ACCER</w:t>
            </w:r>
          </w:p>
        </w:tc>
        <w:tc>
          <w:tcPr>
            <w:tcW w:w="1047"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2015</w:t>
            </w:r>
          </w:p>
        </w:tc>
        <w:tc>
          <w:tcPr>
            <w:tcW w:w="118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trHeight w:val="719"/>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39</w:t>
            </w:r>
          </w:p>
        </w:tc>
        <w:tc>
          <w:tcPr>
            <w:tcW w:w="1588"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Lap Top</w:t>
            </w:r>
          </w:p>
        </w:tc>
        <w:tc>
          <w:tcPr>
            <w:tcW w:w="135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LENOVO ULTRABOOK YOGA 13</w:t>
            </w:r>
          </w:p>
        </w:tc>
        <w:tc>
          <w:tcPr>
            <w:tcW w:w="1047"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2015</w:t>
            </w:r>
          </w:p>
        </w:tc>
        <w:tc>
          <w:tcPr>
            <w:tcW w:w="118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40</w:t>
            </w:r>
          </w:p>
        </w:tc>
        <w:tc>
          <w:tcPr>
            <w:tcW w:w="1588"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Lap Top</w:t>
            </w:r>
          </w:p>
        </w:tc>
        <w:tc>
          <w:tcPr>
            <w:tcW w:w="135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ACCER</w:t>
            </w:r>
          </w:p>
        </w:tc>
        <w:tc>
          <w:tcPr>
            <w:tcW w:w="1047"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2016</w:t>
            </w:r>
          </w:p>
        </w:tc>
        <w:tc>
          <w:tcPr>
            <w:tcW w:w="118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LAPTOP</w:t>
            </w:r>
          </w:p>
        </w:tc>
      </w:tr>
      <w:tr w:rsidR="000A441A" w:rsidRPr="001803B6" w:rsidTr="000A441A">
        <w:trPr>
          <w:trHeight w:val="548"/>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41</w:t>
            </w:r>
          </w:p>
        </w:tc>
        <w:tc>
          <w:tcPr>
            <w:tcW w:w="1588"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Lap Top</w:t>
            </w:r>
          </w:p>
        </w:tc>
        <w:tc>
          <w:tcPr>
            <w:tcW w:w="135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Lenovo V330-6WID</w:t>
            </w:r>
          </w:p>
        </w:tc>
        <w:tc>
          <w:tcPr>
            <w:tcW w:w="1047"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2018</w:t>
            </w:r>
          </w:p>
        </w:tc>
        <w:tc>
          <w:tcPr>
            <w:tcW w:w="118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42</w:t>
            </w:r>
          </w:p>
        </w:tc>
        <w:tc>
          <w:tcPr>
            <w:tcW w:w="1588"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Lap Top</w:t>
            </w:r>
          </w:p>
        </w:tc>
        <w:tc>
          <w:tcPr>
            <w:tcW w:w="135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Lenovo IP320</w:t>
            </w:r>
          </w:p>
        </w:tc>
        <w:tc>
          <w:tcPr>
            <w:tcW w:w="1047"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2018</w:t>
            </w:r>
          </w:p>
        </w:tc>
        <w:tc>
          <w:tcPr>
            <w:tcW w:w="118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trHeight w:val="719"/>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43</w:t>
            </w:r>
          </w:p>
        </w:tc>
        <w:tc>
          <w:tcPr>
            <w:tcW w:w="1588"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Lap Top</w:t>
            </w:r>
          </w:p>
        </w:tc>
        <w:tc>
          <w:tcPr>
            <w:tcW w:w="135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Ip330 Lenovo / Ip330 Lenovo</w:t>
            </w:r>
          </w:p>
        </w:tc>
        <w:tc>
          <w:tcPr>
            <w:tcW w:w="1047"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2019</w:t>
            </w:r>
          </w:p>
        </w:tc>
        <w:tc>
          <w:tcPr>
            <w:tcW w:w="118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44</w:t>
            </w:r>
          </w:p>
        </w:tc>
        <w:tc>
          <w:tcPr>
            <w:tcW w:w="1588"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Lap Top</w:t>
            </w:r>
          </w:p>
        </w:tc>
        <w:tc>
          <w:tcPr>
            <w:tcW w:w="135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Ip320 Lenovo / Ip320 Lenovo</w:t>
            </w:r>
          </w:p>
        </w:tc>
        <w:tc>
          <w:tcPr>
            <w:tcW w:w="1047"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2019</w:t>
            </w:r>
          </w:p>
        </w:tc>
        <w:tc>
          <w:tcPr>
            <w:tcW w:w="118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SEKCAM</w:t>
            </w:r>
          </w:p>
        </w:tc>
      </w:tr>
      <w:tr w:rsidR="000A441A" w:rsidRPr="001803B6" w:rsidTr="000A441A">
        <w:trPr>
          <w:trHeight w:val="728"/>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72</w:t>
            </w:r>
          </w:p>
        </w:tc>
        <w:tc>
          <w:tcPr>
            <w:tcW w:w="1588"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Printer</w:t>
            </w:r>
          </w:p>
        </w:tc>
        <w:tc>
          <w:tcPr>
            <w:tcW w:w="135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Canon IP 2770 / IP 2770</w:t>
            </w:r>
          </w:p>
        </w:tc>
        <w:tc>
          <w:tcPr>
            <w:tcW w:w="1047"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2014</w:t>
            </w:r>
          </w:p>
        </w:tc>
        <w:tc>
          <w:tcPr>
            <w:tcW w:w="118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Printer Canon</w:t>
            </w: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73</w:t>
            </w:r>
          </w:p>
        </w:tc>
        <w:tc>
          <w:tcPr>
            <w:tcW w:w="1588"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Printer</w:t>
            </w:r>
          </w:p>
        </w:tc>
        <w:tc>
          <w:tcPr>
            <w:tcW w:w="135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CANON MP 280 / MP 280</w:t>
            </w:r>
          </w:p>
        </w:tc>
        <w:tc>
          <w:tcPr>
            <w:tcW w:w="1047"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2015</w:t>
            </w:r>
          </w:p>
        </w:tc>
        <w:tc>
          <w:tcPr>
            <w:tcW w:w="118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PRINTER</w:t>
            </w:r>
          </w:p>
        </w:tc>
      </w:tr>
      <w:tr w:rsidR="000A441A" w:rsidRPr="001803B6" w:rsidTr="000A441A">
        <w:trPr>
          <w:trHeight w:val="647"/>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74</w:t>
            </w:r>
          </w:p>
        </w:tc>
        <w:tc>
          <w:tcPr>
            <w:tcW w:w="1588"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Printer</w:t>
            </w:r>
          </w:p>
        </w:tc>
        <w:tc>
          <w:tcPr>
            <w:tcW w:w="135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CANON / MP 280</w:t>
            </w:r>
          </w:p>
        </w:tc>
        <w:tc>
          <w:tcPr>
            <w:tcW w:w="1047"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2015</w:t>
            </w:r>
          </w:p>
        </w:tc>
        <w:tc>
          <w:tcPr>
            <w:tcW w:w="118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PRINTER</w:t>
            </w: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45</w:t>
            </w:r>
          </w:p>
        </w:tc>
        <w:tc>
          <w:tcPr>
            <w:tcW w:w="1588"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Printer</w:t>
            </w:r>
          </w:p>
        </w:tc>
        <w:tc>
          <w:tcPr>
            <w:tcW w:w="135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CANON / IP 2770</w:t>
            </w:r>
          </w:p>
        </w:tc>
        <w:tc>
          <w:tcPr>
            <w:tcW w:w="1047"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2015</w:t>
            </w:r>
          </w:p>
        </w:tc>
        <w:tc>
          <w:tcPr>
            <w:tcW w:w="118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PRINTER</w:t>
            </w:r>
          </w:p>
        </w:tc>
      </w:tr>
      <w:tr w:rsidR="000A441A" w:rsidRPr="001803B6" w:rsidTr="000A441A">
        <w:trPr>
          <w:trHeight w:val="629"/>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46</w:t>
            </w:r>
          </w:p>
        </w:tc>
        <w:tc>
          <w:tcPr>
            <w:tcW w:w="1588"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Printer</w:t>
            </w:r>
          </w:p>
        </w:tc>
        <w:tc>
          <w:tcPr>
            <w:tcW w:w="135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Hp Deksjet / -</w:t>
            </w:r>
          </w:p>
        </w:tc>
        <w:tc>
          <w:tcPr>
            <w:tcW w:w="1047"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2007</w:t>
            </w:r>
          </w:p>
        </w:tc>
        <w:tc>
          <w:tcPr>
            <w:tcW w:w="118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RUSAK BERAT</w:t>
            </w:r>
          </w:p>
        </w:tc>
        <w:tc>
          <w:tcPr>
            <w:tcW w:w="2070"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FISIK ADA</w:t>
            </w: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47</w:t>
            </w:r>
          </w:p>
        </w:tc>
        <w:tc>
          <w:tcPr>
            <w:tcW w:w="1588"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Meja Kerja Pejabat Eselon IV</w:t>
            </w:r>
          </w:p>
        </w:tc>
        <w:tc>
          <w:tcPr>
            <w:tcW w:w="135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w:t>
            </w:r>
          </w:p>
        </w:tc>
        <w:tc>
          <w:tcPr>
            <w:tcW w:w="1047"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2009</w:t>
            </w:r>
          </w:p>
        </w:tc>
        <w:tc>
          <w:tcPr>
            <w:tcW w:w="118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trHeight w:val="611"/>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48</w:t>
            </w:r>
          </w:p>
        </w:tc>
        <w:tc>
          <w:tcPr>
            <w:tcW w:w="1588"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Meja Kerja Pejabat Lain-lain</w:t>
            </w:r>
          </w:p>
        </w:tc>
        <w:tc>
          <w:tcPr>
            <w:tcW w:w="135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Futura</w:t>
            </w:r>
          </w:p>
        </w:tc>
        <w:tc>
          <w:tcPr>
            <w:tcW w:w="1047"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2014</w:t>
            </w:r>
          </w:p>
        </w:tc>
        <w:tc>
          <w:tcPr>
            <w:tcW w:w="118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49</w:t>
            </w:r>
          </w:p>
        </w:tc>
        <w:tc>
          <w:tcPr>
            <w:tcW w:w="1588"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Kursi Kerja Pejabat Eselon III</w:t>
            </w:r>
          </w:p>
        </w:tc>
        <w:tc>
          <w:tcPr>
            <w:tcW w:w="135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Futura / Sandaran Tinggi</w:t>
            </w:r>
          </w:p>
        </w:tc>
        <w:tc>
          <w:tcPr>
            <w:tcW w:w="1047"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2014</w:t>
            </w:r>
          </w:p>
        </w:tc>
        <w:tc>
          <w:tcPr>
            <w:tcW w:w="118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trHeight w:val="728"/>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50</w:t>
            </w:r>
          </w:p>
        </w:tc>
        <w:tc>
          <w:tcPr>
            <w:tcW w:w="1588"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Lemari Arsip untuk arsip Dinamis</w:t>
            </w:r>
          </w:p>
        </w:tc>
        <w:tc>
          <w:tcPr>
            <w:tcW w:w="135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Brother / -</w:t>
            </w:r>
          </w:p>
        </w:tc>
        <w:tc>
          <w:tcPr>
            <w:tcW w:w="1047"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2007</w:t>
            </w:r>
          </w:p>
        </w:tc>
        <w:tc>
          <w:tcPr>
            <w:tcW w:w="118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lastRenderedPageBreak/>
              <w:t>51</w:t>
            </w:r>
          </w:p>
        </w:tc>
        <w:tc>
          <w:tcPr>
            <w:tcW w:w="1588"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Lemari Arsip untuk arsip Dinamis</w:t>
            </w:r>
          </w:p>
        </w:tc>
        <w:tc>
          <w:tcPr>
            <w:tcW w:w="135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Brother</w:t>
            </w:r>
          </w:p>
        </w:tc>
        <w:tc>
          <w:tcPr>
            <w:tcW w:w="1047"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2014</w:t>
            </w:r>
          </w:p>
        </w:tc>
        <w:tc>
          <w:tcPr>
            <w:tcW w:w="118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Lemari Arsip 1 Buah</w:t>
            </w:r>
          </w:p>
        </w:tc>
      </w:tr>
      <w:tr w:rsidR="000A441A" w:rsidRPr="001803B6" w:rsidTr="000A441A">
        <w:trPr>
          <w:trHeight w:val="900"/>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52</w:t>
            </w:r>
          </w:p>
        </w:tc>
        <w:tc>
          <w:tcPr>
            <w:tcW w:w="1588"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Proyektor + Attachment</w:t>
            </w:r>
          </w:p>
        </w:tc>
        <w:tc>
          <w:tcPr>
            <w:tcW w:w="135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Sony / VPL DX102HDMI</w:t>
            </w:r>
          </w:p>
        </w:tc>
        <w:tc>
          <w:tcPr>
            <w:tcW w:w="1047"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2015</w:t>
            </w:r>
          </w:p>
        </w:tc>
        <w:tc>
          <w:tcPr>
            <w:tcW w:w="118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1. LCD DAN LAYAR SONY</w:t>
            </w:r>
            <w:r w:rsidRPr="001803B6">
              <w:rPr>
                <w:rFonts w:ascii="Arial" w:eastAsia="Calibri" w:hAnsi="Arial" w:cs="Arial"/>
                <w:color w:val="FF0000"/>
                <w:sz w:val="18"/>
                <w:szCs w:val="18"/>
              </w:rPr>
              <w:br/>
            </w:r>
            <w:r w:rsidRPr="001803B6">
              <w:rPr>
                <w:rFonts w:ascii="Arial" w:eastAsia="Calibri" w:hAnsi="Arial" w:cs="Arial"/>
                <w:color w:val="FF0000"/>
                <w:sz w:val="18"/>
                <w:szCs w:val="18"/>
              </w:rPr>
              <w:br/>
              <w:t>LCD DAN LAYAR ( PROYEKTOR )</w:t>
            </w: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53</w:t>
            </w:r>
          </w:p>
        </w:tc>
        <w:tc>
          <w:tcPr>
            <w:tcW w:w="1588"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Microphone/Wireless Mic</w:t>
            </w:r>
          </w:p>
        </w:tc>
        <w:tc>
          <w:tcPr>
            <w:tcW w:w="135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w:t>
            </w:r>
          </w:p>
        </w:tc>
        <w:tc>
          <w:tcPr>
            <w:tcW w:w="1047"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2009</w:t>
            </w:r>
          </w:p>
        </w:tc>
        <w:tc>
          <w:tcPr>
            <w:tcW w:w="118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RUSAK BERAT</w:t>
            </w:r>
          </w:p>
        </w:tc>
        <w:tc>
          <w:tcPr>
            <w:tcW w:w="2070"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FISIK ADA</w:t>
            </w:r>
          </w:p>
        </w:tc>
      </w:tr>
      <w:tr w:rsidR="000A441A" w:rsidRPr="001803B6" w:rsidTr="000A441A">
        <w:trPr>
          <w:trHeight w:val="710"/>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54</w:t>
            </w:r>
          </w:p>
        </w:tc>
        <w:tc>
          <w:tcPr>
            <w:tcW w:w="1588"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Microphone/Wireless Mic</w:t>
            </w:r>
          </w:p>
        </w:tc>
        <w:tc>
          <w:tcPr>
            <w:tcW w:w="135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VISHIBA / PRO VT-U1009NEW</w:t>
            </w:r>
          </w:p>
        </w:tc>
        <w:tc>
          <w:tcPr>
            <w:tcW w:w="1047"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2015</w:t>
            </w:r>
          </w:p>
        </w:tc>
        <w:tc>
          <w:tcPr>
            <w:tcW w:w="118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55</w:t>
            </w:r>
          </w:p>
        </w:tc>
        <w:tc>
          <w:tcPr>
            <w:tcW w:w="1588"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Professional Sound System</w:t>
            </w:r>
          </w:p>
        </w:tc>
        <w:tc>
          <w:tcPr>
            <w:tcW w:w="135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Yamaha</w:t>
            </w:r>
          </w:p>
        </w:tc>
        <w:tc>
          <w:tcPr>
            <w:tcW w:w="1047"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2012</w:t>
            </w:r>
          </w:p>
        </w:tc>
        <w:tc>
          <w:tcPr>
            <w:tcW w:w="118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Keyboard Elekton</w:t>
            </w:r>
          </w:p>
        </w:tc>
      </w:tr>
      <w:tr w:rsidR="000A441A" w:rsidRPr="001803B6" w:rsidTr="000A441A">
        <w:trPr>
          <w:trHeight w:val="647"/>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56</w:t>
            </w:r>
          </w:p>
        </w:tc>
        <w:tc>
          <w:tcPr>
            <w:tcW w:w="1588"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Camera Electronic</w:t>
            </w:r>
          </w:p>
        </w:tc>
        <w:tc>
          <w:tcPr>
            <w:tcW w:w="135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EOS 1500D / GS1-128</w:t>
            </w:r>
          </w:p>
        </w:tc>
        <w:tc>
          <w:tcPr>
            <w:tcW w:w="1047"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2019</w:t>
            </w:r>
          </w:p>
        </w:tc>
        <w:tc>
          <w:tcPr>
            <w:tcW w:w="118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CAMAT</w:t>
            </w: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57</w:t>
            </w:r>
          </w:p>
        </w:tc>
        <w:tc>
          <w:tcPr>
            <w:tcW w:w="1588"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Amplifier</w:t>
            </w:r>
          </w:p>
        </w:tc>
        <w:tc>
          <w:tcPr>
            <w:tcW w:w="135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DA - 2000 Pro / ICKC 0920</w:t>
            </w:r>
          </w:p>
        </w:tc>
        <w:tc>
          <w:tcPr>
            <w:tcW w:w="1047"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2014</w:t>
            </w:r>
          </w:p>
        </w:tc>
        <w:tc>
          <w:tcPr>
            <w:tcW w:w="118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trHeight w:val="548"/>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93</w:t>
            </w:r>
          </w:p>
        </w:tc>
        <w:tc>
          <w:tcPr>
            <w:tcW w:w="1588" w:type="dxa"/>
            <w:hideMark/>
          </w:tcPr>
          <w:p w:rsidR="000A441A" w:rsidRPr="001803B6" w:rsidRDefault="000A441A" w:rsidP="000A441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Sound System</w:t>
            </w:r>
          </w:p>
        </w:tc>
        <w:tc>
          <w:tcPr>
            <w:tcW w:w="135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w:t>
            </w:r>
          </w:p>
        </w:tc>
        <w:tc>
          <w:tcPr>
            <w:tcW w:w="1047"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2009</w:t>
            </w:r>
          </w:p>
        </w:tc>
        <w:tc>
          <w:tcPr>
            <w:tcW w:w="1180" w:type="dxa"/>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r w:rsidR="000A441A" w:rsidRPr="001803B6" w:rsidTr="000A441A">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97" w:type="dxa"/>
            <w:hideMark/>
          </w:tcPr>
          <w:p w:rsidR="000A441A" w:rsidRPr="001803B6" w:rsidRDefault="000A441A" w:rsidP="000A441A">
            <w:pPr>
              <w:jc w:val="center"/>
              <w:rPr>
                <w:rFonts w:ascii="Arial" w:eastAsia="Calibri" w:hAnsi="Arial" w:cs="Arial"/>
                <w:color w:val="FF0000"/>
                <w:sz w:val="18"/>
                <w:szCs w:val="18"/>
              </w:rPr>
            </w:pPr>
            <w:r w:rsidRPr="001803B6">
              <w:rPr>
                <w:rFonts w:ascii="Arial" w:eastAsia="Calibri" w:hAnsi="Arial" w:cs="Arial"/>
                <w:color w:val="FF0000"/>
                <w:sz w:val="18"/>
                <w:szCs w:val="18"/>
              </w:rPr>
              <w:t>58</w:t>
            </w:r>
          </w:p>
        </w:tc>
        <w:tc>
          <w:tcPr>
            <w:tcW w:w="1588" w:type="dxa"/>
            <w:hideMark/>
          </w:tcPr>
          <w:p w:rsidR="000A441A" w:rsidRPr="001803B6" w:rsidRDefault="000A441A" w:rsidP="000A441A">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Handy Talky</w:t>
            </w:r>
          </w:p>
        </w:tc>
        <w:tc>
          <w:tcPr>
            <w:tcW w:w="135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Morgen / MGH.8</w:t>
            </w:r>
          </w:p>
        </w:tc>
        <w:tc>
          <w:tcPr>
            <w:tcW w:w="1047"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2017</w:t>
            </w:r>
          </w:p>
        </w:tc>
        <w:tc>
          <w:tcPr>
            <w:tcW w:w="1180" w:type="dxa"/>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Pembelian</w:t>
            </w:r>
          </w:p>
        </w:tc>
        <w:tc>
          <w:tcPr>
            <w:tcW w:w="1373"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c>
          <w:tcPr>
            <w:tcW w:w="2070" w:type="dxa"/>
            <w:noWrap/>
            <w:hideMark/>
          </w:tcPr>
          <w:p w:rsidR="000A441A" w:rsidRPr="001803B6" w:rsidRDefault="000A441A" w:rsidP="000A441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0000"/>
                <w:sz w:val="18"/>
                <w:szCs w:val="18"/>
              </w:rPr>
            </w:pPr>
            <w:r w:rsidRPr="001803B6">
              <w:rPr>
                <w:rFonts w:ascii="Arial" w:eastAsia="Calibri" w:hAnsi="Arial" w:cs="Arial"/>
                <w:color w:val="FF0000"/>
                <w:sz w:val="18"/>
                <w:szCs w:val="18"/>
              </w:rPr>
              <w:t> </w:t>
            </w:r>
          </w:p>
        </w:tc>
      </w:tr>
    </w:tbl>
    <w:p w:rsidR="00252048" w:rsidRPr="001803B6" w:rsidRDefault="00252048" w:rsidP="002D0052">
      <w:pPr>
        <w:pStyle w:val="NoSpacing"/>
        <w:spacing w:line="360" w:lineRule="auto"/>
        <w:ind w:left="567"/>
        <w:jc w:val="both"/>
        <w:rPr>
          <w:rFonts w:ascii="Arial" w:hAnsi="Arial" w:cs="Arial"/>
          <w:color w:val="FF0000"/>
          <w:sz w:val="24"/>
        </w:rPr>
      </w:pPr>
    </w:p>
    <w:p w:rsidR="002D0052" w:rsidRPr="001803B6" w:rsidRDefault="00790FD2" w:rsidP="002D0052">
      <w:pPr>
        <w:pStyle w:val="NoSpacing"/>
        <w:jc w:val="center"/>
        <w:rPr>
          <w:rFonts w:ascii="Arial" w:hAnsi="Arial" w:cs="Arial"/>
          <w:color w:val="FF0000"/>
          <w:sz w:val="20"/>
        </w:rPr>
      </w:pPr>
      <w:r w:rsidRPr="001803B6">
        <w:rPr>
          <w:rFonts w:ascii="Arial" w:hAnsi="Arial" w:cs="Arial"/>
          <w:color w:val="FF0000"/>
          <w:sz w:val="20"/>
        </w:rPr>
        <w:t>Tabel 2.3</w:t>
      </w:r>
      <w:r w:rsidR="002D0052" w:rsidRPr="001803B6">
        <w:rPr>
          <w:rFonts w:ascii="Arial" w:hAnsi="Arial" w:cs="Arial"/>
          <w:color w:val="FF0000"/>
          <w:sz w:val="20"/>
        </w:rPr>
        <w:t>. Tabel Data asset</w:t>
      </w:r>
    </w:p>
    <w:p w:rsidR="002D0052" w:rsidRDefault="002D0052" w:rsidP="002D0052">
      <w:pPr>
        <w:pStyle w:val="NoSpacing"/>
        <w:spacing w:line="360" w:lineRule="auto"/>
        <w:ind w:left="567"/>
        <w:jc w:val="both"/>
        <w:rPr>
          <w:sz w:val="24"/>
        </w:rPr>
      </w:pPr>
    </w:p>
    <w:p w:rsidR="002D0052" w:rsidRPr="00A42D64" w:rsidRDefault="000A6455" w:rsidP="000A6455">
      <w:pPr>
        <w:pStyle w:val="NoSpacing"/>
        <w:spacing w:line="360" w:lineRule="auto"/>
        <w:jc w:val="both"/>
        <w:rPr>
          <w:rFonts w:ascii="Arial" w:hAnsi="Arial" w:cs="Arial"/>
          <w:b/>
          <w:sz w:val="24"/>
        </w:rPr>
      </w:pPr>
      <w:r w:rsidRPr="00A42D64">
        <w:rPr>
          <w:rFonts w:ascii="Arial" w:hAnsi="Arial" w:cs="Arial"/>
          <w:b/>
          <w:sz w:val="24"/>
        </w:rPr>
        <w:t xml:space="preserve">2.  </w:t>
      </w:r>
      <w:r w:rsidR="003B700E" w:rsidRPr="00A42D64">
        <w:rPr>
          <w:rFonts w:ascii="Arial" w:hAnsi="Arial" w:cs="Arial"/>
          <w:b/>
          <w:sz w:val="24"/>
        </w:rPr>
        <w:t xml:space="preserve">3. </w:t>
      </w:r>
      <w:r w:rsidRPr="00A42D64">
        <w:rPr>
          <w:rFonts w:ascii="Arial" w:hAnsi="Arial" w:cs="Arial"/>
          <w:b/>
          <w:sz w:val="24"/>
        </w:rPr>
        <w:t xml:space="preserve"> Kinerja Pelayanan </w:t>
      </w:r>
      <w:r w:rsidR="009E7CDB" w:rsidRPr="00A42D64">
        <w:rPr>
          <w:rFonts w:ascii="Arial" w:hAnsi="Arial" w:cs="Arial"/>
          <w:b/>
          <w:sz w:val="24"/>
        </w:rPr>
        <w:t>Kecamatan</w:t>
      </w:r>
      <w:r w:rsidRPr="00A42D64">
        <w:rPr>
          <w:rFonts w:ascii="Arial" w:hAnsi="Arial" w:cs="Arial"/>
          <w:b/>
          <w:sz w:val="24"/>
        </w:rPr>
        <w:t xml:space="preserve"> </w:t>
      </w:r>
      <w:r w:rsidR="001803B6">
        <w:rPr>
          <w:rFonts w:ascii="Arial" w:hAnsi="Arial" w:cs="Arial"/>
          <w:b/>
          <w:sz w:val="24"/>
        </w:rPr>
        <w:t>Bontomanai</w:t>
      </w:r>
    </w:p>
    <w:p w:rsidR="006829FE" w:rsidRPr="00A42D64" w:rsidRDefault="006829FE" w:rsidP="009E7CDB">
      <w:pPr>
        <w:pStyle w:val="NoSpacing"/>
        <w:spacing w:line="360" w:lineRule="auto"/>
        <w:ind w:left="567" w:firstLine="426"/>
        <w:jc w:val="both"/>
        <w:rPr>
          <w:rFonts w:ascii="Arial" w:hAnsi="Arial" w:cs="Arial"/>
          <w:sz w:val="24"/>
        </w:rPr>
      </w:pPr>
      <w:r w:rsidRPr="00A42D64">
        <w:rPr>
          <w:rFonts w:ascii="Arial" w:hAnsi="Arial" w:cs="Arial"/>
          <w:sz w:val="24"/>
        </w:rPr>
        <w:t xml:space="preserve">Pengukuran indikator makro sangat berguna untuk melihat trend yang terjadi selama kurun waktu 5 tahun yang lalu. Dengan </w:t>
      </w:r>
      <w:r w:rsidR="00094DC7">
        <w:rPr>
          <w:rFonts w:ascii="Arial" w:hAnsi="Arial" w:cs="Arial"/>
          <w:sz w:val="24"/>
        </w:rPr>
        <w:t>mengamati</w:t>
      </w:r>
      <w:r w:rsidRPr="00A42D64">
        <w:rPr>
          <w:rFonts w:ascii="Arial" w:hAnsi="Arial" w:cs="Arial"/>
          <w:sz w:val="24"/>
        </w:rPr>
        <w:t xml:space="preserve"> kecenderungannya yang terjadi selama 5 tahun ke</w:t>
      </w:r>
      <w:r w:rsidR="00094DC7">
        <w:rPr>
          <w:rFonts w:ascii="Arial" w:hAnsi="Arial" w:cs="Arial"/>
          <w:sz w:val="24"/>
        </w:rPr>
        <w:t xml:space="preserve"> </w:t>
      </w:r>
      <w:r w:rsidRPr="00A42D64">
        <w:rPr>
          <w:rFonts w:ascii="Arial" w:hAnsi="Arial" w:cs="Arial"/>
          <w:sz w:val="24"/>
        </w:rPr>
        <w:t>belakang, dapat ditentukan trend yang akan terjadi 5 tahun ke</w:t>
      </w:r>
      <w:r w:rsidR="00094DC7">
        <w:rPr>
          <w:rFonts w:ascii="Arial" w:hAnsi="Arial" w:cs="Arial"/>
          <w:sz w:val="24"/>
        </w:rPr>
        <w:t xml:space="preserve"> </w:t>
      </w:r>
      <w:r w:rsidRPr="00A42D64">
        <w:rPr>
          <w:rFonts w:ascii="Arial" w:hAnsi="Arial" w:cs="Arial"/>
          <w:sz w:val="24"/>
        </w:rPr>
        <w:t>depan. Setelah mengetahui trend tersebut, barulah didapat rencana apa yang akan dilaksanakan untuk mengantisipasi trend yang terjadi.</w:t>
      </w:r>
    </w:p>
    <w:p w:rsidR="002D0052" w:rsidRPr="00A42D64" w:rsidRDefault="006829FE" w:rsidP="006829FE">
      <w:pPr>
        <w:pStyle w:val="NoSpacing"/>
        <w:spacing w:line="360" w:lineRule="auto"/>
        <w:ind w:left="567"/>
        <w:jc w:val="both"/>
        <w:rPr>
          <w:rFonts w:ascii="Arial" w:hAnsi="Arial" w:cs="Arial"/>
          <w:sz w:val="24"/>
        </w:rPr>
      </w:pPr>
      <w:r w:rsidRPr="00A42D64">
        <w:rPr>
          <w:rFonts w:ascii="Arial" w:hAnsi="Arial" w:cs="Arial"/>
          <w:sz w:val="24"/>
        </w:rPr>
        <w:t xml:space="preserve">Pengukuran indikator kinerja Kecamatan </w:t>
      </w:r>
      <w:r w:rsidR="001803B6">
        <w:rPr>
          <w:rFonts w:ascii="Arial" w:hAnsi="Arial" w:cs="Arial"/>
          <w:sz w:val="24"/>
        </w:rPr>
        <w:t>Bontomanai</w:t>
      </w:r>
      <w:r w:rsidRPr="00A42D64">
        <w:rPr>
          <w:rFonts w:ascii="Arial" w:hAnsi="Arial" w:cs="Arial"/>
          <w:sz w:val="24"/>
        </w:rPr>
        <w:t xml:space="preserve"> berdasarkan pada pedoman pengukuran indikator kinerja u</w:t>
      </w:r>
      <w:r w:rsidR="00094DC7">
        <w:rPr>
          <w:rFonts w:ascii="Arial" w:hAnsi="Arial" w:cs="Arial"/>
          <w:sz w:val="24"/>
        </w:rPr>
        <w:t>tama sesuai Kepmenpan Nomor 09 T</w:t>
      </w:r>
      <w:r w:rsidRPr="00A42D64">
        <w:rPr>
          <w:rFonts w:ascii="Arial" w:hAnsi="Arial" w:cs="Arial"/>
          <w:sz w:val="24"/>
        </w:rPr>
        <w:t xml:space="preserve">ahun 2007, berdasarkan sasaran/target Renstra </w:t>
      </w:r>
      <w:r w:rsidR="001803B6">
        <w:rPr>
          <w:rFonts w:ascii="Arial" w:hAnsi="Arial" w:cs="Arial"/>
          <w:sz w:val="24"/>
        </w:rPr>
        <w:t>Kecamatan Bontomanai</w:t>
      </w:r>
      <w:r w:rsidRPr="00A42D64">
        <w:rPr>
          <w:rFonts w:ascii="Arial" w:hAnsi="Arial" w:cs="Arial"/>
          <w:sz w:val="24"/>
        </w:rPr>
        <w:t xml:space="preserve"> periode sebelumnya, menurut SPM untuk urusan wajib, dan/atau indikator kinerja pelayanan </w:t>
      </w:r>
      <w:r w:rsidR="001803B6">
        <w:rPr>
          <w:rFonts w:ascii="Arial" w:hAnsi="Arial" w:cs="Arial"/>
          <w:sz w:val="24"/>
        </w:rPr>
        <w:t>Kecamatan Bontomanai</w:t>
      </w:r>
      <w:r w:rsidRPr="00A42D64">
        <w:rPr>
          <w:rFonts w:ascii="Arial" w:hAnsi="Arial" w:cs="Arial"/>
          <w:sz w:val="24"/>
        </w:rPr>
        <w:t xml:space="preserve"> dan/atau indikator lainnya seperti MDGs atau indikator yang telah diratifikasi oleh pemerintah. Bahan penulisan tentang kinerja pelayanan </w:t>
      </w:r>
      <w:r w:rsidR="001803B6">
        <w:rPr>
          <w:rFonts w:ascii="Arial" w:hAnsi="Arial" w:cs="Arial"/>
          <w:sz w:val="24"/>
        </w:rPr>
        <w:t>Kecamatan Bontomanai</w:t>
      </w:r>
      <w:r w:rsidRPr="00A42D64">
        <w:rPr>
          <w:rFonts w:ascii="Arial" w:hAnsi="Arial" w:cs="Arial"/>
          <w:sz w:val="24"/>
        </w:rPr>
        <w:t xml:space="preserve"> ini mengacu pada hasil kerja .</w:t>
      </w:r>
    </w:p>
    <w:p w:rsidR="006829FE" w:rsidRPr="00A42D64" w:rsidRDefault="006829FE" w:rsidP="006829FE">
      <w:pPr>
        <w:pStyle w:val="NoSpacing"/>
        <w:spacing w:line="360" w:lineRule="auto"/>
        <w:ind w:left="567"/>
        <w:jc w:val="both"/>
        <w:rPr>
          <w:rFonts w:ascii="Arial" w:hAnsi="Arial" w:cs="Arial"/>
          <w:sz w:val="24"/>
        </w:rPr>
      </w:pPr>
    </w:p>
    <w:p w:rsidR="002D0052" w:rsidRPr="00A42D64" w:rsidRDefault="002D0052" w:rsidP="002D0052">
      <w:pPr>
        <w:pStyle w:val="NoSpacing"/>
        <w:spacing w:line="360" w:lineRule="auto"/>
        <w:ind w:left="567"/>
        <w:jc w:val="both"/>
        <w:rPr>
          <w:rFonts w:ascii="Arial" w:hAnsi="Arial" w:cs="Arial"/>
          <w:sz w:val="24"/>
        </w:rPr>
      </w:pPr>
    </w:p>
    <w:p w:rsidR="002D0052" w:rsidRPr="00A42D64" w:rsidRDefault="002D0052" w:rsidP="002D0052">
      <w:pPr>
        <w:pStyle w:val="NoSpacing"/>
        <w:spacing w:line="360" w:lineRule="auto"/>
        <w:ind w:left="567"/>
        <w:jc w:val="both"/>
        <w:rPr>
          <w:rFonts w:ascii="Arial" w:hAnsi="Arial" w:cs="Arial"/>
          <w:sz w:val="24"/>
        </w:rPr>
      </w:pPr>
    </w:p>
    <w:p w:rsidR="00A03CB8" w:rsidRPr="00A42D64" w:rsidRDefault="00A03CB8" w:rsidP="006829FE">
      <w:pPr>
        <w:rPr>
          <w:rFonts w:ascii="Arial" w:hAnsi="Arial" w:cs="Arial"/>
          <w:sz w:val="24"/>
        </w:rPr>
        <w:sectPr w:rsidR="00A03CB8" w:rsidRPr="00A42D64" w:rsidSect="00F82E42">
          <w:headerReference w:type="default" r:id="rId8"/>
          <w:footerReference w:type="default" r:id="rId9"/>
          <w:pgSz w:w="12240" w:h="20160" w:code="5"/>
          <w:pgMar w:top="1440" w:right="1440" w:bottom="3600" w:left="2268" w:header="426" w:footer="2969" w:gutter="0"/>
          <w:cols w:space="720"/>
          <w:docGrid w:linePitch="360"/>
        </w:sectPr>
      </w:pPr>
    </w:p>
    <w:p w:rsidR="00B533ED" w:rsidRPr="006D2F1C" w:rsidRDefault="00A064AB" w:rsidP="00A03CB8">
      <w:pPr>
        <w:jc w:val="center"/>
        <w:rPr>
          <w:rFonts w:ascii="Arial" w:hAnsi="Arial" w:cs="Arial"/>
          <w:sz w:val="20"/>
        </w:rPr>
      </w:pPr>
      <w:r w:rsidRPr="006D2F1C">
        <w:rPr>
          <w:rFonts w:ascii="Arial" w:hAnsi="Arial" w:cs="Arial"/>
          <w:sz w:val="20"/>
        </w:rPr>
        <w:lastRenderedPageBreak/>
        <w:t>Tabel 2.4</w:t>
      </w:r>
      <w:r w:rsidR="00A03CB8" w:rsidRPr="006D2F1C">
        <w:rPr>
          <w:rFonts w:ascii="Arial" w:hAnsi="Arial" w:cs="Arial"/>
          <w:sz w:val="20"/>
        </w:rPr>
        <w:t>. Review Pencapaian Kinerja</w:t>
      </w:r>
      <w:r w:rsidR="001803B6">
        <w:rPr>
          <w:rFonts w:ascii="Arial" w:hAnsi="Arial" w:cs="Arial"/>
          <w:sz w:val="20"/>
        </w:rPr>
        <w:t xml:space="preserve"> </w:t>
      </w:r>
      <w:r w:rsidR="00A03CB8" w:rsidRPr="006D2F1C">
        <w:rPr>
          <w:rFonts w:ascii="Arial" w:hAnsi="Arial" w:cs="Arial"/>
          <w:sz w:val="20"/>
        </w:rPr>
        <w:t>Pelayanan Kantor K</w:t>
      </w:r>
      <w:r w:rsidR="001803B6">
        <w:rPr>
          <w:rFonts w:ascii="Arial" w:hAnsi="Arial" w:cs="Arial"/>
          <w:sz w:val="20"/>
        </w:rPr>
        <w:t>ecamatan Bontomanai</w:t>
      </w:r>
      <w:r w:rsidR="00354AF1" w:rsidRPr="006D2F1C">
        <w:rPr>
          <w:rFonts w:ascii="Arial" w:hAnsi="Arial" w:cs="Arial"/>
          <w:sz w:val="20"/>
        </w:rPr>
        <w:t xml:space="preserve"> Tahun</w:t>
      </w:r>
      <w:r w:rsidR="00094DC7" w:rsidRPr="006D2F1C">
        <w:rPr>
          <w:rFonts w:ascii="Arial" w:hAnsi="Arial" w:cs="Arial"/>
          <w:sz w:val="20"/>
        </w:rPr>
        <w:t xml:space="preserve"> 2016-2021</w:t>
      </w:r>
      <w:r w:rsidR="002B3A92" w:rsidRPr="006D2F1C">
        <w:rPr>
          <w:rFonts w:ascii="Arial" w:hAnsi="Arial" w:cs="Arial"/>
          <w:sz w:val="20"/>
        </w:rPr>
        <w:t xml:space="preserve"> (TC.23)</w:t>
      </w:r>
    </w:p>
    <w:tbl>
      <w:tblPr>
        <w:tblStyle w:val="LightGrid-Accent1"/>
        <w:tblW w:w="15132" w:type="dxa"/>
        <w:tblLayout w:type="fixed"/>
        <w:tblLook w:val="04A0" w:firstRow="1" w:lastRow="0" w:firstColumn="1" w:lastColumn="0" w:noHBand="0" w:noVBand="1"/>
      </w:tblPr>
      <w:tblGrid>
        <w:gridCol w:w="516"/>
        <w:gridCol w:w="3102"/>
        <w:gridCol w:w="1080"/>
        <w:gridCol w:w="1080"/>
        <w:gridCol w:w="1077"/>
        <w:gridCol w:w="556"/>
        <w:gridCol w:w="556"/>
        <w:gridCol w:w="556"/>
        <w:gridCol w:w="558"/>
        <w:gridCol w:w="591"/>
        <w:gridCol w:w="541"/>
        <w:gridCol w:w="541"/>
        <w:gridCol w:w="541"/>
        <w:gridCol w:w="541"/>
        <w:gridCol w:w="591"/>
        <w:gridCol w:w="541"/>
        <w:gridCol w:w="541"/>
        <w:gridCol w:w="541"/>
        <w:gridCol w:w="541"/>
        <w:gridCol w:w="541"/>
      </w:tblGrid>
      <w:tr w:rsidR="009C0A35" w:rsidRPr="00A42D64" w:rsidTr="002D5157">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516" w:type="dxa"/>
            <w:vMerge w:val="restart"/>
            <w:vAlign w:val="center"/>
          </w:tcPr>
          <w:p w:rsidR="00A03CB8" w:rsidRPr="00A42D64" w:rsidRDefault="00A03CB8" w:rsidP="005B617C">
            <w:pPr>
              <w:jc w:val="center"/>
              <w:rPr>
                <w:rFonts w:ascii="Arial" w:hAnsi="Arial" w:cs="Arial"/>
                <w:sz w:val="18"/>
              </w:rPr>
            </w:pPr>
            <w:r w:rsidRPr="00A42D64">
              <w:rPr>
                <w:rFonts w:ascii="Arial" w:hAnsi="Arial" w:cs="Arial"/>
                <w:sz w:val="18"/>
              </w:rPr>
              <w:t>No</w:t>
            </w:r>
          </w:p>
        </w:tc>
        <w:tc>
          <w:tcPr>
            <w:tcW w:w="3102" w:type="dxa"/>
            <w:vMerge w:val="restart"/>
            <w:vAlign w:val="center"/>
          </w:tcPr>
          <w:p w:rsidR="00A03CB8" w:rsidRPr="00A42D64" w:rsidRDefault="00A03CB8" w:rsidP="005B617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A42D64">
              <w:rPr>
                <w:rFonts w:ascii="Arial" w:hAnsi="Arial" w:cs="Arial"/>
                <w:sz w:val="18"/>
              </w:rPr>
              <w:t>Indikator Kinerja sesuai Tupoksi SKPD</w:t>
            </w:r>
          </w:p>
        </w:tc>
        <w:tc>
          <w:tcPr>
            <w:tcW w:w="1080" w:type="dxa"/>
            <w:vMerge w:val="restart"/>
            <w:vAlign w:val="center"/>
          </w:tcPr>
          <w:p w:rsidR="00A03CB8" w:rsidRPr="00A42D64" w:rsidRDefault="00A03CB8" w:rsidP="005B617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A42D64">
              <w:rPr>
                <w:rFonts w:ascii="Arial" w:hAnsi="Arial" w:cs="Arial"/>
                <w:sz w:val="18"/>
              </w:rPr>
              <w:t>Target SPM</w:t>
            </w:r>
          </w:p>
        </w:tc>
        <w:tc>
          <w:tcPr>
            <w:tcW w:w="1080" w:type="dxa"/>
            <w:vMerge w:val="restart"/>
            <w:vAlign w:val="center"/>
          </w:tcPr>
          <w:p w:rsidR="00A03CB8" w:rsidRPr="00A42D64" w:rsidRDefault="00A03CB8" w:rsidP="005B617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A42D64">
              <w:rPr>
                <w:rFonts w:ascii="Arial" w:hAnsi="Arial" w:cs="Arial"/>
                <w:sz w:val="18"/>
              </w:rPr>
              <w:t>Target IKK</w:t>
            </w:r>
          </w:p>
        </w:tc>
        <w:tc>
          <w:tcPr>
            <w:tcW w:w="1077" w:type="dxa"/>
            <w:vMerge w:val="restart"/>
            <w:vAlign w:val="center"/>
          </w:tcPr>
          <w:p w:rsidR="00A03CB8" w:rsidRPr="00A42D64" w:rsidRDefault="00A03CB8" w:rsidP="005B617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A42D64">
              <w:rPr>
                <w:rFonts w:ascii="Arial" w:hAnsi="Arial" w:cs="Arial"/>
                <w:sz w:val="18"/>
              </w:rPr>
              <w:t>Target Indikator lainnya</w:t>
            </w:r>
          </w:p>
        </w:tc>
        <w:tc>
          <w:tcPr>
            <w:tcW w:w="2817" w:type="dxa"/>
            <w:gridSpan w:val="5"/>
            <w:vAlign w:val="center"/>
          </w:tcPr>
          <w:p w:rsidR="00A03CB8" w:rsidRPr="00A42D64" w:rsidRDefault="00A03CB8" w:rsidP="005B617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A42D64">
              <w:rPr>
                <w:rFonts w:ascii="Arial" w:hAnsi="Arial" w:cs="Arial"/>
                <w:sz w:val="18"/>
              </w:rPr>
              <w:t>Terget Renstra SKPD Tahun ke-</w:t>
            </w:r>
          </w:p>
        </w:tc>
        <w:tc>
          <w:tcPr>
            <w:tcW w:w="2755" w:type="dxa"/>
            <w:gridSpan w:val="5"/>
            <w:vAlign w:val="center"/>
          </w:tcPr>
          <w:p w:rsidR="00A03CB8" w:rsidRPr="00A42D64" w:rsidRDefault="00A03CB8" w:rsidP="005B617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A42D64">
              <w:rPr>
                <w:rFonts w:ascii="Arial" w:hAnsi="Arial" w:cs="Arial"/>
                <w:sz w:val="18"/>
              </w:rPr>
              <w:t>Realisasi Capaian Tahun ke-</w:t>
            </w:r>
          </w:p>
        </w:tc>
        <w:tc>
          <w:tcPr>
            <w:tcW w:w="2705" w:type="dxa"/>
            <w:gridSpan w:val="5"/>
            <w:vAlign w:val="center"/>
          </w:tcPr>
          <w:p w:rsidR="00A03CB8" w:rsidRPr="00A42D64" w:rsidRDefault="00A03CB8" w:rsidP="005B617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A42D64">
              <w:rPr>
                <w:rFonts w:ascii="Arial" w:hAnsi="Arial" w:cs="Arial"/>
                <w:sz w:val="18"/>
              </w:rPr>
              <w:t>Rasio Capaian Pada tahun ke-</w:t>
            </w:r>
          </w:p>
        </w:tc>
      </w:tr>
      <w:tr w:rsidR="009C0A35" w:rsidRPr="00A42D64" w:rsidTr="002D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vMerge/>
          </w:tcPr>
          <w:p w:rsidR="009C0A35" w:rsidRPr="00A42D64" w:rsidRDefault="009C0A35" w:rsidP="00A03CB8">
            <w:pPr>
              <w:jc w:val="center"/>
              <w:rPr>
                <w:rFonts w:ascii="Arial" w:hAnsi="Arial" w:cs="Arial"/>
                <w:sz w:val="24"/>
              </w:rPr>
            </w:pPr>
          </w:p>
        </w:tc>
        <w:tc>
          <w:tcPr>
            <w:tcW w:w="3102" w:type="dxa"/>
            <w:vMerge/>
          </w:tcPr>
          <w:p w:rsidR="009C0A35" w:rsidRPr="00A42D64" w:rsidRDefault="009C0A35" w:rsidP="00A03CB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80" w:type="dxa"/>
            <w:vMerge/>
          </w:tcPr>
          <w:p w:rsidR="009C0A35" w:rsidRPr="00A42D64" w:rsidRDefault="009C0A35" w:rsidP="00A03CB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80" w:type="dxa"/>
            <w:vMerge/>
          </w:tcPr>
          <w:p w:rsidR="009C0A35" w:rsidRPr="00A42D64" w:rsidRDefault="009C0A35" w:rsidP="00A03CB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77" w:type="dxa"/>
            <w:vMerge/>
          </w:tcPr>
          <w:p w:rsidR="009C0A35" w:rsidRPr="00A42D64" w:rsidRDefault="009C0A35" w:rsidP="00A03CB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556" w:type="dxa"/>
          </w:tcPr>
          <w:p w:rsidR="009C0A35" w:rsidRPr="00A42D64" w:rsidRDefault="0014632B" w:rsidP="00A03CB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rPr>
            </w:pPr>
            <w:r>
              <w:rPr>
                <w:rFonts w:ascii="Arial" w:hAnsi="Arial" w:cs="Arial"/>
                <w:sz w:val="14"/>
              </w:rPr>
              <w:t>2016</w:t>
            </w:r>
          </w:p>
        </w:tc>
        <w:tc>
          <w:tcPr>
            <w:tcW w:w="556" w:type="dxa"/>
          </w:tcPr>
          <w:p w:rsidR="009C0A35" w:rsidRPr="00A42D64" w:rsidRDefault="0014632B" w:rsidP="00A03CB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rPr>
            </w:pPr>
            <w:r>
              <w:rPr>
                <w:rFonts w:ascii="Arial" w:hAnsi="Arial" w:cs="Arial"/>
                <w:sz w:val="14"/>
              </w:rPr>
              <w:t>2017</w:t>
            </w:r>
          </w:p>
        </w:tc>
        <w:tc>
          <w:tcPr>
            <w:tcW w:w="556" w:type="dxa"/>
          </w:tcPr>
          <w:p w:rsidR="009C0A35" w:rsidRPr="00A42D64" w:rsidRDefault="0014632B" w:rsidP="00A03CB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rPr>
            </w:pPr>
            <w:r>
              <w:rPr>
                <w:rFonts w:ascii="Arial" w:hAnsi="Arial" w:cs="Arial"/>
                <w:sz w:val="14"/>
              </w:rPr>
              <w:t>2018</w:t>
            </w:r>
          </w:p>
        </w:tc>
        <w:tc>
          <w:tcPr>
            <w:tcW w:w="558" w:type="dxa"/>
          </w:tcPr>
          <w:p w:rsidR="009C0A35" w:rsidRPr="00A42D64" w:rsidRDefault="0014632B" w:rsidP="00A03CB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rPr>
            </w:pPr>
            <w:r>
              <w:rPr>
                <w:rFonts w:ascii="Arial" w:hAnsi="Arial" w:cs="Arial"/>
                <w:sz w:val="14"/>
              </w:rPr>
              <w:t>2019</w:t>
            </w:r>
          </w:p>
        </w:tc>
        <w:tc>
          <w:tcPr>
            <w:tcW w:w="591" w:type="dxa"/>
          </w:tcPr>
          <w:p w:rsidR="009C0A35" w:rsidRPr="00A42D64" w:rsidRDefault="0014632B" w:rsidP="00A03CB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rPr>
            </w:pPr>
            <w:r>
              <w:rPr>
                <w:rFonts w:ascii="Arial" w:hAnsi="Arial" w:cs="Arial"/>
                <w:sz w:val="14"/>
              </w:rPr>
              <w:t>2020</w:t>
            </w:r>
          </w:p>
        </w:tc>
        <w:tc>
          <w:tcPr>
            <w:tcW w:w="541" w:type="dxa"/>
          </w:tcPr>
          <w:p w:rsidR="009C0A35" w:rsidRPr="00A42D64" w:rsidRDefault="0014632B" w:rsidP="0037200C">
            <w:pPr>
              <w:cnfStyle w:val="000000100000" w:firstRow="0" w:lastRow="0" w:firstColumn="0" w:lastColumn="0" w:oddVBand="0" w:evenVBand="0" w:oddHBand="1" w:evenHBand="0" w:firstRowFirstColumn="0" w:firstRowLastColumn="0" w:lastRowFirstColumn="0" w:lastRowLastColumn="0"/>
              <w:rPr>
                <w:rFonts w:ascii="Arial" w:hAnsi="Arial" w:cs="Arial"/>
                <w:sz w:val="14"/>
              </w:rPr>
            </w:pPr>
            <w:r>
              <w:rPr>
                <w:rFonts w:ascii="Arial" w:hAnsi="Arial" w:cs="Arial"/>
                <w:sz w:val="14"/>
              </w:rPr>
              <w:t>2016</w:t>
            </w:r>
          </w:p>
        </w:tc>
        <w:tc>
          <w:tcPr>
            <w:tcW w:w="541" w:type="dxa"/>
          </w:tcPr>
          <w:p w:rsidR="009C0A35" w:rsidRPr="00A42D64" w:rsidRDefault="0014632B" w:rsidP="0037200C">
            <w:pPr>
              <w:cnfStyle w:val="000000100000" w:firstRow="0" w:lastRow="0" w:firstColumn="0" w:lastColumn="0" w:oddVBand="0" w:evenVBand="0" w:oddHBand="1" w:evenHBand="0" w:firstRowFirstColumn="0" w:firstRowLastColumn="0" w:lastRowFirstColumn="0" w:lastRowLastColumn="0"/>
              <w:rPr>
                <w:rFonts w:ascii="Arial" w:hAnsi="Arial" w:cs="Arial"/>
                <w:sz w:val="14"/>
              </w:rPr>
            </w:pPr>
            <w:r>
              <w:rPr>
                <w:rFonts w:ascii="Arial" w:hAnsi="Arial" w:cs="Arial"/>
                <w:sz w:val="14"/>
              </w:rPr>
              <w:t>2017</w:t>
            </w:r>
          </w:p>
        </w:tc>
        <w:tc>
          <w:tcPr>
            <w:tcW w:w="541" w:type="dxa"/>
          </w:tcPr>
          <w:p w:rsidR="009C0A35" w:rsidRPr="00A42D64" w:rsidRDefault="0014632B" w:rsidP="0037200C">
            <w:pPr>
              <w:cnfStyle w:val="000000100000" w:firstRow="0" w:lastRow="0" w:firstColumn="0" w:lastColumn="0" w:oddVBand="0" w:evenVBand="0" w:oddHBand="1" w:evenHBand="0" w:firstRowFirstColumn="0" w:firstRowLastColumn="0" w:lastRowFirstColumn="0" w:lastRowLastColumn="0"/>
              <w:rPr>
                <w:rFonts w:ascii="Arial" w:hAnsi="Arial" w:cs="Arial"/>
                <w:sz w:val="14"/>
              </w:rPr>
            </w:pPr>
            <w:r>
              <w:rPr>
                <w:rFonts w:ascii="Arial" w:hAnsi="Arial" w:cs="Arial"/>
                <w:sz w:val="14"/>
              </w:rPr>
              <w:t>2018</w:t>
            </w:r>
          </w:p>
        </w:tc>
        <w:tc>
          <w:tcPr>
            <w:tcW w:w="541" w:type="dxa"/>
          </w:tcPr>
          <w:p w:rsidR="009C0A35" w:rsidRPr="00A42D64" w:rsidRDefault="0014632B" w:rsidP="0037200C">
            <w:pPr>
              <w:cnfStyle w:val="000000100000" w:firstRow="0" w:lastRow="0" w:firstColumn="0" w:lastColumn="0" w:oddVBand="0" w:evenVBand="0" w:oddHBand="1" w:evenHBand="0" w:firstRowFirstColumn="0" w:firstRowLastColumn="0" w:lastRowFirstColumn="0" w:lastRowLastColumn="0"/>
              <w:rPr>
                <w:rFonts w:ascii="Arial" w:hAnsi="Arial" w:cs="Arial"/>
                <w:sz w:val="14"/>
              </w:rPr>
            </w:pPr>
            <w:r>
              <w:rPr>
                <w:rFonts w:ascii="Arial" w:hAnsi="Arial" w:cs="Arial"/>
                <w:sz w:val="14"/>
              </w:rPr>
              <w:t>2019</w:t>
            </w:r>
          </w:p>
        </w:tc>
        <w:tc>
          <w:tcPr>
            <w:tcW w:w="591" w:type="dxa"/>
          </w:tcPr>
          <w:p w:rsidR="009C0A35" w:rsidRPr="00A42D64" w:rsidRDefault="0014632B" w:rsidP="0037200C">
            <w:pPr>
              <w:cnfStyle w:val="000000100000" w:firstRow="0" w:lastRow="0" w:firstColumn="0" w:lastColumn="0" w:oddVBand="0" w:evenVBand="0" w:oddHBand="1" w:evenHBand="0" w:firstRowFirstColumn="0" w:firstRowLastColumn="0" w:lastRowFirstColumn="0" w:lastRowLastColumn="0"/>
              <w:rPr>
                <w:rFonts w:ascii="Arial" w:hAnsi="Arial" w:cs="Arial"/>
                <w:sz w:val="14"/>
              </w:rPr>
            </w:pPr>
            <w:r>
              <w:rPr>
                <w:rFonts w:ascii="Arial" w:hAnsi="Arial" w:cs="Arial"/>
                <w:sz w:val="14"/>
              </w:rPr>
              <w:t>2020</w:t>
            </w:r>
          </w:p>
        </w:tc>
        <w:tc>
          <w:tcPr>
            <w:tcW w:w="541" w:type="dxa"/>
          </w:tcPr>
          <w:p w:rsidR="009C0A35" w:rsidRPr="00A42D64" w:rsidRDefault="0014632B" w:rsidP="0037200C">
            <w:pPr>
              <w:cnfStyle w:val="000000100000" w:firstRow="0" w:lastRow="0" w:firstColumn="0" w:lastColumn="0" w:oddVBand="0" w:evenVBand="0" w:oddHBand="1" w:evenHBand="0" w:firstRowFirstColumn="0" w:firstRowLastColumn="0" w:lastRowFirstColumn="0" w:lastRowLastColumn="0"/>
              <w:rPr>
                <w:rFonts w:ascii="Arial" w:hAnsi="Arial" w:cs="Arial"/>
                <w:sz w:val="14"/>
              </w:rPr>
            </w:pPr>
            <w:r>
              <w:rPr>
                <w:rFonts w:ascii="Arial" w:hAnsi="Arial" w:cs="Arial"/>
                <w:sz w:val="14"/>
              </w:rPr>
              <w:t>2016</w:t>
            </w:r>
          </w:p>
        </w:tc>
        <w:tc>
          <w:tcPr>
            <w:tcW w:w="541" w:type="dxa"/>
          </w:tcPr>
          <w:p w:rsidR="009C0A35" w:rsidRPr="00A42D64" w:rsidRDefault="0014632B" w:rsidP="0037200C">
            <w:pPr>
              <w:cnfStyle w:val="000000100000" w:firstRow="0" w:lastRow="0" w:firstColumn="0" w:lastColumn="0" w:oddVBand="0" w:evenVBand="0" w:oddHBand="1" w:evenHBand="0" w:firstRowFirstColumn="0" w:firstRowLastColumn="0" w:lastRowFirstColumn="0" w:lastRowLastColumn="0"/>
              <w:rPr>
                <w:rFonts w:ascii="Arial" w:hAnsi="Arial" w:cs="Arial"/>
                <w:sz w:val="14"/>
              </w:rPr>
            </w:pPr>
            <w:r>
              <w:rPr>
                <w:rFonts w:ascii="Arial" w:hAnsi="Arial" w:cs="Arial"/>
                <w:sz w:val="14"/>
              </w:rPr>
              <w:t>2017</w:t>
            </w:r>
          </w:p>
        </w:tc>
        <w:tc>
          <w:tcPr>
            <w:tcW w:w="541" w:type="dxa"/>
          </w:tcPr>
          <w:p w:rsidR="009C0A35" w:rsidRPr="00A42D64" w:rsidRDefault="0014632B" w:rsidP="0037200C">
            <w:pPr>
              <w:cnfStyle w:val="000000100000" w:firstRow="0" w:lastRow="0" w:firstColumn="0" w:lastColumn="0" w:oddVBand="0" w:evenVBand="0" w:oddHBand="1" w:evenHBand="0" w:firstRowFirstColumn="0" w:firstRowLastColumn="0" w:lastRowFirstColumn="0" w:lastRowLastColumn="0"/>
              <w:rPr>
                <w:rFonts w:ascii="Arial" w:hAnsi="Arial" w:cs="Arial"/>
                <w:sz w:val="14"/>
              </w:rPr>
            </w:pPr>
            <w:r>
              <w:rPr>
                <w:rFonts w:ascii="Arial" w:hAnsi="Arial" w:cs="Arial"/>
                <w:sz w:val="14"/>
              </w:rPr>
              <w:t>2018</w:t>
            </w:r>
          </w:p>
        </w:tc>
        <w:tc>
          <w:tcPr>
            <w:tcW w:w="541" w:type="dxa"/>
          </w:tcPr>
          <w:p w:rsidR="009C0A35" w:rsidRPr="00A42D64" w:rsidRDefault="0014632B" w:rsidP="0037200C">
            <w:pPr>
              <w:cnfStyle w:val="000000100000" w:firstRow="0" w:lastRow="0" w:firstColumn="0" w:lastColumn="0" w:oddVBand="0" w:evenVBand="0" w:oddHBand="1" w:evenHBand="0" w:firstRowFirstColumn="0" w:firstRowLastColumn="0" w:lastRowFirstColumn="0" w:lastRowLastColumn="0"/>
              <w:rPr>
                <w:rFonts w:ascii="Arial" w:hAnsi="Arial" w:cs="Arial"/>
                <w:sz w:val="14"/>
              </w:rPr>
            </w:pPr>
            <w:r>
              <w:rPr>
                <w:rFonts w:ascii="Arial" w:hAnsi="Arial" w:cs="Arial"/>
                <w:sz w:val="14"/>
              </w:rPr>
              <w:t>2019</w:t>
            </w:r>
          </w:p>
        </w:tc>
        <w:tc>
          <w:tcPr>
            <w:tcW w:w="541" w:type="dxa"/>
          </w:tcPr>
          <w:p w:rsidR="009C0A35" w:rsidRPr="00A42D64" w:rsidRDefault="0014632B" w:rsidP="0037200C">
            <w:pPr>
              <w:cnfStyle w:val="000000100000" w:firstRow="0" w:lastRow="0" w:firstColumn="0" w:lastColumn="0" w:oddVBand="0" w:evenVBand="0" w:oddHBand="1" w:evenHBand="0" w:firstRowFirstColumn="0" w:firstRowLastColumn="0" w:lastRowFirstColumn="0" w:lastRowLastColumn="0"/>
              <w:rPr>
                <w:rFonts w:ascii="Arial" w:hAnsi="Arial" w:cs="Arial"/>
                <w:sz w:val="14"/>
              </w:rPr>
            </w:pPr>
            <w:r>
              <w:rPr>
                <w:rFonts w:ascii="Arial" w:hAnsi="Arial" w:cs="Arial"/>
                <w:sz w:val="14"/>
              </w:rPr>
              <w:t>2020</w:t>
            </w:r>
          </w:p>
        </w:tc>
      </w:tr>
      <w:tr w:rsidR="00B3366B" w:rsidRPr="00A42D64" w:rsidTr="006D2F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A03CB8" w:rsidRPr="00A42D64" w:rsidRDefault="00A03CB8" w:rsidP="00A03CB8">
            <w:pPr>
              <w:rPr>
                <w:rFonts w:ascii="Arial" w:hAnsi="Arial" w:cs="Arial"/>
                <w:sz w:val="18"/>
                <w:szCs w:val="18"/>
              </w:rPr>
            </w:pPr>
            <w:r w:rsidRPr="00A42D64">
              <w:rPr>
                <w:rFonts w:ascii="Arial" w:hAnsi="Arial" w:cs="Arial"/>
                <w:sz w:val="18"/>
                <w:szCs w:val="18"/>
              </w:rPr>
              <w:t>1</w:t>
            </w:r>
          </w:p>
        </w:tc>
        <w:tc>
          <w:tcPr>
            <w:tcW w:w="3102" w:type="dxa"/>
          </w:tcPr>
          <w:p w:rsidR="00A03CB8" w:rsidRPr="00A42D64" w:rsidRDefault="0011348D"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A42D64">
              <w:rPr>
                <w:rFonts w:ascii="Arial" w:hAnsi="Arial" w:cs="Arial"/>
                <w:sz w:val="18"/>
                <w:szCs w:val="18"/>
              </w:rPr>
              <w:t>Mewujudkan tata kelola pemerintahan yang baik melalui peningkatan aparatur pemerintah dan lemabaga kemasyarakatan dalam rangka reformasi birokrasi</w:t>
            </w:r>
          </w:p>
        </w:tc>
        <w:tc>
          <w:tcPr>
            <w:tcW w:w="1080" w:type="dxa"/>
          </w:tcPr>
          <w:p w:rsidR="00A03CB8" w:rsidRPr="00A42D64" w:rsidRDefault="00A03CB8"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80" w:type="dxa"/>
          </w:tcPr>
          <w:p w:rsidR="00A03CB8" w:rsidRPr="00A42D64" w:rsidRDefault="00A03CB8"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77" w:type="dxa"/>
          </w:tcPr>
          <w:p w:rsidR="00A03CB8" w:rsidRPr="00A42D64" w:rsidRDefault="00A03CB8"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556" w:type="dxa"/>
            <w:vAlign w:val="center"/>
          </w:tcPr>
          <w:p w:rsidR="00A03CB8" w:rsidRPr="00A42D64"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56" w:type="dxa"/>
            <w:vAlign w:val="center"/>
          </w:tcPr>
          <w:p w:rsidR="00A03CB8" w:rsidRPr="00A42D64"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56" w:type="dxa"/>
            <w:vAlign w:val="center"/>
          </w:tcPr>
          <w:p w:rsidR="00A03CB8" w:rsidRPr="00A42D64"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58" w:type="dxa"/>
            <w:vAlign w:val="center"/>
          </w:tcPr>
          <w:p w:rsidR="00A03CB8" w:rsidRPr="00A42D64"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91" w:type="dxa"/>
            <w:vAlign w:val="center"/>
          </w:tcPr>
          <w:p w:rsidR="00A03CB8" w:rsidRPr="00A42D64"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A03CB8" w:rsidRPr="00A42D64"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A03CB8" w:rsidRPr="00A42D64"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A03CB8" w:rsidRPr="00A42D64"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A03CB8" w:rsidRPr="00A42D64"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91" w:type="dxa"/>
            <w:vAlign w:val="center"/>
          </w:tcPr>
          <w:p w:rsidR="00A03CB8" w:rsidRPr="00A42D64"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A03CB8" w:rsidRPr="00A42D64"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A03CB8" w:rsidRPr="00A42D64"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A03CB8" w:rsidRPr="00A42D64"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A03CB8" w:rsidRPr="00A42D64"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A03CB8" w:rsidRPr="00A42D64" w:rsidRDefault="00A03CB8"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B3366B" w:rsidRPr="00A42D64" w:rsidTr="006D2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A03CB8" w:rsidRPr="00A42D64" w:rsidRDefault="00A03CB8" w:rsidP="00A03CB8">
            <w:pPr>
              <w:rPr>
                <w:rFonts w:ascii="Arial" w:hAnsi="Arial" w:cs="Arial"/>
                <w:sz w:val="18"/>
                <w:szCs w:val="18"/>
              </w:rPr>
            </w:pPr>
          </w:p>
        </w:tc>
        <w:tc>
          <w:tcPr>
            <w:tcW w:w="3102" w:type="dxa"/>
          </w:tcPr>
          <w:p w:rsidR="00A03CB8" w:rsidRPr="00A42D64" w:rsidRDefault="0011348D" w:rsidP="00EE6B95">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42D64">
              <w:rPr>
                <w:rFonts w:ascii="Arial" w:hAnsi="Arial" w:cs="Arial"/>
                <w:sz w:val="18"/>
                <w:szCs w:val="18"/>
              </w:rPr>
              <w:t>Jumlah RW tertib administrasi</w:t>
            </w:r>
          </w:p>
        </w:tc>
        <w:tc>
          <w:tcPr>
            <w:tcW w:w="1080" w:type="dxa"/>
          </w:tcPr>
          <w:p w:rsidR="00A03CB8" w:rsidRPr="00A42D64" w:rsidRDefault="00A03CB8"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80" w:type="dxa"/>
          </w:tcPr>
          <w:p w:rsidR="00A03CB8" w:rsidRPr="00A42D64" w:rsidRDefault="00A03CB8"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77" w:type="dxa"/>
          </w:tcPr>
          <w:p w:rsidR="00A03CB8" w:rsidRPr="00A42D64" w:rsidRDefault="00A03CB8"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556" w:type="dxa"/>
            <w:vAlign w:val="center"/>
          </w:tcPr>
          <w:p w:rsidR="00A03CB8"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56" w:type="dxa"/>
            <w:vAlign w:val="center"/>
          </w:tcPr>
          <w:p w:rsidR="00A03CB8"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56" w:type="dxa"/>
            <w:vAlign w:val="center"/>
          </w:tcPr>
          <w:p w:rsidR="00A03CB8"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58" w:type="dxa"/>
            <w:vAlign w:val="center"/>
          </w:tcPr>
          <w:p w:rsidR="00A03CB8"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91" w:type="dxa"/>
            <w:vAlign w:val="center"/>
          </w:tcPr>
          <w:p w:rsidR="00A03CB8"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41" w:type="dxa"/>
            <w:vAlign w:val="center"/>
          </w:tcPr>
          <w:p w:rsidR="00A03CB8"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A03CB8"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A03CB8"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A03CB8"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91" w:type="dxa"/>
            <w:vAlign w:val="center"/>
          </w:tcPr>
          <w:p w:rsidR="00A03CB8"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41" w:type="dxa"/>
            <w:vAlign w:val="center"/>
          </w:tcPr>
          <w:p w:rsidR="00A03CB8"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A03CB8"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A03CB8"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A03CB8"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100 %</w:t>
            </w:r>
          </w:p>
        </w:tc>
        <w:tc>
          <w:tcPr>
            <w:tcW w:w="541" w:type="dxa"/>
            <w:vAlign w:val="center"/>
          </w:tcPr>
          <w:p w:rsidR="00A03CB8"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100%</w:t>
            </w:r>
          </w:p>
        </w:tc>
      </w:tr>
      <w:tr w:rsidR="00B3366B" w:rsidRPr="00A42D64" w:rsidTr="006D2F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11348D" w:rsidRPr="00A42D64" w:rsidRDefault="0011348D" w:rsidP="00A03CB8">
            <w:pPr>
              <w:rPr>
                <w:rFonts w:ascii="Arial" w:hAnsi="Arial" w:cs="Arial"/>
                <w:sz w:val="18"/>
                <w:szCs w:val="18"/>
              </w:rPr>
            </w:pPr>
          </w:p>
        </w:tc>
        <w:tc>
          <w:tcPr>
            <w:tcW w:w="3102" w:type="dxa"/>
          </w:tcPr>
          <w:p w:rsidR="0011348D" w:rsidRPr="00A42D64" w:rsidRDefault="0011348D" w:rsidP="00EE6B95">
            <w:pPr>
              <w:pStyle w:val="ListParagraph"/>
              <w:numPr>
                <w:ilvl w:val="0"/>
                <w:numId w:val="4"/>
              </w:num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A42D64">
              <w:rPr>
                <w:rFonts w:ascii="Arial" w:hAnsi="Arial" w:cs="Arial"/>
                <w:sz w:val="18"/>
                <w:szCs w:val="18"/>
              </w:rPr>
              <w:t>Data dan materi lingkup pemerintahan yang tersusun ( profil kecamatan dan tipologi)</w:t>
            </w:r>
          </w:p>
        </w:tc>
        <w:tc>
          <w:tcPr>
            <w:tcW w:w="1080" w:type="dxa"/>
          </w:tcPr>
          <w:p w:rsidR="0011348D" w:rsidRPr="00A42D64" w:rsidRDefault="0011348D"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80" w:type="dxa"/>
          </w:tcPr>
          <w:p w:rsidR="0011348D" w:rsidRPr="00A42D64" w:rsidRDefault="0011348D"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77" w:type="dxa"/>
          </w:tcPr>
          <w:p w:rsidR="0011348D" w:rsidRPr="00A42D64" w:rsidRDefault="0011348D"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556" w:type="dxa"/>
            <w:vAlign w:val="center"/>
          </w:tcPr>
          <w:p w:rsidR="0011348D" w:rsidRPr="00A42D64" w:rsidRDefault="0014632B"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 dok</w:t>
            </w:r>
          </w:p>
        </w:tc>
        <w:tc>
          <w:tcPr>
            <w:tcW w:w="556" w:type="dxa"/>
            <w:vAlign w:val="center"/>
          </w:tcPr>
          <w:p w:rsidR="0011348D" w:rsidRPr="00A42D64" w:rsidRDefault="0014632B"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 dok</w:t>
            </w:r>
          </w:p>
        </w:tc>
        <w:tc>
          <w:tcPr>
            <w:tcW w:w="556" w:type="dxa"/>
            <w:vAlign w:val="center"/>
          </w:tcPr>
          <w:p w:rsidR="0011348D" w:rsidRPr="00A42D64" w:rsidRDefault="0014632B"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 dok</w:t>
            </w:r>
          </w:p>
        </w:tc>
        <w:tc>
          <w:tcPr>
            <w:tcW w:w="558" w:type="dxa"/>
            <w:vAlign w:val="center"/>
          </w:tcPr>
          <w:p w:rsidR="0011348D" w:rsidRPr="00A42D64" w:rsidRDefault="0014632B"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 dok</w:t>
            </w:r>
          </w:p>
        </w:tc>
        <w:tc>
          <w:tcPr>
            <w:tcW w:w="591" w:type="dxa"/>
            <w:vAlign w:val="center"/>
          </w:tcPr>
          <w:p w:rsidR="0011348D" w:rsidRPr="00A42D64" w:rsidRDefault="0014632B"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 dok</w:t>
            </w:r>
          </w:p>
        </w:tc>
        <w:tc>
          <w:tcPr>
            <w:tcW w:w="541" w:type="dxa"/>
            <w:vAlign w:val="center"/>
          </w:tcPr>
          <w:p w:rsidR="0011348D"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w:t>
            </w:r>
          </w:p>
        </w:tc>
        <w:tc>
          <w:tcPr>
            <w:tcW w:w="541" w:type="dxa"/>
            <w:vAlign w:val="center"/>
          </w:tcPr>
          <w:p w:rsidR="0011348D"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w:t>
            </w:r>
          </w:p>
        </w:tc>
        <w:tc>
          <w:tcPr>
            <w:tcW w:w="541" w:type="dxa"/>
            <w:vAlign w:val="center"/>
          </w:tcPr>
          <w:p w:rsidR="0011348D"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w:t>
            </w:r>
          </w:p>
        </w:tc>
        <w:tc>
          <w:tcPr>
            <w:tcW w:w="541" w:type="dxa"/>
            <w:vAlign w:val="center"/>
          </w:tcPr>
          <w:p w:rsidR="0011348D"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w:t>
            </w:r>
          </w:p>
        </w:tc>
        <w:tc>
          <w:tcPr>
            <w:tcW w:w="591" w:type="dxa"/>
            <w:vAlign w:val="center"/>
          </w:tcPr>
          <w:p w:rsidR="0011348D"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w:t>
            </w:r>
          </w:p>
        </w:tc>
        <w:tc>
          <w:tcPr>
            <w:tcW w:w="541" w:type="dxa"/>
            <w:vAlign w:val="center"/>
          </w:tcPr>
          <w:p w:rsidR="0011348D"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100 %</w:t>
            </w:r>
          </w:p>
        </w:tc>
        <w:tc>
          <w:tcPr>
            <w:tcW w:w="541" w:type="dxa"/>
            <w:vAlign w:val="center"/>
          </w:tcPr>
          <w:p w:rsidR="0011348D"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100 %</w:t>
            </w:r>
          </w:p>
        </w:tc>
        <w:tc>
          <w:tcPr>
            <w:tcW w:w="541" w:type="dxa"/>
            <w:vAlign w:val="center"/>
          </w:tcPr>
          <w:p w:rsidR="0011348D"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100 %</w:t>
            </w:r>
          </w:p>
        </w:tc>
        <w:tc>
          <w:tcPr>
            <w:tcW w:w="541" w:type="dxa"/>
            <w:vAlign w:val="center"/>
          </w:tcPr>
          <w:p w:rsidR="0011348D" w:rsidRPr="00A42D64" w:rsidRDefault="0011348D"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A42D64">
              <w:rPr>
                <w:rFonts w:ascii="Arial" w:hAnsi="Arial" w:cs="Arial"/>
                <w:sz w:val="16"/>
                <w:szCs w:val="16"/>
              </w:rPr>
              <w:t>100</w:t>
            </w:r>
            <w:r w:rsidR="001843FB" w:rsidRPr="00A42D64">
              <w:rPr>
                <w:rFonts w:ascii="Arial" w:hAnsi="Arial" w:cs="Arial"/>
                <w:sz w:val="16"/>
                <w:szCs w:val="16"/>
              </w:rPr>
              <w:t>%</w:t>
            </w:r>
          </w:p>
        </w:tc>
        <w:tc>
          <w:tcPr>
            <w:tcW w:w="541" w:type="dxa"/>
            <w:vAlign w:val="center"/>
          </w:tcPr>
          <w:p w:rsidR="0011348D" w:rsidRPr="00A42D64" w:rsidRDefault="0011348D"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A42D64">
              <w:rPr>
                <w:rFonts w:ascii="Arial" w:hAnsi="Arial" w:cs="Arial"/>
                <w:sz w:val="16"/>
                <w:szCs w:val="16"/>
              </w:rPr>
              <w:t>100</w:t>
            </w:r>
            <w:r w:rsidR="001843FB" w:rsidRPr="00A42D64">
              <w:rPr>
                <w:rFonts w:ascii="Arial" w:hAnsi="Arial" w:cs="Arial"/>
                <w:sz w:val="16"/>
                <w:szCs w:val="16"/>
              </w:rPr>
              <w:t>%</w:t>
            </w:r>
          </w:p>
        </w:tc>
      </w:tr>
      <w:tr w:rsidR="00B3366B" w:rsidRPr="00A42D64" w:rsidTr="006D2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11348D" w:rsidRPr="00A42D64" w:rsidRDefault="0011348D" w:rsidP="00A03CB8">
            <w:pPr>
              <w:rPr>
                <w:rFonts w:ascii="Arial" w:hAnsi="Arial" w:cs="Arial"/>
                <w:sz w:val="18"/>
                <w:szCs w:val="18"/>
              </w:rPr>
            </w:pPr>
          </w:p>
        </w:tc>
        <w:tc>
          <w:tcPr>
            <w:tcW w:w="3102" w:type="dxa"/>
          </w:tcPr>
          <w:p w:rsidR="0011348D" w:rsidRPr="00A42D64" w:rsidRDefault="0011348D" w:rsidP="00EE6B95">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42D64">
              <w:rPr>
                <w:rFonts w:ascii="Arial" w:hAnsi="Arial" w:cs="Arial"/>
                <w:sz w:val="18"/>
                <w:szCs w:val="18"/>
              </w:rPr>
              <w:t>Pembinaan Desa ( Desa terbaik)</w:t>
            </w:r>
          </w:p>
        </w:tc>
        <w:tc>
          <w:tcPr>
            <w:tcW w:w="1080" w:type="dxa"/>
          </w:tcPr>
          <w:p w:rsidR="0011348D" w:rsidRPr="00A42D64" w:rsidRDefault="0011348D"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80" w:type="dxa"/>
          </w:tcPr>
          <w:p w:rsidR="0011348D" w:rsidRPr="00A42D64" w:rsidRDefault="0011348D"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77" w:type="dxa"/>
          </w:tcPr>
          <w:p w:rsidR="0011348D" w:rsidRPr="00A42D64" w:rsidRDefault="0011348D"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556" w:type="dxa"/>
            <w:vAlign w:val="center"/>
          </w:tcPr>
          <w:p w:rsidR="0011348D" w:rsidRPr="00A42D64"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 keg</w:t>
            </w:r>
          </w:p>
        </w:tc>
        <w:tc>
          <w:tcPr>
            <w:tcW w:w="556" w:type="dxa"/>
            <w:vAlign w:val="center"/>
          </w:tcPr>
          <w:p w:rsidR="0011348D" w:rsidRPr="00A42D64"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 keg</w:t>
            </w:r>
          </w:p>
        </w:tc>
        <w:tc>
          <w:tcPr>
            <w:tcW w:w="556" w:type="dxa"/>
            <w:vAlign w:val="center"/>
          </w:tcPr>
          <w:p w:rsidR="0011348D" w:rsidRPr="00A42D64"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 keg</w:t>
            </w:r>
          </w:p>
        </w:tc>
        <w:tc>
          <w:tcPr>
            <w:tcW w:w="558" w:type="dxa"/>
            <w:vAlign w:val="center"/>
          </w:tcPr>
          <w:p w:rsidR="0011348D" w:rsidRPr="00A42D64"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 keg</w:t>
            </w:r>
          </w:p>
        </w:tc>
        <w:tc>
          <w:tcPr>
            <w:tcW w:w="591" w:type="dxa"/>
            <w:vAlign w:val="center"/>
          </w:tcPr>
          <w:p w:rsidR="0011348D" w:rsidRPr="00A42D64"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 keg</w:t>
            </w:r>
          </w:p>
        </w:tc>
        <w:tc>
          <w:tcPr>
            <w:tcW w:w="541" w:type="dxa"/>
            <w:vAlign w:val="center"/>
          </w:tcPr>
          <w:p w:rsidR="0011348D"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11348D"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11348D"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11348D"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91" w:type="dxa"/>
            <w:vAlign w:val="center"/>
          </w:tcPr>
          <w:p w:rsidR="0011348D"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41" w:type="dxa"/>
            <w:vAlign w:val="center"/>
          </w:tcPr>
          <w:p w:rsidR="0011348D"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11348D"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11348D"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11348D" w:rsidRPr="00A42D64"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42D64">
              <w:rPr>
                <w:rFonts w:ascii="Arial" w:hAnsi="Arial" w:cs="Arial"/>
                <w:sz w:val="16"/>
                <w:szCs w:val="16"/>
              </w:rPr>
              <w:t>100</w:t>
            </w:r>
            <w:r w:rsidR="001843FB" w:rsidRPr="00A42D64">
              <w:rPr>
                <w:rFonts w:ascii="Arial" w:hAnsi="Arial" w:cs="Arial"/>
                <w:sz w:val="16"/>
                <w:szCs w:val="16"/>
              </w:rPr>
              <w:t>%</w:t>
            </w:r>
          </w:p>
        </w:tc>
        <w:tc>
          <w:tcPr>
            <w:tcW w:w="541" w:type="dxa"/>
            <w:vAlign w:val="center"/>
          </w:tcPr>
          <w:p w:rsidR="0011348D" w:rsidRPr="00A42D64"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42D64">
              <w:rPr>
                <w:rFonts w:ascii="Arial" w:hAnsi="Arial" w:cs="Arial"/>
                <w:sz w:val="16"/>
                <w:szCs w:val="16"/>
              </w:rPr>
              <w:t>100</w:t>
            </w:r>
            <w:r w:rsidR="001843FB" w:rsidRPr="00A42D64">
              <w:rPr>
                <w:rFonts w:ascii="Arial" w:hAnsi="Arial" w:cs="Arial"/>
                <w:sz w:val="16"/>
                <w:szCs w:val="16"/>
              </w:rPr>
              <w:t>%</w:t>
            </w:r>
          </w:p>
        </w:tc>
      </w:tr>
      <w:tr w:rsidR="00B3366B" w:rsidRPr="00A42D64" w:rsidTr="006D2F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11348D" w:rsidRPr="00A42D64" w:rsidRDefault="0011348D" w:rsidP="00A03CB8">
            <w:pPr>
              <w:rPr>
                <w:rFonts w:ascii="Arial" w:hAnsi="Arial" w:cs="Arial"/>
                <w:sz w:val="18"/>
                <w:szCs w:val="18"/>
              </w:rPr>
            </w:pPr>
          </w:p>
        </w:tc>
        <w:tc>
          <w:tcPr>
            <w:tcW w:w="3102" w:type="dxa"/>
          </w:tcPr>
          <w:p w:rsidR="0011348D" w:rsidRPr="00A42D64" w:rsidRDefault="0011348D" w:rsidP="00EE6B95">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A42D64">
              <w:rPr>
                <w:rFonts w:ascii="Arial" w:hAnsi="Arial" w:cs="Arial"/>
                <w:sz w:val="18"/>
                <w:szCs w:val="18"/>
              </w:rPr>
              <w:t>SOP bidang pemerintahan yang tersusun</w:t>
            </w:r>
          </w:p>
        </w:tc>
        <w:tc>
          <w:tcPr>
            <w:tcW w:w="1080" w:type="dxa"/>
          </w:tcPr>
          <w:p w:rsidR="0011348D" w:rsidRPr="00A42D64" w:rsidRDefault="0011348D"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80" w:type="dxa"/>
          </w:tcPr>
          <w:p w:rsidR="0011348D" w:rsidRPr="00A42D64" w:rsidRDefault="0011348D"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77" w:type="dxa"/>
          </w:tcPr>
          <w:p w:rsidR="0011348D" w:rsidRPr="00A42D64" w:rsidRDefault="0011348D"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556" w:type="dxa"/>
            <w:vAlign w:val="center"/>
          </w:tcPr>
          <w:p w:rsidR="0011348D" w:rsidRPr="00A42D64" w:rsidRDefault="0014632B"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 SOP</w:t>
            </w:r>
          </w:p>
        </w:tc>
        <w:tc>
          <w:tcPr>
            <w:tcW w:w="556" w:type="dxa"/>
            <w:vAlign w:val="center"/>
          </w:tcPr>
          <w:p w:rsidR="0011348D"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D2F1C">
              <w:rPr>
                <w:rFonts w:ascii="Arial" w:hAnsi="Arial" w:cs="Arial"/>
                <w:sz w:val="16"/>
                <w:szCs w:val="16"/>
              </w:rPr>
              <w:t>1 SOP</w:t>
            </w:r>
          </w:p>
        </w:tc>
        <w:tc>
          <w:tcPr>
            <w:tcW w:w="556" w:type="dxa"/>
            <w:vAlign w:val="center"/>
          </w:tcPr>
          <w:p w:rsidR="0011348D"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D2F1C">
              <w:rPr>
                <w:rFonts w:ascii="Arial" w:hAnsi="Arial" w:cs="Arial"/>
                <w:sz w:val="16"/>
                <w:szCs w:val="16"/>
              </w:rPr>
              <w:t>1 SOP</w:t>
            </w:r>
          </w:p>
        </w:tc>
        <w:tc>
          <w:tcPr>
            <w:tcW w:w="558" w:type="dxa"/>
            <w:vAlign w:val="center"/>
          </w:tcPr>
          <w:p w:rsidR="0011348D"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D2F1C">
              <w:rPr>
                <w:rFonts w:ascii="Arial" w:hAnsi="Arial" w:cs="Arial"/>
                <w:sz w:val="16"/>
                <w:szCs w:val="16"/>
              </w:rPr>
              <w:t>1 SOP</w:t>
            </w:r>
          </w:p>
        </w:tc>
        <w:tc>
          <w:tcPr>
            <w:tcW w:w="591" w:type="dxa"/>
            <w:vAlign w:val="center"/>
          </w:tcPr>
          <w:p w:rsidR="0011348D"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D2F1C">
              <w:rPr>
                <w:rFonts w:ascii="Arial" w:hAnsi="Arial" w:cs="Arial"/>
                <w:sz w:val="16"/>
                <w:szCs w:val="16"/>
              </w:rPr>
              <w:t>1 SOP</w:t>
            </w:r>
          </w:p>
        </w:tc>
        <w:tc>
          <w:tcPr>
            <w:tcW w:w="541" w:type="dxa"/>
            <w:vAlign w:val="center"/>
          </w:tcPr>
          <w:p w:rsidR="0011348D"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w:t>
            </w:r>
          </w:p>
        </w:tc>
        <w:tc>
          <w:tcPr>
            <w:tcW w:w="541" w:type="dxa"/>
            <w:vAlign w:val="center"/>
          </w:tcPr>
          <w:p w:rsidR="0011348D"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w:t>
            </w:r>
          </w:p>
        </w:tc>
        <w:tc>
          <w:tcPr>
            <w:tcW w:w="541" w:type="dxa"/>
            <w:vAlign w:val="center"/>
          </w:tcPr>
          <w:p w:rsidR="0011348D"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w:t>
            </w:r>
          </w:p>
        </w:tc>
        <w:tc>
          <w:tcPr>
            <w:tcW w:w="541" w:type="dxa"/>
            <w:vAlign w:val="center"/>
          </w:tcPr>
          <w:p w:rsidR="0011348D"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w:t>
            </w:r>
          </w:p>
        </w:tc>
        <w:tc>
          <w:tcPr>
            <w:tcW w:w="591" w:type="dxa"/>
            <w:vAlign w:val="center"/>
          </w:tcPr>
          <w:p w:rsidR="0011348D"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w:t>
            </w:r>
          </w:p>
        </w:tc>
        <w:tc>
          <w:tcPr>
            <w:tcW w:w="541" w:type="dxa"/>
            <w:vAlign w:val="center"/>
          </w:tcPr>
          <w:p w:rsidR="0011348D"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D2F1C">
              <w:rPr>
                <w:rFonts w:ascii="Arial" w:hAnsi="Arial" w:cs="Arial"/>
                <w:sz w:val="16"/>
                <w:szCs w:val="16"/>
              </w:rPr>
              <w:t>100 %</w:t>
            </w:r>
          </w:p>
        </w:tc>
        <w:tc>
          <w:tcPr>
            <w:tcW w:w="541" w:type="dxa"/>
            <w:vAlign w:val="center"/>
          </w:tcPr>
          <w:p w:rsidR="0011348D"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D2F1C">
              <w:rPr>
                <w:rFonts w:ascii="Arial" w:hAnsi="Arial" w:cs="Arial"/>
                <w:sz w:val="16"/>
                <w:szCs w:val="16"/>
              </w:rPr>
              <w:t>100 %</w:t>
            </w:r>
          </w:p>
        </w:tc>
        <w:tc>
          <w:tcPr>
            <w:tcW w:w="541" w:type="dxa"/>
            <w:vAlign w:val="center"/>
          </w:tcPr>
          <w:p w:rsidR="0011348D"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D2F1C">
              <w:rPr>
                <w:rFonts w:ascii="Arial" w:hAnsi="Arial" w:cs="Arial"/>
                <w:sz w:val="16"/>
                <w:szCs w:val="16"/>
              </w:rPr>
              <w:t>100 %</w:t>
            </w:r>
          </w:p>
        </w:tc>
        <w:tc>
          <w:tcPr>
            <w:tcW w:w="541" w:type="dxa"/>
            <w:vAlign w:val="center"/>
          </w:tcPr>
          <w:p w:rsidR="0011348D"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D2F1C">
              <w:rPr>
                <w:rFonts w:ascii="Arial" w:hAnsi="Arial" w:cs="Arial"/>
                <w:sz w:val="16"/>
                <w:szCs w:val="16"/>
              </w:rPr>
              <w:t>100 %</w:t>
            </w:r>
          </w:p>
        </w:tc>
        <w:tc>
          <w:tcPr>
            <w:tcW w:w="541" w:type="dxa"/>
            <w:vAlign w:val="center"/>
          </w:tcPr>
          <w:p w:rsidR="0011348D"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D2F1C">
              <w:rPr>
                <w:rFonts w:ascii="Arial" w:hAnsi="Arial" w:cs="Arial"/>
                <w:sz w:val="16"/>
                <w:szCs w:val="16"/>
              </w:rPr>
              <w:t>100 %</w:t>
            </w:r>
          </w:p>
        </w:tc>
      </w:tr>
      <w:tr w:rsidR="00B3366B" w:rsidRPr="00A42D64" w:rsidTr="006D2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11348D" w:rsidRPr="00A42D64" w:rsidRDefault="000B4D07" w:rsidP="00A03CB8">
            <w:pPr>
              <w:rPr>
                <w:rFonts w:ascii="Arial" w:hAnsi="Arial" w:cs="Arial"/>
                <w:sz w:val="18"/>
                <w:szCs w:val="18"/>
              </w:rPr>
            </w:pPr>
            <w:r w:rsidRPr="00A42D64">
              <w:rPr>
                <w:rFonts w:ascii="Arial" w:hAnsi="Arial" w:cs="Arial"/>
                <w:sz w:val="18"/>
                <w:szCs w:val="18"/>
              </w:rPr>
              <w:t>2</w:t>
            </w:r>
          </w:p>
        </w:tc>
        <w:tc>
          <w:tcPr>
            <w:tcW w:w="3102" w:type="dxa"/>
          </w:tcPr>
          <w:p w:rsidR="0011348D" w:rsidRPr="00A42D64" w:rsidRDefault="000B4D07"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42D64">
              <w:rPr>
                <w:rFonts w:ascii="Arial" w:hAnsi="Arial" w:cs="Arial"/>
                <w:sz w:val="18"/>
                <w:szCs w:val="18"/>
              </w:rPr>
              <w:t>Meningkatkan kapasitas organisasi melalui pengembangan budaya kerja dan menerapkan system manajemen kinerja</w:t>
            </w:r>
          </w:p>
        </w:tc>
        <w:tc>
          <w:tcPr>
            <w:tcW w:w="1080" w:type="dxa"/>
          </w:tcPr>
          <w:p w:rsidR="0011348D" w:rsidRPr="00A42D64" w:rsidRDefault="0011348D"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80" w:type="dxa"/>
          </w:tcPr>
          <w:p w:rsidR="0011348D" w:rsidRPr="00A42D64" w:rsidRDefault="0011348D"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77" w:type="dxa"/>
          </w:tcPr>
          <w:p w:rsidR="0011348D" w:rsidRPr="00A42D64" w:rsidRDefault="0011348D"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556" w:type="dxa"/>
            <w:vAlign w:val="center"/>
          </w:tcPr>
          <w:p w:rsidR="0011348D" w:rsidRPr="00A42D64"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56" w:type="dxa"/>
            <w:vAlign w:val="center"/>
          </w:tcPr>
          <w:p w:rsidR="0011348D" w:rsidRPr="00A42D64"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56" w:type="dxa"/>
            <w:vAlign w:val="center"/>
          </w:tcPr>
          <w:p w:rsidR="0011348D" w:rsidRPr="00A42D64"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58" w:type="dxa"/>
            <w:vAlign w:val="center"/>
          </w:tcPr>
          <w:p w:rsidR="0011348D" w:rsidRPr="00A42D64"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91" w:type="dxa"/>
            <w:vAlign w:val="center"/>
          </w:tcPr>
          <w:p w:rsidR="0011348D" w:rsidRPr="00A42D64"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11348D" w:rsidRPr="00A42D64"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11348D" w:rsidRPr="00A42D64"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11348D" w:rsidRPr="00A42D64"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11348D" w:rsidRPr="00A42D64"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91" w:type="dxa"/>
            <w:vAlign w:val="center"/>
          </w:tcPr>
          <w:p w:rsidR="0011348D" w:rsidRPr="00A42D64"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11348D" w:rsidRPr="00A42D64"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11348D" w:rsidRPr="00A42D64"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11348D" w:rsidRPr="00A42D64"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11348D" w:rsidRPr="00A42D64"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11348D" w:rsidRPr="00A42D64" w:rsidRDefault="0011348D"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B3366B" w:rsidRPr="00A42D64" w:rsidTr="006D2F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11348D" w:rsidRPr="00A42D64" w:rsidRDefault="0011348D" w:rsidP="00A03CB8">
            <w:pPr>
              <w:rPr>
                <w:rFonts w:ascii="Arial" w:hAnsi="Arial" w:cs="Arial"/>
                <w:sz w:val="18"/>
                <w:szCs w:val="18"/>
              </w:rPr>
            </w:pPr>
          </w:p>
        </w:tc>
        <w:tc>
          <w:tcPr>
            <w:tcW w:w="3102" w:type="dxa"/>
          </w:tcPr>
          <w:p w:rsidR="0011348D" w:rsidRPr="00A42D64" w:rsidRDefault="000B4D07" w:rsidP="00EE6B95">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A42D64">
              <w:rPr>
                <w:rFonts w:ascii="Arial" w:hAnsi="Arial" w:cs="Arial"/>
                <w:sz w:val="18"/>
                <w:szCs w:val="18"/>
              </w:rPr>
              <w:t>SOP bidang administrasi umum , kepegawaian, program dan pengelolaan keuangan</w:t>
            </w:r>
          </w:p>
        </w:tc>
        <w:tc>
          <w:tcPr>
            <w:tcW w:w="1080" w:type="dxa"/>
          </w:tcPr>
          <w:p w:rsidR="0011348D" w:rsidRPr="00A42D64" w:rsidRDefault="0011348D"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80" w:type="dxa"/>
          </w:tcPr>
          <w:p w:rsidR="0011348D" w:rsidRPr="00A42D64" w:rsidRDefault="0011348D"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77" w:type="dxa"/>
          </w:tcPr>
          <w:p w:rsidR="0011348D" w:rsidRPr="00A42D64" w:rsidRDefault="0011348D"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556" w:type="dxa"/>
            <w:vAlign w:val="center"/>
          </w:tcPr>
          <w:p w:rsidR="0011348D" w:rsidRPr="00A42D64" w:rsidRDefault="0014632B"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 SOP</w:t>
            </w:r>
          </w:p>
        </w:tc>
        <w:tc>
          <w:tcPr>
            <w:tcW w:w="556" w:type="dxa"/>
            <w:vAlign w:val="center"/>
          </w:tcPr>
          <w:p w:rsidR="0011348D"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D2F1C">
              <w:rPr>
                <w:rFonts w:ascii="Arial" w:hAnsi="Arial" w:cs="Arial"/>
                <w:sz w:val="16"/>
                <w:szCs w:val="16"/>
              </w:rPr>
              <w:t>1 SOP</w:t>
            </w:r>
          </w:p>
        </w:tc>
        <w:tc>
          <w:tcPr>
            <w:tcW w:w="556" w:type="dxa"/>
            <w:vAlign w:val="center"/>
          </w:tcPr>
          <w:p w:rsidR="0011348D"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D2F1C">
              <w:rPr>
                <w:rFonts w:ascii="Arial" w:hAnsi="Arial" w:cs="Arial"/>
                <w:sz w:val="16"/>
                <w:szCs w:val="16"/>
              </w:rPr>
              <w:t>1 SOP</w:t>
            </w:r>
          </w:p>
        </w:tc>
        <w:tc>
          <w:tcPr>
            <w:tcW w:w="558" w:type="dxa"/>
            <w:vAlign w:val="center"/>
          </w:tcPr>
          <w:p w:rsidR="0011348D"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D2F1C">
              <w:rPr>
                <w:rFonts w:ascii="Arial" w:hAnsi="Arial" w:cs="Arial"/>
                <w:sz w:val="16"/>
                <w:szCs w:val="16"/>
              </w:rPr>
              <w:t>1 SOP</w:t>
            </w:r>
          </w:p>
        </w:tc>
        <w:tc>
          <w:tcPr>
            <w:tcW w:w="591" w:type="dxa"/>
            <w:vAlign w:val="center"/>
          </w:tcPr>
          <w:p w:rsidR="0011348D"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D2F1C">
              <w:rPr>
                <w:rFonts w:ascii="Arial" w:hAnsi="Arial" w:cs="Arial"/>
                <w:sz w:val="16"/>
                <w:szCs w:val="16"/>
              </w:rPr>
              <w:t>1 SOP</w:t>
            </w:r>
          </w:p>
        </w:tc>
        <w:tc>
          <w:tcPr>
            <w:tcW w:w="541" w:type="dxa"/>
            <w:vAlign w:val="center"/>
          </w:tcPr>
          <w:p w:rsidR="0011348D" w:rsidRPr="00A42D64"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w:t>
            </w:r>
          </w:p>
        </w:tc>
        <w:tc>
          <w:tcPr>
            <w:tcW w:w="541" w:type="dxa"/>
            <w:vAlign w:val="center"/>
          </w:tcPr>
          <w:p w:rsidR="0011348D" w:rsidRPr="00A42D64"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w:t>
            </w:r>
          </w:p>
        </w:tc>
        <w:tc>
          <w:tcPr>
            <w:tcW w:w="541" w:type="dxa"/>
            <w:vAlign w:val="center"/>
          </w:tcPr>
          <w:p w:rsidR="0011348D" w:rsidRPr="00A42D64"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w:t>
            </w:r>
          </w:p>
        </w:tc>
        <w:tc>
          <w:tcPr>
            <w:tcW w:w="541" w:type="dxa"/>
            <w:vAlign w:val="center"/>
          </w:tcPr>
          <w:p w:rsidR="0011348D" w:rsidRPr="00A42D64"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w:t>
            </w:r>
          </w:p>
        </w:tc>
        <w:tc>
          <w:tcPr>
            <w:tcW w:w="591" w:type="dxa"/>
            <w:vAlign w:val="center"/>
          </w:tcPr>
          <w:p w:rsidR="0011348D" w:rsidRPr="00A42D64"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w:t>
            </w:r>
          </w:p>
        </w:tc>
        <w:tc>
          <w:tcPr>
            <w:tcW w:w="541" w:type="dxa"/>
            <w:vAlign w:val="center"/>
          </w:tcPr>
          <w:p w:rsidR="0011348D" w:rsidRPr="00A42D64"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AD60B0">
              <w:rPr>
                <w:rFonts w:ascii="Arial" w:hAnsi="Arial" w:cs="Arial"/>
                <w:sz w:val="16"/>
                <w:szCs w:val="16"/>
              </w:rPr>
              <w:t>100 %</w:t>
            </w:r>
          </w:p>
        </w:tc>
        <w:tc>
          <w:tcPr>
            <w:tcW w:w="541" w:type="dxa"/>
            <w:vAlign w:val="center"/>
          </w:tcPr>
          <w:p w:rsidR="0011348D" w:rsidRPr="00A42D64"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AD60B0">
              <w:rPr>
                <w:rFonts w:ascii="Arial" w:hAnsi="Arial" w:cs="Arial"/>
                <w:sz w:val="16"/>
                <w:szCs w:val="16"/>
              </w:rPr>
              <w:t>100 %</w:t>
            </w:r>
          </w:p>
        </w:tc>
        <w:tc>
          <w:tcPr>
            <w:tcW w:w="541" w:type="dxa"/>
            <w:vAlign w:val="center"/>
          </w:tcPr>
          <w:p w:rsidR="0011348D" w:rsidRPr="00A42D64"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AD60B0">
              <w:rPr>
                <w:rFonts w:ascii="Arial" w:hAnsi="Arial" w:cs="Arial"/>
                <w:sz w:val="16"/>
                <w:szCs w:val="16"/>
              </w:rPr>
              <w:t>100 %</w:t>
            </w:r>
          </w:p>
        </w:tc>
        <w:tc>
          <w:tcPr>
            <w:tcW w:w="541" w:type="dxa"/>
            <w:vAlign w:val="center"/>
          </w:tcPr>
          <w:p w:rsidR="0011348D" w:rsidRPr="00A42D64" w:rsidRDefault="001843FB"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A42D64">
              <w:rPr>
                <w:rFonts w:ascii="Arial" w:hAnsi="Arial" w:cs="Arial"/>
                <w:sz w:val="16"/>
                <w:szCs w:val="16"/>
              </w:rPr>
              <w:t>100%</w:t>
            </w:r>
          </w:p>
        </w:tc>
        <w:tc>
          <w:tcPr>
            <w:tcW w:w="541" w:type="dxa"/>
            <w:vAlign w:val="center"/>
          </w:tcPr>
          <w:p w:rsidR="0011348D" w:rsidRPr="00A42D64" w:rsidRDefault="001843FB"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A42D64">
              <w:rPr>
                <w:rFonts w:ascii="Arial" w:hAnsi="Arial" w:cs="Arial"/>
                <w:sz w:val="16"/>
                <w:szCs w:val="16"/>
              </w:rPr>
              <w:t>100%</w:t>
            </w:r>
          </w:p>
        </w:tc>
      </w:tr>
      <w:tr w:rsidR="00B3366B" w:rsidRPr="00A42D64" w:rsidTr="006D2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11348D" w:rsidRPr="00A42D64" w:rsidRDefault="0011348D" w:rsidP="00A03CB8">
            <w:pPr>
              <w:rPr>
                <w:rFonts w:ascii="Arial" w:hAnsi="Arial" w:cs="Arial"/>
                <w:sz w:val="18"/>
                <w:szCs w:val="18"/>
              </w:rPr>
            </w:pPr>
          </w:p>
        </w:tc>
        <w:tc>
          <w:tcPr>
            <w:tcW w:w="3102" w:type="dxa"/>
          </w:tcPr>
          <w:p w:rsidR="0011348D" w:rsidRPr="00A42D64" w:rsidRDefault="000B4D07" w:rsidP="00EE6B95">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42D64">
              <w:rPr>
                <w:rFonts w:ascii="Arial" w:hAnsi="Arial" w:cs="Arial"/>
                <w:sz w:val="18"/>
                <w:szCs w:val="18"/>
              </w:rPr>
              <w:t>Analisis Tupoksi, analisis beban kerja, dan analisis jabatan tersusun</w:t>
            </w:r>
          </w:p>
        </w:tc>
        <w:tc>
          <w:tcPr>
            <w:tcW w:w="1080" w:type="dxa"/>
          </w:tcPr>
          <w:p w:rsidR="0011348D" w:rsidRPr="00A42D64" w:rsidRDefault="0011348D"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80" w:type="dxa"/>
          </w:tcPr>
          <w:p w:rsidR="0011348D" w:rsidRPr="00A42D64" w:rsidRDefault="0011348D"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77" w:type="dxa"/>
          </w:tcPr>
          <w:p w:rsidR="0011348D" w:rsidRPr="00A42D64" w:rsidRDefault="0011348D"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556" w:type="dxa"/>
            <w:vAlign w:val="center"/>
          </w:tcPr>
          <w:p w:rsidR="0011348D" w:rsidRPr="00A42D64"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 dok</w:t>
            </w:r>
          </w:p>
        </w:tc>
        <w:tc>
          <w:tcPr>
            <w:tcW w:w="556" w:type="dxa"/>
            <w:vAlign w:val="center"/>
          </w:tcPr>
          <w:p w:rsidR="0011348D"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D2F1C">
              <w:rPr>
                <w:rFonts w:ascii="Arial" w:hAnsi="Arial" w:cs="Arial"/>
                <w:sz w:val="16"/>
                <w:szCs w:val="16"/>
              </w:rPr>
              <w:t>3 dok</w:t>
            </w:r>
          </w:p>
        </w:tc>
        <w:tc>
          <w:tcPr>
            <w:tcW w:w="556" w:type="dxa"/>
            <w:vAlign w:val="center"/>
          </w:tcPr>
          <w:p w:rsidR="0011348D"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D2F1C">
              <w:rPr>
                <w:rFonts w:ascii="Arial" w:hAnsi="Arial" w:cs="Arial"/>
                <w:sz w:val="16"/>
                <w:szCs w:val="16"/>
              </w:rPr>
              <w:t>3 dok</w:t>
            </w:r>
          </w:p>
        </w:tc>
        <w:tc>
          <w:tcPr>
            <w:tcW w:w="558" w:type="dxa"/>
            <w:vAlign w:val="center"/>
          </w:tcPr>
          <w:p w:rsidR="0011348D"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D2F1C">
              <w:rPr>
                <w:rFonts w:ascii="Arial" w:hAnsi="Arial" w:cs="Arial"/>
                <w:sz w:val="16"/>
                <w:szCs w:val="16"/>
              </w:rPr>
              <w:t>3 dok</w:t>
            </w:r>
          </w:p>
        </w:tc>
        <w:tc>
          <w:tcPr>
            <w:tcW w:w="591" w:type="dxa"/>
            <w:vAlign w:val="center"/>
          </w:tcPr>
          <w:p w:rsidR="0011348D"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D2F1C">
              <w:rPr>
                <w:rFonts w:ascii="Arial" w:hAnsi="Arial" w:cs="Arial"/>
                <w:sz w:val="16"/>
                <w:szCs w:val="16"/>
              </w:rPr>
              <w:t>3 dok</w:t>
            </w:r>
          </w:p>
        </w:tc>
        <w:tc>
          <w:tcPr>
            <w:tcW w:w="541" w:type="dxa"/>
            <w:vAlign w:val="center"/>
          </w:tcPr>
          <w:p w:rsidR="0011348D" w:rsidRPr="00A42D64"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541" w:type="dxa"/>
            <w:vAlign w:val="center"/>
          </w:tcPr>
          <w:p w:rsidR="0011348D" w:rsidRPr="00A42D64"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541" w:type="dxa"/>
            <w:vAlign w:val="center"/>
          </w:tcPr>
          <w:p w:rsidR="0011348D" w:rsidRPr="00A42D64"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541" w:type="dxa"/>
            <w:vAlign w:val="center"/>
          </w:tcPr>
          <w:p w:rsidR="0011348D" w:rsidRPr="00A42D64"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591" w:type="dxa"/>
            <w:vAlign w:val="center"/>
          </w:tcPr>
          <w:p w:rsidR="0011348D" w:rsidRPr="00A42D64"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541" w:type="dxa"/>
            <w:vAlign w:val="center"/>
          </w:tcPr>
          <w:p w:rsidR="0011348D" w:rsidRPr="00A42D64"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D60B0">
              <w:rPr>
                <w:rFonts w:ascii="Arial" w:hAnsi="Arial" w:cs="Arial"/>
                <w:sz w:val="16"/>
                <w:szCs w:val="16"/>
              </w:rPr>
              <w:t>100 %</w:t>
            </w:r>
          </w:p>
        </w:tc>
        <w:tc>
          <w:tcPr>
            <w:tcW w:w="541" w:type="dxa"/>
            <w:vAlign w:val="center"/>
          </w:tcPr>
          <w:p w:rsidR="0011348D" w:rsidRPr="00A42D64"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D60B0">
              <w:rPr>
                <w:rFonts w:ascii="Arial" w:hAnsi="Arial" w:cs="Arial"/>
                <w:sz w:val="16"/>
                <w:szCs w:val="16"/>
              </w:rPr>
              <w:t>100 %</w:t>
            </w:r>
          </w:p>
        </w:tc>
        <w:tc>
          <w:tcPr>
            <w:tcW w:w="541" w:type="dxa"/>
            <w:vAlign w:val="center"/>
          </w:tcPr>
          <w:p w:rsidR="0011348D" w:rsidRPr="00A42D64"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D60B0">
              <w:rPr>
                <w:rFonts w:ascii="Arial" w:hAnsi="Arial" w:cs="Arial"/>
                <w:sz w:val="16"/>
                <w:szCs w:val="16"/>
              </w:rPr>
              <w:t>100 %</w:t>
            </w:r>
          </w:p>
        </w:tc>
        <w:tc>
          <w:tcPr>
            <w:tcW w:w="541" w:type="dxa"/>
            <w:vAlign w:val="center"/>
          </w:tcPr>
          <w:p w:rsidR="0011348D" w:rsidRPr="00A42D64"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D60B0">
              <w:rPr>
                <w:rFonts w:ascii="Arial" w:hAnsi="Arial" w:cs="Arial"/>
                <w:sz w:val="16"/>
                <w:szCs w:val="16"/>
              </w:rPr>
              <w:t>100 %</w:t>
            </w:r>
          </w:p>
        </w:tc>
        <w:tc>
          <w:tcPr>
            <w:tcW w:w="541" w:type="dxa"/>
            <w:vAlign w:val="center"/>
          </w:tcPr>
          <w:p w:rsidR="0011348D" w:rsidRPr="00A42D64" w:rsidRDefault="000B4D07"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42D64">
              <w:rPr>
                <w:rFonts w:ascii="Arial" w:hAnsi="Arial" w:cs="Arial"/>
                <w:sz w:val="16"/>
                <w:szCs w:val="16"/>
              </w:rPr>
              <w:t>30</w:t>
            </w:r>
            <w:r w:rsidR="001843FB" w:rsidRPr="00A42D64">
              <w:rPr>
                <w:rFonts w:ascii="Arial" w:hAnsi="Arial" w:cs="Arial"/>
                <w:sz w:val="16"/>
                <w:szCs w:val="16"/>
              </w:rPr>
              <w:t>%</w:t>
            </w:r>
          </w:p>
        </w:tc>
      </w:tr>
      <w:tr w:rsidR="00B3366B" w:rsidRPr="00A42D64" w:rsidTr="006D2F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11348D" w:rsidRPr="00A42D64" w:rsidRDefault="0011348D" w:rsidP="00A03CB8">
            <w:pPr>
              <w:rPr>
                <w:rFonts w:ascii="Arial" w:hAnsi="Arial" w:cs="Arial"/>
                <w:sz w:val="18"/>
                <w:szCs w:val="18"/>
              </w:rPr>
            </w:pPr>
          </w:p>
        </w:tc>
        <w:tc>
          <w:tcPr>
            <w:tcW w:w="3102" w:type="dxa"/>
          </w:tcPr>
          <w:p w:rsidR="0011348D" w:rsidRPr="00A42D64" w:rsidRDefault="000B4D07" w:rsidP="00EE6B95">
            <w:pPr>
              <w:pStyle w:val="ListParagraph"/>
              <w:numPr>
                <w:ilvl w:val="0"/>
                <w:numId w:val="9"/>
              </w:num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A42D64">
              <w:rPr>
                <w:rFonts w:ascii="Arial" w:hAnsi="Arial" w:cs="Arial"/>
                <w:sz w:val="18"/>
                <w:szCs w:val="18"/>
              </w:rPr>
              <w:t>% PNS yang mendapat hukuman disiplin</w:t>
            </w:r>
          </w:p>
        </w:tc>
        <w:tc>
          <w:tcPr>
            <w:tcW w:w="1080" w:type="dxa"/>
          </w:tcPr>
          <w:p w:rsidR="0011348D" w:rsidRPr="00A42D64" w:rsidRDefault="0011348D"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80" w:type="dxa"/>
          </w:tcPr>
          <w:p w:rsidR="0011348D" w:rsidRPr="00A42D64" w:rsidRDefault="0011348D"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77" w:type="dxa"/>
          </w:tcPr>
          <w:p w:rsidR="0011348D" w:rsidRPr="00A42D64" w:rsidRDefault="0011348D"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556" w:type="dxa"/>
            <w:vAlign w:val="center"/>
          </w:tcPr>
          <w:p w:rsidR="0011348D" w:rsidRPr="00A42D64" w:rsidRDefault="0014632B"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0 %</w:t>
            </w:r>
          </w:p>
        </w:tc>
        <w:tc>
          <w:tcPr>
            <w:tcW w:w="556" w:type="dxa"/>
            <w:vAlign w:val="center"/>
          </w:tcPr>
          <w:p w:rsidR="0011348D"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556" w:type="dxa"/>
            <w:vAlign w:val="center"/>
          </w:tcPr>
          <w:p w:rsidR="0011348D"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558" w:type="dxa"/>
            <w:vAlign w:val="center"/>
          </w:tcPr>
          <w:p w:rsidR="0011348D"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591" w:type="dxa"/>
            <w:vAlign w:val="center"/>
          </w:tcPr>
          <w:p w:rsidR="0011348D"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11348D" w:rsidRPr="00A42D64"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11348D" w:rsidRPr="00A42D64"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11348D" w:rsidRPr="00A42D64"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11348D" w:rsidRPr="00A42D64"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591" w:type="dxa"/>
            <w:vAlign w:val="center"/>
          </w:tcPr>
          <w:p w:rsidR="0011348D" w:rsidRPr="00A42D64"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11348D" w:rsidRPr="00A42D64"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AD60B0">
              <w:rPr>
                <w:rFonts w:ascii="Arial" w:hAnsi="Arial" w:cs="Arial"/>
                <w:sz w:val="16"/>
                <w:szCs w:val="16"/>
              </w:rPr>
              <w:t>100 %</w:t>
            </w:r>
          </w:p>
        </w:tc>
        <w:tc>
          <w:tcPr>
            <w:tcW w:w="541" w:type="dxa"/>
            <w:vAlign w:val="center"/>
          </w:tcPr>
          <w:p w:rsidR="0011348D" w:rsidRPr="00A42D64"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AD60B0">
              <w:rPr>
                <w:rFonts w:ascii="Arial" w:hAnsi="Arial" w:cs="Arial"/>
                <w:sz w:val="16"/>
                <w:szCs w:val="16"/>
              </w:rPr>
              <w:t>100 %</w:t>
            </w:r>
          </w:p>
        </w:tc>
        <w:tc>
          <w:tcPr>
            <w:tcW w:w="541" w:type="dxa"/>
            <w:vAlign w:val="center"/>
          </w:tcPr>
          <w:p w:rsidR="0011348D" w:rsidRPr="00A42D64"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AD60B0">
              <w:rPr>
                <w:rFonts w:ascii="Arial" w:hAnsi="Arial" w:cs="Arial"/>
                <w:sz w:val="16"/>
                <w:szCs w:val="16"/>
              </w:rPr>
              <w:t>100 %</w:t>
            </w:r>
          </w:p>
        </w:tc>
        <w:tc>
          <w:tcPr>
            <w:tcW w:w="541" w:type="dxa"/>
            <w:vAlign w:val="center"/>
          </w:tcPr>
          <w:p w:rsidR="0011348D" w:rsidRPr="00A42D64" w:rsidRDefault="00AD60B0"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AD60B0">
              <w:rPr>
                <w:rFonts w:ascii="Arial" w:hAnsi="Arial" w:cs="Arial"/>
                <w:sz w:val="16"/>
                <w:szCs w:val="16"/>
              </w:rPr>
              <w:t>100 %</w:t>
            </w:r>
          </w:p>
        </w:tc>
        <w:tc>
          <w:tcPr>
            <w:tcW w:w="541" w:type="dxa"/>
            <w:vAlign w:val="center"/>
          </w:tcPr>
          <w:p w:rsidR="0011348D" w:rsidRPr="00A42D64"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A42D64">
              <w:rPr>
                <w:rFonts w:ascii="Arial" w:hAnsi="Arial" w:cs="Arial"/>
                <w:sz w:val="16"/>
                <w:szCs w:val="16"/>
              </w:rPr>
              <w:t>100</w:t>
            </w:r>
            <w:r w:rsidR="001843FB" w:rsidRPr="00A42D64">
              <w:rPr>
                <w:rFonts w:ascii="Arial" w:hAnsi="Arial" w:cs="Arial"/>
                <w:sz w:val="16"/>
                <w:szCs w:val="16"/>
              </w:rPr>
              <w:t>%</w:t>
            </w:r>
          </w:p>
        </w:tc>
      </w:tr>
      <w:tr w:rsidR="00590503" w:rsidRPr="00A42D64" w:rsidTr="006D2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11348D" w:rsidRPr="00A42D64" w:rsidRDefault="0011348D" w:rsidP="00A03CB8">
            <w:pPr>
              <w:rPr>
                <w:rFonts w:ascii="Arial" w:hAnsi="Arial" w:cs="Arial"/>
                <w:sz w:val="18"/>
                <w:szCs w:val="18"/>
              </w:rPr>
            </w:pPr>
          </w:p>
        </w:tc>
        <w:tc>
          <w:tcPr>
            <w:tcW w:w="3102" w:type="dxa"/>
          </w:tcPr>
          <w:p w:rsidR="0011348D" w:rsidRPr="00A42D64" w:rsidRDefault="000B4D07" w:rsidP="00EE6B95">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42D64">
              <w:rPr>
                <w:rFonts w:ascii="Arial" w:hAnsi="Arial" w:cs="Arial"/>
                <w:sz w:val="18"/>
                <w:szCs w:val="18"/>
              </w:rPr>
              <w:t>Rata-rata tingkat kehairan PNS dalam setahun</w:t>
            </w:r>
          </w:p>
        </w:tc>
        <w:tc>
          <w:tcPr>
            <w:tcW w:w="1080" w:type="dxa"/>
          </w:tcPr>
          <w:p w:rsidR="0011348D" w:rsidRPr="00A42D64" w:rsidRDefault="0011348D"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80" w:type="dxa"/>
          </w:tcPr>
          <w:p w:rsidR="0011348D" w:rsidRPr="00A42D64" w:rsidRDefault="0011348D"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77" w:type="dxa"/>
          </w:tcPr>
          <w:p w:rsidR="0011348D" w:rsidRPr="00A42D64" w:rsidRDefault="0011348D"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556" w:type="dxa"/>
            <w:vAlign w:val="center"/>
          </w:tcPr>
          <w:p w:rsidR="0011348D" w:rsidRPr="00A42D64"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90 %</w:t>
            </w:r>
          </w:p>
        </w:tc>
        <w:tc>
          <w:tcPr>
            <w:tcW w:w="556" w:type="dxa"/>
            <w:vAlign w:val="center"/>
          </w:tcPr>
          <w:p w:rsidR="0011348D"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80 %</w:t>
            </w:r>
          </w:p>
        </w:tc>
        <w:tc>
          <w:tcPr>
            <w:tcW w:w="556" w:type="dxa"/>
            <w:vAlign w:val="center"/>
          </w:tcPr>
          <w:p w:rsidR="0011348D"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90 %</w:t>
            </w:r>
          </w:p>
        </w:tc>
        <w:tc>
          <w:tcPr>
            <w:tcW w:w="558" w:type="dxa"/>
            <w:vAlign w:val="center"/>
          </w:tcPr>
          <w:p w:rsidR="0011348D"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95 %</w:t>
            </w:r>
          </w:p>
        </w:tc>
        <w:tc>
          <w:tcPr>
            <w:tcW w:w="591" w:type="dxa"/>
            <w:vAlign w:val="center"/>
          </w:tcPr>
          <w:p w:rsidR="0011348D"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95 %</w:t>
            </w:r>
          </w:p>
        </w:tc>
        <w:tc>
          <w:tcPr>
            <w:tcW w:w="541" w:type="dxa"/>
            <w:vAlign w:val="center"/>
          </w:tcPr>
          <w:p w:rsidR="0011348D" w:rsidRPr="00A42D64"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80 %</w:t>
            </w:r>
          </w:p>
        </w:tc>
        <w:tc>
          <w:tcPr>
            <w:tcW w:w="541" w:type="dxa"/>
            <w:vAlign w:val="center"/>
          </w:tcPr>
          <w:p w:rsidR="0011348D" w:rsidRPr="00A42D64"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80 %</w:t>
            </w:r>
          </w:p>
        </w:tc>
        <w:tc>
          <w:tcPr>
            <w:tcW w:w="541" w:type="dxa"/>
            <w:vAlign w:val="center"/>
          </w:tcPr>
          <w:p w:rsidR="0011348D" w:rsidRPr="00A42D64"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80 %</w:t>
            </w:r>
          </w:p>
        </w:tc>
        <w:tc>
          <w:tcPr>
            <w:tcW w:w="541" w:type="dxa"/>
            <w:vAlign w:val="center"/>
          </w:tcPr>
          <w:p w:rsidR="0011348D" w:rsidRPr="00A42D64"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85 %</w:t>
            </w:r>
          </w:p>
        </w:tc>
        <w:tc>
          <w:tcPr>
            <w:tcW w:w="591" w:type="dxa"/>
            <w:vAlign w:val="center"/>
          </w:tcPr>
          <w:p w:rsidR="0011348D" w:rsidRPr="00A42D64"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85 %</w:t>
            </w:r>
          </w:p>
        </w:tc>
        <w:tc>
          <w:tcPr>
            <w:tcW w:w="541" w:type="dxa"/>
            <w:vAlign w:val="center"/>
          </w:tcPr>
          <w:p w:rsidR="0011348D" w:rsidRPr="00A42D64"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88.89 %</w:t>
            </w:r>
          </w:p>
        </w:tc>
        <w:tc>
          <w:tcPr>
            <w:tcW w:w="541" w:type="dxa"/>
            <w:vAlign w:val="center"/>
          </w:tcPr>
          <w:p w:rsidR="0011348D" w:rsidRPr="00A42D64"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100 %</w:t>
            </w:r>
          </w:p>
        </w:tc>
        <w:tc>
          <w:tcPr>
            <w:tcW w:w="541" w:type="dxa"/>
            <w:vAlign w:val="center"/>
          </w:tcPr>
          <w:p w:rsidR="0011348D" w:rsidRPr="00A42D64"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88.89 %</w:t>
            </w:r>
          </w:p>
        </w:tc>
        <w:tc>
          <w:tcPr>
            <w:tcW w:w="541" w:type="dxa"/>
            <w:vAlign w:val="center"/>
          </w:tcPr>
          <w:p w:rsidR="0011348D" w:rsidRPr="00A42D64"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89.47 %</w:t>
            </w:r>
          </w:p>
        </w:tc>
        <w:tc>
          <w:tcPr>
            <w:tcW w:w="541" w:type="dxa"/>
            <w:vAlign w:val="center"/>
          </w:tcPr>
          <w:p w:rsidR="0011348D" w:rsidRPr="00A42D64" w:rsidRDefault="00AD60B0"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89.47 </w:t>
            </w:r>
            <w:r w:rsidR="001843FB" w:rsidRPr="00A42D64">
              <w:rPr>
                <w:rFonts w:ascii="Arial" w:hAnsi="Arial" w:cs="Arial"/>
                <w:sz w:val="16"/>
                <w:szCs w:val="16"/>
              </w:rPr>
              <w:t>%</w:t>
            </w:r>
          </w:p>
        </w:tc>
      </w:tr>
      <w:tr w:rsidR="00590503" w:rsidRPr="00A42D64" w:rsidTr="006D2F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11348D" w:rsidRPr="00A42D64" w:rsidRDefault="000B4D07" w:rsidP="00A03CB8">
            <w:pPr>
              <w:rPr>
                <w:rFonts w:ascii="Arial" w:hAnsi="Arial" w:cs="Arial"/>
                <w:sz w:val="18"/>
                <w:szCs w:val="18"/>
              </w:rPr>
            </w:pPr>
            <w:r w:rsidRPr="00A42D64">
              <w:rPr>
                <w:rFonts w:ascii="Arial" w:hAnsi="Arial" w:cs="Arial"/>
                <w:sz w:val="18"/>
                <w:szCs w:val="18"/>
              </w:rPr>
              <w:t>3</w:t>
            </w:r>
          </w:p>
        </w:tc>
        <w:tc>
          <w:tcPr>
            <w:tcW w:w="3102" w:type="dxa"/>
          </w:tcPr>
          <w:p w:rsidR="0011348D" w:rsidRPr="00A42D64" w:rsidRDefault="000B4D07"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A42D64">
              <w:rPr>
                <w:rFonts w:ascii="Arial" w:hAnsi="Arial" w:cs="Arial"/>
                <w:sz w:val="18"/>
                <w:szCs w:val="18"/>
              </w:rPr>
              <w:t>Meingkatkan kualitas penyelenggaraan pelayanan umum terdapat masyarakat</w:t>
            </w:r>
          </w:p>
        </w:tc>
        <w:tc>
          <w:tcPr>
            <w:tcW w:w="1080" w:type="dxa"/>
          </w:tcPr>
          <w:p w:rsidR="0011348D" w:rsidRPr="00A42D64" w:rsidRDefault="0011348D"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80" w:type="dxa"/>
          </w:tcPr>
          <w:p w:rsidR="0011348D" w:rsidRPr="00A42D64" w:rsidRDefault="0011348D"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77" w:type="dxa"/>
          </w:tcPr>
          <w:p w:rsidR="0011348D" w:rsidRPr="00A42D64" w:rsidRDefault="0011348D"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556" w:type="dxa"/>
            <w:vAlign w:val="center"/>
          </w:tcPr>
          <w:p w:rsidR="0011348D" w:rsidRPr="00A42D64" w:rsidRDefault="0011348D"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56" w:type="dxa"/>
            <w:vAlign w:val="center"/>
          </w:tcPr>
          <w:p w:rsidR="0011348D" w:rsidRPr="00A42D64" w:rsidRDefault="0011348D"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56" w:type="dxa"/>
            <w:vAlign w:val="center"/>
          </w:tcPr>
          <w:p w:rsidR="0011348D" w:rsidRPr="00A42D64" w:rsidRDefault="0011348D"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58" w:type="dxa"/>
            <w:vAlign w:val="center"/>
          </w:tcPr>
          <w:p w:rsidR="0011348D" w:rsidRPr="00A42D64" w:rsidRDefault="0011348D"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91" w:type="dxa"/>
            <w:vAlign w:val="center"/>
          </w:tcPr>
          <w:p w:rsidR="0011348D" w:rsidRPr="00A42D64" w:rsidRDefault="0011348D"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11348D" w:rsidRPr="00A42D64" w:rsidRDefault="0011348D"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11348D" w:rsidRPr="00A42D64" w:rsidRDefault="0011348D"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11348D" w:rsidRPr="00A42D64" w:rsidRDefault="0011348D"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11348D" w:rsidRPr="00A42D64" w:rsidRDefault="0011348D"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91" w:type="dxa"/>
            <w:vAlign w:val="center"/>
          </w:tcPr>
          <w:p w:rsidR="0011348D" w:rsidRPr="00A42D64" w:rsidRDefault="0011348D"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11348D" w:rsidRPr="00A42D64" w:rsidRDefault="0011348D"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11348D" w:rsidRPr="00A42D64" w:rsidRDefault="0011348D"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11348D" w:rsidRPr="00A42D64" w:rsidRDefault="0011348D"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11348D" w:rsidRPr="00A42D64" w:rsidRDefault="0011348D"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11348D" w:rsidRPr="00A42D64" w:rsidRDefault="0011348D"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590503" w:rsidRPr="00A42D64" w:rsidTr="006D2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0B4D07" w:rsidRPr="00A42D64" w:rsidRDefault="000B4D07" w:rsidP="00A03CB8">
            <w:pPr>
              <w:rPr>
                <w:rFonts w:ascii="Arial" w:hAnsi="Arial" w:cs="Arial"/>
                <w:sz w:val="18"/>
                <w:szCs w:val="18"/>
              </w:rPr>
            </w:pPr>
          </w:p>
        </w:tc>
        <w:tc>
          <w:tcPr>
            <w:tcW w:w="3102" w:type="dxa"/>
          </w:tcPr>
          <w:p w:rsidR="000B4D07" w:rsidRPr="00A42D64" w:rsidRDefault="000B4D07" w:rsidP="00EE6B95">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42D64">
              <w:rPr>
                <w:rFonts w:ascii="Arial" w:hAnsi="Arial" w:cs="Arial"/>
                <w:sz w:val="18"/>
                <w:szCs w:val="18"/>
              </w:rPr>
              <w:t>% wajib KTP yang memilki KTP</w:t>
            </w:r>
          </w:p>
        </w:tc>
        <w:tc>
          <w:tcPr>
            <w:tcW w:w="1080" w:type="dxa"/>
          </w:tcPr>
          <w:p w:rsidR="000B4D07" w:rsidRPr="00A42D64" w:rsidRDefault="000B4D07"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80" w:type="dxa"/>
          </w:tcPr>
          <w:p w:rsidR="000B4D07" w:rsidRPr="00A42D64" w:rsidRDefault="000B4D07"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77" w:type="dxa"/>
          </w:tcPr>
          <w:p w:rsidR="000B4D07" w:rsidRPr="00A42D64" w:rsidRDefault="000B4D07"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556" w:type="dxa"/>
            <w:vAlign w:val="center"/>
          </w:tcPr>
          <w:p w:rsidR="000B4D07"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90</w:t>
            </w:r>
            <w:r w:rsidR="0014632B">
              <w:rPr>
                <w:rFonts w:ascii="Arial" w:hAnsi="Arial" w:cs="Arial"/>
                <w:sz w:val="16"/>
                <w:szCs w:val="16"/>
              </w:rPr>
              <w:t xml:space="preserve"> %</w:t>
            </w:r>
          </w:p>
        </w:tc>
        <w:tc>
          <w:tcPr>
            <w:tcW w:w="556" w:type="dxa"/>
            <w:vAlign w:val="center"/>
          </w:tcPr>
          <w:p w:rsidR="000B4D07"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91</w:t>
            </w:r>
            <w:r w:rsidRPr="006D2F1C">
              <w:rPr>
                <w:rFonts w:ascii="Arial" w:hAnsi="Arial" w:cs="Arial"/>
                <w:sz w:val="16"/>
                <w:szCs w:val="16"/>
              </w:rPr>
              <w:t xml:space="preserve"> %</w:t>
            </w:r>
          </w:p>
        </w:tc>
        <w:tc>
          <w:tcPr>
            <w:tcW w:w="556" w:type="dxa"/>
            <w:vAlign w:val="center"/>
          </w:tcPr>
          <w:p w:rsidR="000B4D07"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92</w:t>
            </w:r>
            <w:r w:rsidRPr="006D2F1C">
              <w:rPr>
                <w:rFonts w:ascii="Arial" w:hAnsi="Arial" w:cs="Arial"/>
                <w:sz w:val="16"/>
                <w:szCs w:val="16"/>
              </w:rPr>
              <w:t xml:space="preserve"> %</w:t>
            </w:r>
          </w:p>
        </w:tc>
        <w:tc>
          <w:tcPr>
            <w:tcW w:w="558" w:type="dxa"/>
            <w:vAlign w:val="center"/>
          </w:tcPr>
          <w:p w:rsidR="000B4D07"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93</w:t>
            </w:r>
            <w:r w:rsidRPr="006D2F1C">
              <w:rPr>
                <w:rFonts w:ascii="Arial" w:hAnsi="Arial" w:cs="Arial"/>
                <w:sz w:val="16"/>
                <w:szCs w:val="16"/>
              </w:rPr>
              <w:t xml:space="preserve"> %</w:t>
            </w:r>
          </w:p>
        </w:tc>
        <w:tc>
          <w:tcPr>
            <w:tcW w:w="591" w:type="dxa"/>
            <w:vAlign w:val="center"/>
          </w:tcPr>
          <w:p w:rsidR="000B4D07" w:rsidRPr="00A42D64" w:rsidRDefault="006D2F1C" w:rsidP="006D2F1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94</w:t>
            </w:r>
            <w:r w:rsidRPr="006D2F1C">
              <w:rPr>
                <w:rFonts w:ascii="Arial" w:hAnsi="Arial" w:cs="Arial"/>
                <w:sz w:val="16"/>
                <w:szCs w:val="16"/>
              </w:rPr>
              <w:t xml:space="preserve"> %</w:t>
            </w:r>
          </w:p>
        </w:tc>
        <w:tc>
          <w:tcPr>
            <w:tcW w:w="541" w:type="dxa"/>
            <w:vAlign w:val="center"/>
          </w:tcPr>
          <w:p w:rsidR="000B4D07" w:rsidRPr="00A42D64" w:rsidRDefault="00DD2C78"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D2C78">
              <w:rPr>
                <w:rFonts w:ascii="Arial" w:hAnsi="Arial" w:cs="Arial"/>
                <w:sz w:val="16"/>
                <w:szCs w:val="16"/>
              </w:rPr>
              <w:t>90 %</w:t>
            </w:r>
          </w:p>
        </w:tc>
        <w:tc>
          <w:tcPr>
            <w:tcW w:w="541" w:type="dxa"/>
            <w:vAlign w:val="center"/>
          </w:tcPr>
          <w:p w:rsidR="000B4D07" w:rsidRPr="00A42D64" w:rsidRDefault="00DD2C78"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D2C78">
              <w:rPr>
                <w:rFonts w:ascii="Arial" w:hAnsi="Arial" w:cs="Arial"/>
                <w:sz w:val="16"/>
                <w:szCs w:val="16"/>
              </w:rPr>
              <w:t>90 %</w:t>
            </w:r>
          </w:p>
        </w:tc>
        <w:tc>
          <w:tcPr>
            <w:tcW w:w="541" w:type="dxa"/>
            <w:vAlign w:val="center"/>
          </w:tcPr>
          <w:p w:rsidR="000B4D07" w:rsidRPr="00A42D64" w:rsidRDefault="00DD2C78"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D2C78">
              <w:rPr>
                <w:rFonts w:ascii="Arial" w:hAnsi="Arial" w:cs="Arial"/>
                <w:sz w:val="16"/>
                <w:szCs w:val="16"/>
              </w:rPr>
              <w:t>90 %</w:t>
            </w:r>
          </w:p>
        </w:tc>
        <w:tc>
          <w:tcPr>
            <w:tcW w:w="541" w:type="dxa"/>
            <w:vAlign w:val="center"/>
          </w:tcPr>
          <w:p w:rsidR="000B4D07" w:rsidRPr="00A42D64" w:rsidRDefault="00DD2C78"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D2C78">
              <w:rPr>
                <w:rFonts w:ascii="Arial" w:hAnsi="Arial" w:cs="Arial"/>
                <w:sz w:val="16"/>
                <w:szCs w:val="16"/>
              </w:rPr>
              <w:t>90 %</w:t>
            </w:r>
          </w:p>
        </w:tc>
        <w:tc>
          <w:tcPr>
            <w:tcW w:w="591" w:type="dxa"/>
            <w:vAlign w:val="center"/>
          </w:tcPr>
          <w:p w:rsidR="000B4D07" w:rsidRPr="00A42D64" w:rsidRDefault="00DD2C78"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D2C78">
              <w:rPr>
                <w:rFonts w:ascii="Arial" w:hAnsi="Arial" w:cs="Arial"/>
                <w:sz w:val="16"/>
                <w:szCs w:val="16"/>
              </w:rPr>
              <w:t>90 %</w:t>
            </w:r>
          </w:p>
        </w:tc>
        <w:tc>
          <w:tcPr>
            <w:tcW w:w="541" w:type="dxa"/>
            <w:vAlign w:val="center"/>
          </w:tcPr>
          <w:p w:rsidR="000B4D07" w:rsidRPr="00A42D64" w:rsidRDefault="00DD2C78"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100 %</w:t>
            </w:r>
          </w:p>
        </w:tc>
        <w:tc>
          <w:tcPr>
            <w:tcW w:w="541" w:type="dxa"/>
            <w:vAlign w:val="center"/>
          </w:tcPr>
          <w:p w:rsidR="000B4D07" w:rsidRPr="00A42D64" w:rsidRDefault="00DD2C78"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98.90 %</w:t>
            </w:r>
          </w:p>
        </w:tc>
        <w:tc>
          <w:tcPr>
            <w:tcW w:w="541" w:type="dxa"/>
            <w:vAlign w:val="center"/>
          </w:tcPr>
          <w:p w:rsidR="000B4D07" w:rsidRPr="00A42D64" w:rsidRDefault="00DD2C78"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97.83 %</w:t>
            </w:r>
          </w:p>
        </w:tc>
        <w:tc>
          <w:tcPr>
            <w:tcW w:w="541" w:type="dxa"/>
            <w:vAlign w:val="center"/>
          </w:tcPr>
          <w:p w:rsidR="000B4D07" w:rsidRPr="00A42D64" w:rsidRDefault="00DD2C78"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96.77 %</w:t>
            </w:r>
          </w:p>
        </w:tc>
        <w:tc>
          <w:tcPr>
            <w:tcW w:w="541" w:type="dxa"/>
            <w:vAlign w:val="center"/>
          </w:tcPr>
          <w:p w:rsidR="000B4D07" w:rsidRPr="00A42D64" w:rsidRDefault="00DD2C78"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95.74 </w:t>
            </w:r>
            <w:r w:rsidR="00E70DA2" w:rsidRPr="00A42D64">
              <w:rPr>
                <w:rFonts w:ascii="Arial" w:hAnsi="Arial" w:cs="Arial"/>
                <w:sz w:val="16"/>
                <w:szCs w:val="16"/>
              </w:rPr>
              <w:t>%</w:t>
            </w:r>
          </w:p>
        </w:tc>
      </w:tr>
      <w:tr w:rsidR="00590503" w:rsidRPr="00A42D64" w:rsidTr="006D2F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0B4D07" w:rsidRPr="00A42D64" w:rsidRDefault="000B4D07" w:rsidP="00A03CB8">
            <w:pPr>
              <w:rPr>
                <w:rFonts w:ascii="Arial" w:hAnsi="Arial" w:cs="Arial"/>
                <w:sz w:val="18"/>
                <w:szCs w:val="18"/>
              </w:rPr>
            </w:pPr>
          </w:p>
        </w:tc>
        <w:tc>
          <w:tcPr>
            <w:tcW w:w="3102" w:type="dxa"/>
          </w:tcPr>
          <w:p w:rsidR="000B4D07" w:rsidRPr="00A42D64" w:rsidRDefault="000B4D07" w:rsidP="00EE6B95">
            <w:pPr>
              <w:pStyle w:val="ListParagraph"/>
              <w:numPr>
                <w:ilvl w:val="0"/>
                <w:numId w:val="11"/>
              </w:num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A42D64">
              <w:rPr>
                <w:rFonts w:ascii="Arial" w:hAnsi="Arial" w:cs="Arial"/>
                <w:sz w:val="18"/>
                <w:szCs w:val="18"/>
              </w:rPr>
              <w:t>Indeks kualitas masyarakat</w:t>
            </w:r>
          </w:p>
        </w:tc>
        <w:tc>
          <w:tcPr>
            <w:tcW w:w="1080" w:type="dxa"/>
          </w:tcPr>
          <w:p w:rsidR="000B4D07" w:rsidRPr="00A42D64" w:rsidRDefault="000B4D07"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80" w:type="dxa"/>
          </w:tcPr>
          <w:p w:rsidR="000B4D07" w:rsidRPr="00A42D64" w:rsidRDefault="000B4D07"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77" w:type="dxa"/>
          </w:tcPr>
          <w:p w:rsidR="000B4D07" w:rsidRPr="00A42D64" w:rsidRDefault="000B4D07"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556" w:type="dxa"/>
            <w:vAlign w:val="center"/>
          </w:tcPr>
          <w:p w:rsidR="000B4D07" w:rsidRPr="00A42D64"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56" w:type="dxa"/>
            <w:vAlign w:val="center"/>
          </w:tcPr>
          <w:p w:rsidR="000B4D07" w:rsidRPr="00A42D64"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56" w:type="dxa"/>
            <w:vAlign w:val="center"/>
          </w:tcPr>
          <w:p w:rsidR="000B4D07" w:rsidRPr="00A42D64"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58" w:type="dxa"/>
            <w:vAlign w:val="center"/>
          </w:tcPr>
          <w:p w:rsidR="000B4D07" w:rsidRPr="00A42D64"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91" w:type="dxa"/>
            <w:vAlign w:val="center"/>
          </w:tcPr>
          <w:p w:rsidR="000B4D07" w:rsidRPr="00A42D64"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0B4D07" w:rsidRPr="00A42D64"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0B4D07" w:rsidRPr="00A42D64"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0B4D07" w:rsidRPr="00A42D64"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0B4D07" w:rsidRPr="00A42D64"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91" w:type="dxa"/>
            <w:vAlign w:val="center"/>
          </w:tcPr>
          <w:p w:rsidR="000B4D07" w:rsidRPr="00A42D64"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0B4D07" w:rsidRPr="00A42D64"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0B4D07" w:rsidRPr="00A42D64"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0B4D07" w:rsidRPr="00A42D64"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0B4D07" w:rsidRPr="00A42D64"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0B4D07" w:rsidRPr="00A42D64"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A42D64">
              <w:rPr>
                <w:rFonts w:ascii="Arial" w:hAnsi="Arial" w:cs="Arial"/>
                <w:sz w:val="16"/>
                <w:szCs w:val="16"/>
              </w:rPr>
              <w:t>-</w:t>
            </w:r>
          </w:p>
        </w:tc>
      </w:tr>
      <w:tr w:rsidR="00590503" w:rsidRPr="00A42D64" w:rsidTr="006D2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0B4D07" w:rsidRPr="00A42D64" w:rsidRDefault="000B4D07" w:rsidP="00A03CB8">
            <w:pPr>
              <w:rPr>
                <w:rFonts w:ascii="Arial" w:hAnsi="Arial" w:cs="Arial"/>
                <w:sz w:val="18"/>
                <w:szCs w:val="18"/>
              </w:rPr>
            </w:pPr>
          </w:p>
        </w:tc>
        <w:tc>
          <w:tcPr>
            <w:tcW w:w="3102" w:type="dxa"/>
          </w:tcPr>
          <w:p w:rsidR="000B4D07" w:rsidRPr="00A42D64" w:rsidRDefault="000B4D07" w:rsidP="00EE6B95">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42D64">
              <w:rPr>
                <w:rFonts w:ascii="Arial" w:hAnsi="Arial" w:cs="Arial"/>
                <w:sz w:val="18"/>
                <w:szCs w:val="18"/>
              </w:rPr>
              <w:t>Jumlah SOP bidang pelayanan masyarakat yang tersusun</w:t>
            </w:r>
          </w:p>
        </w:tc>
        <w:tc>
          <w:tcPr>
            <w:tcW w:w="1080" w:type="dxa"/>
          </w:tcPr>
          <w:p w:rsidR="000B4D07" w:rsidRPr="00A42D64" w:rsidRDefault="000B4D07"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80" w:type="dxa"/>
          </w:tcPr>
          <w:p w:rsidR="000B4D07" w:rsidRPr="00A42D64" w:rsidRDefault="000B4D07"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77" w:type="dxa"/>
          </w:tcPr>
          <w:p w:rsidR="000B4D07" w:rsidRPr="00A42D64" w:rsidRDefault="000B4D07"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556" w:type="dxa"/>
            <w:vAlign w:val="center"/>
          </w:tcPr>
          <w:p w:rsidR="000B4D07" w:rsidRPr="00A42D64"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 SOP</w:t>
            </w:r>
          </w:p>
        </w:tc>
        <w:tc>
          <w:tcPr>
            <w:tcW w:w="556" w:type="dxa"/>
            <w:vAlign w:val="center"/>
          </w:tcPr>
          <w:p w:rsidR="000B4D07"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D2F1C">
              <w:rPr>
                <w:rFonts w:ascii="Arial" w:hAnsi="Arial" w:cs="Arial"/>
                <w:sz w:val="16"/>
                <w:szCs w:val="16"/>
              </w:rPr>
              <w:t>1 SOP</w:t>
            </w:r>
          </w:p>
        </w:tc>
        <w:tc>
          <w:tcPr>
            <w:tcW w:w="556" w:type="dxa"/>
            <w:vAlign w:val="center"/>
          </w:tcPr>
          <w:p w:rsidR="000B4D07"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D2F1C">
              <w:rPr>
                <w:rFonts w:ascii="Arial" w:hAnsi="Arial" w:cs="Arial"/>
                <w:sz w:val="16"/>
                <w:szCs w:val="16"/>
              </w:rPr>
              <w:t>1 SOP</w:t>
            </w:r>
          </w:p>
        </w:tc>
        <w:tc>
          <w:tcPr>
            <w:tcW w:w="558" w:type="dxa"/>
            <w:vAlign w:val="center"/>
          </w:tcPr>
          <w:p w:rsidR="000B4D07"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D2F1C">
              <w:rPr>
                <w:rFonts w:ascii="Arial" w:hAnsi="Arial" w:cs="Arial"/>
                <w:sz w:val="16"/>
                <w:szCs w:val="16"/>
              </w:rPr>
              <w:t>1 SOP</w:t>
            </w:r>
          </w:p>
        </w:tc>
        <w:tc>
          <w:tcPr>
            <w:tcW w:w="591" w:type="dxa"/>
            <w:vAlign w:val="center"/>
          </w:tcPr>
          <w:p w:rsidR="000B4D07"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D2F1C">
              <w:rPr>
                <w:rFonts w:ascii="Arial" w:hAnsi="Arial" w:cs="Arial"/>
                <w:sz w:val="16"/>
                <w:szCs w:val="16"/>
              </w:rPr>
              <w:t>1 SOP</w:t>
            </w:r>
          </w:p>
        </w:tc>
        <w:tc>
          <w:tcPr>
            <w:tcW w:w="541" w:type="dxa"/>
            <w:vAlign w:val="center"/>
          </w:tcPr>
          <w:p w:rsidR="000B4D07"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41" w:type="dxa"/>
            <w:vAlign w:val="center"/>
          </w:tcPr>
          <w:p w:rsidR="000B4D07"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41" w:type="dxa"/>
            <w:vAlign w:val="center"/>
          </w:tcPr>
          <w:p w:rsidR="000B4D07"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41" w:type="dxa"/>
            <w:vAlign w:val="center"/>
          </w:tcPr>
          <w:p w:rsidR="000B4D07"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91" w:type="dxa"/>
            <w:vAlign w:val="center"/>
          </w:tcPr>
          <w:p w:rsidR="000B4D07"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41" w:type="dxa"/>
            <w:vAlign w:val="center"/>
          </w:tcPr>
          <w:p w:rsidR="000B4D07"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100 %</w:t>
            </w:r>
          </w:p>
        </w:tc>
        <w:tc>
          <w:tcPr>
            <w:tcW w:w="541" w:type="dxa"/>
            <w:vAlign w:val="center"/>
          </w:tcPr>
          <w:p w:rsidR="000B4D07"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0B4D07"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0B4D07"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0B4D07"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r>
      <w:tr w:rsidR="00590503" w:rsidRPr="00A42D64" w:rsidTr="006D2F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0B4D07" w:rsidRPr="00A42D64" w:rsidRDefault="00E70DA2" w:rsidP="00A03CB8">
            <w:pPr>
              <w:rPr>
                <w:rFonts w:ascii="Arial" w:hAnsi="Arial" w:cs="Arial"/>
                <w:sz w:val="18"/>
                <w:szCs w:val="18"/>
              </w:rPr>
            </w:pPr>
            <w:r w:rsidRPr="00A42D64">
              <w:rPr>
                <w:rFonts w:ascii="Arial" w:hAnsi="Arial" w:cs="Arial"/>
                <w:sz w:val="18"/>
                <w:szCs w:val="18"/>
              </w:rPr>
              <w:t>4</w:t>
            </w:r>
          </w:p>
        </w:tc>
        <w:tc>
          <w:tcPr>
            <w:tcW w:w="3102" w:type="dxa"/>
          </w:tcPr>
          <w:p w:rsidR="000B4D07" w:rsidRPr="00A42D64" w:rsidRDefault="00E70DA2"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A42D64">
              <w:rPr>
                <w:rFonts w:ascii="Arial" w:hAnsi="Arial" w:cs="Arial"/>
                <w:sz w:val="18"/>
                <w:szCs w:val="18"/>
              </w:rPr>
              <w:t>Meningkatkan kualitas kehidupan kemasyarakatan melalui kemudahan akses  terhadap pelayanan pendidikan dan kesehatan bagi masyarakat serta meningkatkan kerukunan beragama dan kebangsaan masyarakat</w:t>
            </w:r>
          </w:p>
        </w:tc>
        <w:tc>
          <w:tcPr>
            <w:tcW w:w="1080" w:type="dxa"/>
          </w:tcPr>
          <w:p w:rsidR="000B4D07" w:rsidRPr="00A42D64" w:rsidRDefault="000B4D07"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80" w:type="dxa"/>
          </w:tcPr>
          <w:p w:rsidR="000B4D07" w:rsidRPr="00A42D64" w:rsidRDefault="000B4D07"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77" w:type="dxa"/>
          </w:tcPr>
          <w:p w:rsidR="000B4D07" w:rsidRPr="00A42D64" w:rsidRDefault="000B4D07"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556" w:type="dxa"/>
            <w:vAlign w:val="center"/>
          </w:tcPr>
          <w:p w:rsidR="000B4D07" w:rsidRPr="00A42D64"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56" w:type="dxa"/>
            <w:vAlign w:val="center"/>
          </w:tcPr>
          <w:p w:rsidR="000B4D07" w:rsidRPr="00A42D64"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56" w:type="dxa"/>
            <w:vAlign w:val="center"/>
          </w:tcPr>
          <w:p w:rsidR="000B4D07" w:rsidRPr="00A42D64"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58" w:type="dxa"/>
            <w:vAlign w:val="center"/>
          </w:tcPr>
          <w:p w:rsidR="000B4D07" w:rsidRPr="00A42D64"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91" w:type="dxa"/>
            <w:vAlign w:val="center"/>
          </w:tcPr>
          <w:p w:rsidR="000B4D07" w:rsidRPr="00A42D64"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0B4D07" w:rsidRPr="00A42D64"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0B4D07" w:rsidRPr="00A42D64"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0B4D07" w:rsidRPr="00A42D64"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0B4D07" w:rsidRPr="00A42D64"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91" w:type="dxa"/>
            <w:vAlign w:val="center"/>
          </w:tcPr>
          <w:p w:rsidR="000B4D07" w:rsidRPr="00A42D64"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0B4D07" w:rsidRPr="00A42D64"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0B4D07" w:rsidRPr="00A42D64"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0B4D07" w:rsidRPr="00A42D64"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0B4D07" w:rsidRPr="00A42D64"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0B4D07" w:rsidRPr="00A42D64" w:rsidRDefault="000B4D07"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590503" w:rsidRPr="00A42D64" w:rsidTr="006D2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0B4D07" w:rsidRPr="00A42D64" w:rsidRDefault="000B4D07" w:rsidP="00A03CB8">
            <w:pPr>
              <w:rPr>
                <w:rFonts w:ascii="Arial" w:hAnsi="Arial" w:cs="Arial"/>
                <w:sz w:val="18"/>
                <w:szCs w:val="18"/>
              </w:rPr>
            </w:pPr>
          </w:p>
        </w:tc>
        <w:tc>
          <w:tcPr>
            <w:tcW w:w="3102" w:type="dxa"/>
          </w:tcPr>
          <w:p w:rsidR="000B4D07" w:rsidRPr="00A42D64" w:rsidRDefault="0014632B" w:rsidP="00EE6B95">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Terbinanya kader POSYANDU</w:t>
            </w:r>
            <w:r w:rsidR="00E70DA2" w:rsidRPr="00A42D64">
              <w:rPr>
                <w:rFonts w:ascii="Arial" w:hAnsi="Arial" w:cs="Arial"/>
                <w:sz w:val="18"/>
                <w:szCs w:val="18"/>
              </w:rPr>
              <w:t xml:space="preserve"> dan PKK</w:t>
            </w:r>
          </w:p>
        </w:tc>
        <w:tc>
          <w:tcPr>
            <w:tcW w:w="1080" w:type="dxa"/>
          </w:tcPr>
          <w:p w:rsidR="000B4D07" w:rsidRPr="00A42D64" w:rsidRDefault="000B4D07"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80" w:type="dxa"/>
          </w:tcPr>
          <w:p w:rsidR="000B4D07" w:rsidRPr="00A42D64" w:rsidRDefault="000B4D07"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77" w:type="dxa"/>
          </w:tcPr>
          <w:p w:rsidR="000B4D07" w:rsidRPr="00A42D64" w:rsidRDefault="000B4D07"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556" w:type="dxa"/>
            <w:vAlign w:val="center"/>
          </w:tcPr>
          <w:p w:rsidR="000B4D07" w:rsidRPr="00A42D64"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 keg</w:t>
            </w:r>
          </w:p>
        </w:tc>
        <w:tc>
          <w:tcPr>
            <w:tcW w:w="556" w:type="dxa"/>
            <w:vAlign w:val="center"/>
          </w:tcPr>
          <w:p w:rsidR="000B4D07"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D2F1C">
              <w:rPr>
                <w:rFonts w:ascii="Arial" w:hAnsi="Arial" w:cs="Arial"/>
                <w:sz w:val="16"/>
                <w:szCs w:val="16"/>
              </w:rPr>
              <w:t>2 keg</w:t>
            </w:r>
          </w:p>
        </w:tc>
        <w:tc>
          <w:tcPr>
            <w:tcW w:w="556" w:type="dxa"/>
            <w:vAlign w:val="center"/>
          </w:tcPr>
          <w:p w:rsidR="000B4D07"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D2F1C">
              <w:rPr>
                <w:rFonts w:ascii="Arial" w:hAnsi="Arial" w:cs="Arial"/>
                <w:sz w:val="16"/>
                <w:szCs w:val="16"/>
              </w:rPr>
              <w:t>2 keg</w:t>
            </w:r>
          </w:p>
        </w:tc>
        <w:tc>
          <w:tcPr>
            <w:tcW w:w="558" w:type="dxa"/>
            <w:vAlign w:val="center"/>
          </w:tcPr>
          <w:p w:rsidR="000B4D07"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D2F1C">
              <w:rPr>
                <w:rFonts w:ascii="Arial" w:hAnsi="Arial" w:cs="Arial"/>
                <w:sz w:val="16"/>
                <w:szCs w:val="16"/>
              </w:rPr>
              <w:t>2 keg</w:t>
            </w:r>
          </w:p>
        </w:tc>
        <w:tc>
          <w:tcPr>
            <w:tcW w:w="591" w:type="dxa"/>
            <w:vAlign w:val="center"/>
          </w:tcPr>
          <w:p w:rsidR="000B4D07"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D2F1C">
              <w:rPr>
                <w:rFonts w:ascii="Arial" w:hAnsi="Arial" w:cs="Arial"/>
                <w:sz w:val="16"/>
                <w:szCs w:val="16"/>
              </w:rPr>
              <w:t>2 keg</w:t>
            </w:r>
          </w:p>
        </w:tc>
        <w:tc>
          <w:tcPr>
            <w:tcW w:w="541" w:type="dxa"/>
            <w:vAlign w:val="center"/>
          </w:tcPr>
          <w:p w:rsidR="000B4D07"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41" w:type="dxa"/>
            <w:vAlign w:val="center"/>
          </w:tcPr>
          <w:p w:rsidR="000B4D07"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41" w:type="dxa"/>
            <w:vAlign w:val="center"/>
          </w:tcPr>
          <w:p w:rsidR="000B4D07"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41" w:type="dxa"/>
            <w:vAlign w:val="center"/>
          </w:tcPr>
          <w:p w:rsidR="000B4D07"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91" w:type="dxa"/>
            <w:vAlign w:val="center"/>
          </w:tcPr>
          <w:p w:rsidR="000B4D07"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41" w:type="dxa"/>
            <w:vAlign w:val="center"/>
          </w:tcPr>
          <w:p w:rsidR="000B4D07"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0B4D07"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0B4D07"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0B4D07"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42D64">
              <w:rPr>
                <w:rFonts w:ascii="Arial" w:hAnsi="Arial" w:cs="Arial"/>
                <w:sz w:val="16"/>
                <w:szCs w:val="16"/>
              </w:rPr>
              <w:t>100</w:t>
            </w:r>
            <w:r w:rsidR="001843FB" w:rsidRPr="00A42D64">
              <w:rPr>
                <w:rFonts w:ascii="Arial" w:hAnsi="Arial" w:cs="Arial"/>
                <w:sz w:val="16"/>
                <w:szCs w:val="16"/>
              </w:rPr>
              <w:t>%</w:t>
            </w:r>
          </w:p>
        </w:tc>
        <w:tc>
          <w:tcPr>
            <w:tcW w:w="541" w:type="dxa"/>
            <w:vAlign w:val="center"/>
          </w:tcPr>
          <w:p w:rsidR="000B4D07"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42D64">
              <w:rPr>
                <w:rFonts w:ascii="Arial" w:hAnsi="Arial" w:cs="Arial"/>
                <w:sz w:val="16"/>
                <w:szCs w:val="16"/>
              </w:rPr>
              <w:t>100</w:t>
            </w:r>
            <w:r w:rsidR="001843FB" w:rsidRPr="00A42D64">
              <w:rPr>
                <w:rFonts w:ascii="Arial" w:hAnsi="Arial" w:cs="Arial"/>
                <w:sz w:val="16"/>
                <w:szCs w:val="16"/>
              </w:rPr>
              <w:t>%</w:t>
            </w:r>
          </w:p>
        </w:tc>
      </w:tr>
      <w:tr w:rsidR="009B4F54" w:rsidRPr="00A42D64" w:rsidTr="009B4F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9B4F54" w:rsidRPr="00A42D64" w:rsidRDefault="009B4F54" w:rsidP="00A03CB8">
            <w:pPr>
              <w:rPr>
                <w:rFonts w:ascii="Arial" w:hAnsi="Arial" w:cs="Arial"/>
                <w:sz w:val="18"/>
                <w:szCs w:val="18"/>
              </w:rPr>
            </w:pPr>
          </w:p>
        </w:tc>
        <w:tc>
          <w:tcPr>
            <w:tcW w:w="3102" w:type="dxa"/>
          </w:tcPr>
          <w:p w:rsidR="009B4F54" w:rsidRPr="00A42D64" w:rsidRDefault="009B4F54" w:rsidP="00EE6B95">
            <w:pPr>
              <w:pStyle w:val="ListParagraph"/>
              <w:numPr>
                <w:ilvl w:val="0"/>
                <w:numId w:val="12"/>
              </w:num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 sekolah</w:t>
            </w:r>
            <w:r w:rsidRPr="00A42D64">
              <w:rPr>
                <w:rFonts w:ascii="Arial" w:hAnsi="Arial" w:cs="Arial"/>
                <w:sz w:val="18"/>
                <w:szCs w:val="18"/>
              </w:rPr>
              <w:t xml:space="preserve"> yang menerapkan UKS</w:t>
            </w:r>
          </w:p>
        </w:tc>
        <w:tc>
          <w:tcPr>
            <w:tcW w:w="1080" w:type="dxa"/>
          </w:tcPr>
          <w:p w:rsidR="009B4F54" w:rsidRPr="00A42D64" w:rsidRDefault="009B4F54"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80" w:type="dxa"/>
          </w:tcPr>
          <w:p w:rsidR="009B4F54" w:rsidRPr="00A42D64" w:rsidRDefault="009B4F54"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77" w:type="dxa"/>
          </w:tcPr>
          <w:p w:rsidR="009B4F54" w:rsidRPr="00A42D64" w:rsidRDefault="009B4F54"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556" w:type="dxa"/>
            <w:vAlign w:val="center"/>
          </w:tcPr>
          <w:p w:rsidR="009B4F54" w:rsidRPr="009B4F54"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56" w:type="dxa"/>
            <w:vAlign w:val="center"/>
          </w:tcPr>
          <w:p w:rsidR="009B4F54" w:rsidRPr="009B4F54"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56" w:type="dxa"/>
            <w:vAlign w:val="center"/>
          </w:tcPr>
          <w:p w:rsidR="009B4F54" w:rsidRPr="009B4F54"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58" w:type="dxa"/>
            <w:vAlign w:val="center"/>
          </w:tcPr>
          <w:p w:rsidR="009B4F54" w:rsidRPr="009B4F54"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91" w:type="dxa"/>
            <w:vAlign w:val="center"/>
          </w:tcPr>
          <w:p w:rsidR="009B4F54" w:rsidRPr="009B4F54"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9B4F54" w:rsidRPr="009B4F54"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9B4F54" w:rsidRPr="009B4F54"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9B4F54" w:rsidRPr="009B4F54"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9B4F54" w:rsidRPr="009B4F54"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91" w:type="dxa"/>
            <w:vAlign w:val="center"/>
          </w:tcPr>
          <w:p w:rsidR="009B4F54" w:rsidRPr="009B4F54"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9B4F54" w:rsidRPr="009B4F54"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9B4F54" w:rsidRPr="009B4F54"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9B4F54" w:rsidRPr="009B4F54"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9B4F54" w:rsidRPr="009B4F54"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9B4F54" w:rsidRPr="009B4F54"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r>
      <w:tr w:rsidR="00590503" w:rsidRPr="00A42D64" w:rsidTr="006D2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E70DA2" w:rsidRPr="00A42D64" w:rsidRDefault="00E70DA2" w:rsidP="00A03CB8">
            <w:pPr>
              <w:rPr>
                <w:rFonts w:ascii="Arial" w:hAnsi="Arial" w:cs="Arial"/>
                <w:sz w:val="18"/>
                <w:szCs w:val="18"/>
              </w:rPr>
            </w:pPr>
          </w:p>
        </w:tc>
        <w:tc>
          <w:tcPr>
            <w:tcW w:w="3102" w:type="dxa"/>
          </w:tcPr>
          <w:p w:rsidR="00E70DA2" w:rsidRPr="00A42D64" w:rsidRDefault="00E70DA2" w:rsidP="00EE6B95">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42D64">
              <w:rPr>
                <w:rFonts w:ascii="Arial" w:hAnsi="Arial" w:cs="Arial"/>
                <w:sz w:val="18"/>
                <w:szCs w:val="18"/>
              </w:rPr>
              <w:t>Jumlah insiden akibat konflik agama</w:t>
            </w:r>
          </w:p>
        </w:tc>
        <w:tc>
          <w:tcPr>
            <w:tcW w:w="1080" w:type="dxa"/>
          </w:tcPr>
          <w:p w:rsidR="00E70DA2" w:rsidRPr="00A42D64" w:rsidRDefault="00E70DA2"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80" w:type="dxa"/>
          </w:tcPr>
          <w:p w:rsidR="00E70DA2" w:rsidRPr="00A42D64" w:rsidRDefault="00E70DA2"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77" w:type="dxa"/>
          </w:tcPr>
          <w:p w:rsidR="00E70DA2" w:rsidRPr="00A42D64" w:rsidRDefault="00E70DA2"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556" w:type="dxa"/>
            <w:vAlign w:val="center"/>
          </w:tcPr>
          <w:p w:rsidR="00E70DA2" w:rsidRPr="00A42D64"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556" w:type="dxa"/>
            <w:vAlign w:val="center"/>
          </w:tcPr>
          <w:p w:rsidR="00E70DA2"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556" w:type="dxa"/>
            <w:vAlign w:val="center"/>
          </w:tcPr>
          <w:p w:rsidR="00E70DA2"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558" w:type="dxa"/>
            <w:vAlign w:val="center"/>
          </w:tcPr>
          <w:p w:rsidR="00E70DA2"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591" w:type="dxa"/>
            <w:vAlign w:val="center"/>
          </w:tcPr>
          <w:p w:rsidR="00E70DA2"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59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42D64">
              <w:rPr>
                <w:rFonts w:ascii="Arial" w:hAnsi="Arial" w:cs="Arial"/>
                <w:sz w:val="16"/>
                <w:szCs w:val="16"/>
              </w:rPr>
              <w:t>100</w:t>
            </w:r>
            <w:r w:rsidR="001843FB" w:rsidRPr="00A42D64">
              <w:rPr>
                <w:rFonts w:ascii="Arial" w:hAnsi="Arial" w:cs="Arial"/>
                <w:sz w:val="16"/>
                <w:szCs w:val="16"/>
              </w:rPr>
              <w:t>%</w:t>
            </w:r>
          </w:p>
        </w:tc>
      </w:tr>
      <w:tr w:rsidR="009B4F54" w:rsidRPr="00A42D64" w:rsidTr="009B4F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9B4F54" w:rsidRPr="00A42D64" w:rsidRDefault="009B4F54" w:rsidP="00A03CB8">
            <w:pPr>
              <w:rPr>
                <w:rFonts w:ascii="Arial" w:hAnsi="Arial" w:cs="Arial"/>
                <w:sz w:val="18"/>
                <w:szCs w:val="18"/>
              </w:rPr>
            </w:pPr>
          </w:p>
        </w:tc>
        <w:tc>
          <w:tcPr>
            <w:tcW w:w="3102" w:type="dxa"/>
          </w:tcPr>
          <w:p w:rsidR="009B4F54" w:rsidRPr="00A42D64" w:rsidRDefault="009B4F54" w:rsidP="00EE6B95">
            <w:pPr>
              <w:pStyle w:val="ListParagraph"/>
              <w:numPr>
                <w:ilvl w:val="0"/>
                <w:numId w:val="12"/>
              </w:num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A42D64">
              <w:rPr>
                <w:rFonts w:ascii="Arial" w:hAnsi="Arial" w:cs="Arial"/>
                <w:sz w:val="18"/>
                <w:szCs w:val="18"/>
              </w:rPr>
              <w:t>Jumlah rumah</w:t>
            </w:r>
            <w:r>
              <w:rPr>
                <w:rFonts w:ascii="Arial" w:hAnsi="Arial" w:cs="Arial"/>
                <w:sz w:val="18"/>
                <w:szCs w:val="18"/>
              </w:rPr>
              <w:t xml:space="preserve"> ibadah yang berfasilitas mendap</w:t>
            </w:r>
            <w:r w:rsidRPr="00A42D64">
              <w:rPr>
                <w:rFonts w:ascii="Arial" w:hAnsi="Arial" w:cs="Arial"/>
                <w:sz w:val="18"/>
                <w:szCs w:val="18"/>
              </w:rPr>
              <w:t>at bantuan</w:t>
            </w:r>
          </w:p>
        </w:tc>
        <w:tc>
          <w:tcPr>
            <w:tcW w:w="1080" w:type="dxa"/>
          </w:tcPr>
          <w:p w:rsidR="009B4F54" w:rsidRPr="00A42D64" w:rsidRDefault="009B4F54"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80" w:type="dxa"/>
          </w:tcPr>
          <w:p w:rsidR="009B4F54" w:rsidRPr="00A42D64" w:rsidRDefault="009B4F54"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77" w:type="dxa"/>
          </w:tcPr>
          <w:p w:rsidR="009B4F54" w:rsidRPr="00A42D64" w:rsidRDefault="009B4F54"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556" w:type="dxa"/>
            <w:vAlign w:val="center"/>
          </w:tcPr>
          <w:p w:rsidR="009B4F54"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6</w:t>
            </w:r>
          </w:p>
        </w:tc>
        <w:tc>
          <w:tcPr>
            <w:tcW w:w="556" w:type="dxa"/>
            <w:vAlign w:val="center"/>
          </w:tcPr>
          <w:p w:rsidR="009B4F54"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6</w:t>
            </w:r>
          </w:p>
        </w:tc>
        <w:tc>
          <w:tcPr>
            <w:tcW w:w="556" w:type="dxa"/>
            <w:vAlign w:val="center"/>
          </w:tcPr>
          <w:p w:rsidR="009B4F54"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6</w:t>
            </w:r>
          </w:p>
        </w:tc>
        <w:tc>
          <w:tcPr>
            <w:tcW w:w="558" w:type="dxa"/>
            <w:vAlign w:val="center"/>
          </w:tcPr>
          <w:p w:rsidR="009B4F54"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6</w:t>
            </w:r>
          </w:p>
        </w:tc>
        <w:tc>
          <w:tcPr>
            <w:tcW w:w="591" w:type="dxa"/>
            <w:vAlign w:val="center"/>
          </w:tcPr>
          <w:p w:rsidR="009B4F54"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6</w:t>
            </w:r>
          </w:p>
        </w:tc>
        <w:tc>
          <w:tcPr>
            <w:tcW w:w="541" w:type="dxa"/>
            <w:vAlign w:val="center"/>
          </w:tcPr>
          <w:p w:rsidR="009B4F54"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6</w:t>
            </w:r>
          </w:p>
        </w:tc>
        <w:tc>
          <w:tcPr>
            <w:tcW w:w="541" w:type="dxa"/>
            <w:vAlign w:val="center"/>
          </w:tcPr>
          <w:p w:rsidR="009B4F54"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6</w:t>
            </w:r>
          </w:p>
        </w:tc>
        <w:tc>
          <w:tcPr>
            <w:tcW w:w="541" w:type="dxa"/>
            <w:vAlign w:val="center"/>
          </w:tcPr>
          <w:p w:rsidR="009B4F54"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6</w:t>
            </w:r>
          </w:p>
        </w:tc>
        <w:tc>
          <w:tcPr>
            <w:tcW w:w="541" w:type="dxa"/>
            <w:vAlign w:val="center"/>
          </w:tcPr>
          <w:p w:rsidR="009B4F54"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6</w:t>
            </w:r>
          </w:p>
        </w:tc>
        <w:tc>
          <w:tcPr>
            <w:tcW w:w="591" w:type="dxa"/>
            <w:vAlign w:val="center"/>
          </w:tcPr>
          <w:p w:rsidR="009B4F54"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6</w:t>
            </w:r>
          </w:p>
        </w:tc>
        <w:tc>
          <w:tcPr>
            <w:tcW w:w="541" w:type="dxa"/>
            <w:vAlign w:val="center"/>
          </w:tcPr>
          <w:p w:rsidR="009B4F54" w:rsidRPr="009B4F54"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9B4F54" w:rsidRPr="009B4F54"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9B4F54" w:rsidRPr="009B4F54"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9B4F54" w:rsidRPr="009B4F54" w:rsidRDefault="009B4F54" w:rsidP="009B4F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9B4F54"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10</w:t>
            </w:r>
            <w:r w:rsidRPr="00A42D64">
              <w:rPr>
                <w:rFonts w:ascii="Arial" w:hAnsi="Arial" w:cs="Arial"/>
                <w:sz w:val="16"/>
                <w:szCs w:val="16"/>
              </w:rPr>
              <w:t>0%</w:t>
            </w:r>
          </w:p>
        </w:tc>
      </w:tr>
      <w:tr w:rsidR="00590503" w:rsidRPr="00A42D64" w:rsidTr="006D2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E70DA2" w:rsidRPr="00A42D64" w:rsidRDefault="00E70DA2" w:rsidP="00A03CB8">
            <w:pPr>
              <w:rPr>
                <w:rFonts w:ascii="Arial" w:hAnsi="Arial" w:cs="Arial"/>
                <w:sz w:val="18"/>
                <w:szCs w:val="18"/>
              </w:rPr>
            </w:pPr>
          </w:p>
        </w:tc>
        <w:tc>
          <w:tcPr>
            <w:tcW w:w="3102" w:type="dxa"/>
          </w:tcPr>
          <w:p w:rsidR="00E70DA2" w:rsidRPr="00A42D64" w:rsidRDefault="00E70DA2" w:rsidP="00EE6B95">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42D64">
              <w:rPr>
                <w:rFonts w:ascii="Arial" w:hAnsi="Arial" w:cs="Arial"/>
                <w:sz w:val="18"/>
                <w:szCs w:val="18"/>
              </w:rPr>
              <w:t>SOP lingkup pendidikan yang tersusun</w:t>
            </w:r>
          </w:p>
        </w:tc>
        <w:tc>
          <w:tcPr>
            <w:tcW w:w="1080" w:type="dxa"/>
          </w:tcPr>
          <w:p w:rsidR="00E70DA2" w:rsidRPr="00A42D64" w:rsidRDefault="00E70DA2"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80" w:type="dxa"/>
          </w:tcPr>
          <w:p w:rsidR="00E70DA2" w:rsidRPr="00A42D64" w:rsidRDefault="00E70DA2"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77" w:type="dxa"/>
          </w:tcPr>
          <w:p w:rsidR="00E70DA2" w:rsidRPr="00A42D64" w:rsidRDefault="00E70DA2"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556" w:type="dxa"/>
            <w:vAlign w:val="center"/>
          </w:tcPr>
          <w:p w:rsidR="00E70DA2" w:rsidRPr="00A42D64"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w:t>
            </w:r>
          </w:p>
        </w:tc>
        <w:tc>
          <w:tcPr>
            <w:tcW w:w="556" w:type="dxa"/>
            <w:vAlign w:val="center"/>
          </w:tcPr>
          <w:p w:rsidR="00E70DA2"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w:t>
            </w:r>
          </w:p>
        </w:tc>
        <w:tc>
          <w:tcPr>
            <w:tcW w:w="556" w:type="dxa"/>
            <w:vAlign w:val="center"/>
          </w:tcPr>
          <w:p w:rsidR="00E70DA2"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w:t>
            </w:r>
          </w:p>
        </w:tc>
        <w:tc>
          <w:tcPr>
            <w:tcW w:w="558" w:type="dxa"/>
            <w:vAlign w:val="center"/>
          </w:tcPr>
          <w:p w:rsidR="00E70DA2"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w:t>
            </w:r>
          </w:p>
        </w:tc>
        <w:tc>
          <w:tcPr>
            <w:tcW w:w="591" w:type="dxa"/>
            <w:vAlign w:val="center"/>
          </w:tcPr>
          <w:p w:rsidR="00E70DA2"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w:t>
            </w: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9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42D64">
              <w:rPr>
                <w:rFonts w:ascii="Arial" w:hAnsi="Arial" w:cs="Arial"/>
                <w:sz w:val="16"/>
                <w:szCs w:val="16"/>
              </w:rPr>
              <w:t>100</w:t>
            </w:r>
            <w:r w:rsidR="001843FB" w:rsidRPr="00A42D64">
              <w:rPr>
                <w:rFonts w:ascii="Arial" w:hAnsi="Arial" w:cs="Arial"/>
                <w:sz w:val="16"/>
                <w:szCs w:val="16"/>
              </w:rPr>
              <w:t>%</w:t>
            </w:r>
          </w:p>
        </w:tc>
      </w:tr>
      <w:tr w:rsidR="00590503" w:rsidRPr="00A42D64" w:rsidTr="006D2F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E70DA2" w:rsidRPr="00A42D64" w:rsidRDefault="003D0774" w:rsidP="00A03CB8">
            <w:pPr>
              <w:rPr>
                <w:rFonts w:ascii="Arial" w:hAnsi="Arial" w:cs="Arial"/>
                <w:sz w:val="18"/>
                <w:szCs w:val="18"/>
              </w:rPr>
            </w:pPr>
            <w:r w:rsidRPr="00A42D64">
              <w:rPr>
                <w:rFonts w:ascii="Arial" w:hAnsi="Arial" w:cs="Arial"/>
                <w:sz w:val="18"/>
                <w:szCs w:val="18"/>
              </w:rPr>
              <w:t>5</w:t>
            </w:r>
          </w:p>
        </w:tc>
        <w:tc>
          <w:tcPr>
            <w:tcW w:w="3102" w:type="dxa"/>
          </w:tcPr>
          <w:p w:rsidR="00E70DA2" w:rsidRPr="00A42D64" w:rsidRDefault="003D0774"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A42D64">
              <w:rPr>
                <w:rFonts w:ascii="Arial" w:hAnsi="Arial" w:cs="Arial"/>
                <w:sz w:val="18"/>
                <w:szCs w:val="18"/>
              </w:rPr>
              <w:t>Meniingkatkan aktifitas UKM, produk unggulan kecamatan, koperasi, dan BKM binaan</w:t>
            </w:r>
          </w:p>
        </w:tc>
        <w:tc>
          <w:tcPr>
            <w:tcW w:w="1080" w:type="dxa"/>
          </w:tcPr>
          <w:p w:rsidR="00E70DA2" w:rsidRPr="00A42D64" w:rsidRDefault="00E70DA2"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80" w:type="dxa"/>
          </w:tcPr>
          <w:p w:rsidR="00E70DA2" w:rsidRPr="00A42D64" w:rsidRDefault="00E70DA2"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77" w:type="dxa"/>
          </w:tcPr>
          <w:p w:rsidR="00E70DA2" w:rsidRPr="00A42D64" w:rsidRDefault="00E70DA2"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556" w:type="dxa"/>
            <w:vAlign w:val="center"/>
          </w:tcPr>
          <w:p w:rsidR="00E70DA2" w:rsidRPr="00A42D64"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56" w:type="dxa"/>
            <w:vAlign w:val="center"/>
          </w:tcPr>
          <w:p w:rsidR="00E70DA2" w:rsidRPr="00A42D64"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56" w:type="dxa"/>
            <w:vAlign w:val="center"/>
          </w:tcPr>
          <w:p w:rsidR="00E70DA2" w:rsidRPr="00A42D64"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58" w:type="dxa"/>
            <w:vAlign w:val="center"/>
          </w:tcPr>
          <w:p w:rsidR="00E70DA2" w:rsidRPr="00A42D64"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91" w:type="dxa"/>
            <w:vAlign w:val="center"/>
          </w:tcPr>
          <w:p w:rsidR="00E70DA2" w:rsidRPr="00A42D64"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91" w:type="dxa"/>
            <w:vAlign w:val="center"/>
          </w:tcPr>
          <w:p w:rsidR="00E70DA2" w:rsidRPr="00A42D64"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590503" w:rsidRPr="00A42D64" w:rsidTr="006D2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E70DA2" w:rsidRPr="00A42D64" w:rsidRDefault="00E70DA2" w:rsidP="00A03CB8">
            <w:pPr>
              <w:rPr>
                <w:rFonts w:ascii="Arial" w:hAnsi="Arial" w:cs="Arial"/>
                <w:sz w:val="18"/>
                <w:szCs w:val="18"/>
              </w:rPr>
            </w:pPr>
          </w:p>
        </w:tc>
        <w:tc>
          <w:tcPr>
            <w:tcW w:w="3102" w:type="dxa"/>
          </w:tcPr>
          <w:p w:rsidR="00E70DA2" w:rsidRPr="00A42D64" w:rsidRDefault="003D0774" w:rsidP="00EE6B95">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42D64">
              <w:rPr>
                <w:rFonts w:ascii="Arial" w:hAnsi="Arial" w:cs="Arial"/>
                <w:sz w:val="18"/>
                <w:szCs w:val="18"/>
              </w:rPr>
              <w:t>Jumlah UKM yang aktif</w:t>
            </w:r>
          </w:p>
        </w:tc>
        <w:tc>
          <w:tcPr>
            <w:tcW w:w="1080" w:type="dxa"/>
          </w:tcPr>
          <w:p w:rsidR="00E70DA2" w:rsidRPr="00A42D64" w:rsidRDefault="00E70DA2"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80" w:type="dxa"/>
          </w:tcPr>
          <w:p w:rsidR="00E70DA2" w:rsidRPr="00A42D64" w:rsidRDefault="00E70DA2"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77" w:type="dxa"/>
          </w:tcPr>
          <w:p w:rsidR="00E70DA2" w:rsidRPr="00A42D64" w:rsidRDefault="00E70DA2"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556" w:type="dxa"/>
            <w:vAlign w:val="center"/>
          </w:tcPr>
          <w:p w:rsidR="00E70DA2" w:rsidRPr="00A42D64"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 unit</w:t>
            </w:r>
          </w:p>
        </w:tc>
        <w:tc>
          <w:tcPr>
            <w:tcW w:w="556" w:type="dxa"/>
            <w:vAlign w:val="center"/>
          </w:tcPr>
          <w:p w:rsidR="00E70DA2"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w:t>
            </w:r>
            <w:r w:rsidR="009B4F54" w:rsidRPr="009B4F54">
              <w:rPr>
                <w:rFonts w:ascii="Arial" w:hAnsi="Arial" w:cs="Arial"/>
                <w:sz w:val="16"/>
                <w:szCs w:val="16"/>
              </w:rPr>
              <w:t>3 unit</w:t>
            </w:r>
          </w:p>
        </w:tc>
        <w:tc>
          <w:tcPr>
            <w:tcW w:w="556" w:type="dxa"/>
            <w:vAlign w:val="center"/>
          </w:tcPr>
          <w:p w:rsidR="00E70DA2"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w:t>
            </w:r>
            <w:r w:rsidR="009B4F54" w:rsidRPr="009B4F54">
              <w:rPr>
                <w:rFonts w:ascii="Arial" w:hAnsi="Arial" w:cs="Arial"/>
                <w:sz w:val="16"/>
                <w:szCs w:val="16"/>
              </w:rPr>
              <w:t>3 unit</w:t>
            </w:r>
          </w:p>
        </w:tc>
        <w:tc>
          <w:tcPr>
            <w:tcW w:w="558" w:type="dxa"/>
            <w:vAlign w:val="center"/>
          </w:tcPr>
          <w:p w:rsidR="00E70DA2"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 unit</w:t>
            </w:r>
          </w:p>
        </w:tc>
        <w:tc>
          <w:tcPr>
            <w:tcW w:w="591" w:type="dxa"/>
            <w:vAlign w:val="center"/>
          </w:tcPr>
          <w:p w:rsidR="00E70DA2"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 unit</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9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100 %</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66.67 </w:t>
            </w:r>
            <w:r w:rsidR="001843FB" w:rsidRPr="00A42D64">
              <w:rPr>
                <w:rFonts w:ascii="Arial" w:hAnsi="Arial" w:cs="Arial"/>
                <w:sz w:val="16"/>
                <w:szCs w:val="16"/>
              </w:rPr>
              <w:t>%</w:t>
            </w:r>
          </w:p>
        </w:tc>
      </w:tr>
      <w:tr w:rsidR="00590503" w:rsidRPr="00A42D64" w:rsidTr="006D2F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E70DA2" w:rsidRPr="00A42D64" w:rsidRDefault="00E70DA2" w:rsidP="00A03CB8">
            <w:pPr>
              <w:rPr>
                <w:rFonts w:ascii="Arial" w:hAnsi="Arial" w:cs="Arial"/>
                <w:sz w:val="18"/>
                <w:szCs w:val="18"/>
              </w:rPr>
            </w:pPr>
          </w:p>
        </w:tc>
        <w:tc>
          <w:tcPr>
            <w:tcW w:w="3102" w:type="dxa"/>
          </w:tcPr>
          <w:p w:rsidR="00E70DA2" w:rsidRPr="00A42D64" w:rsidRDefault="003D0774" w:rsidP="00EE6B95">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A42D64">
              <w:rPr>
                <w:rFonts w:ascii="Arial" w:hAnsi="Arial" w:cs="Arial"/>
                <w:sz w:val="18"/>
                <w:szCs w:val="18"/>
              </w:rPr>
              <w:t>Jumlah Koperasi aktif</w:t>
            </w:r>
          </w:p>
        </w:tc>
        <w:tc>
          <w:tcPr>
            <w:tcW w:w="1080" w:type="dxa"/>
          </w:tcPr>
          <w:p w:rsidR="00E70DA2" w:rsidRPr="00A42D64" w:rsidRDefault="00E70DA2"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80" w:type="dxa"/>
          </w:tcPr>
          <w:p w:rsidR="00E70DA2" w:rsidRPr="00A42D64" w:rsidRDefault="00E70DA2"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77" w:type="dxa"/>
          </w:tcPr>
          <w:p w:rsidR="00E70DA2" w:rsidRPr="00A42D64" w:rsidRDefault="00E70DA2"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556"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2</w:t>
            </w:r>
          </w:p>
        </w:tc>
        <w:tc>
          <w:tcPr>
            <w:tcW w:w="556"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2</w:t>
            </w:r>
          </w:p>
        </w:tc>
        <w:tc>
          <w:tcPr>
            <w:tcW w:w="556"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2</w:t>
            </w:r>
          </w:p>
        </w:tc>
        <w:tc>
          <w:tcPr>
            <w:tcW w:w="558"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2</w:t>
            </w:r>
          </w:p>
        </w:tc>
        <w:tc>
          <w:tcPr>
            <w:tcW w:w="59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2</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59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E70DA2" w:rsidRPr="00A42D64" w:rsidRDefault="003D077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A42D64">
              <w:rPr>
                <w:rFonts w:ascii="Arial" w:hAnsi="Arial" w:cs="Arial"/>
                <w:sz w:val="16"/>
                <w:szCs w:val="16"/>
              </w:rPr>
              <w:t>0</w:t>
            </w:r>
            <w:r w:rsidR="001843FB" w:rsidRPr="00A42D64">
              <w:rPr>
                <w:rFonts w:ascii="Arial" w:hAnsi="Arial" w:cs="Arial"/>
                <w:sz w:val="16"/>
                <w:szCs w:val="16"/>
              </w:rPr>
              <w:t>%</w:t>
            </w:r>
          </w:p>
        </w:tc>
      </w:tr>
      <w:tr w:rsidR="00590503" w:rsidRPr="00A42D64" w:rsidTr="006D2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E70DA2" w:rsidRPr="00A42D64" w:rsidRDefault="00E70DA2" w:rsidP="00A03CB8">
            <w:pPr>
              <w:rPr>
                <w:rFonts w:ascii="Arial" w:hAnsi="Arial" w:cs="Arial"/>
                <w:sz w:val="18"/>
                <w:szCs w:val="18"/>
              </w:rPr>
            </w:pPr>
          </w:p>
        </w:tc>
        <w:tc>
          <w:tcPr>
            <w:tcW w:w="3102" w:type="dxa"/>
          </w:tcPr>
          <w:p w:rsidR="00E70DA2" w:rsidRPr="00A42D64" w:rsidRDefault="003D0774" w:rsidP="00EE6B95">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42D64">
              <w:rPr>
                <w:rFonts w:ascii="Arial" w:hAnsi="Arial" w:cs="Arial"/>
                <w:sz w:val="18"/>
                <w:szCs w:val="18"/>
              </w:rPr>
              <w:t>SOP bidang EKBANG tersusun</w:t>
            </w:r>
          </w:p>
        </w:tc>
        <w:tc>
          <w:tcPr>
            <w:tcW w:w="1080" w:type="dxa"/>
          </w:tcPr>
          <w:p w:rsidR="00E70DA2" w:rsidRPr="00A42D64" w:rsidRDefault="00E70DA2"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80" w:type="dxa"/>
          </w:tcPr>
          <w:p w:rsidR="00E70DA2" w:rsidRPr="00A42D64" w:rsidRDefault="00E70DA2"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77" w:type="dxa"/>
          </w:tcPr>
          <w:p w:rsidR="00E70DA2" w:rsidRPr="00A42D64" w:rsidRDefault="00E70DA2"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556" w:type="dxa"/>
            <w:vAlign w:val="center"/>
          </w:tcPr>
          <w:p w:rsidR="00E70DA2" w:rsidRPr="00A42D64"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 SOP</w:t>
            </w:r>
          </w:p>
        </w:tc>
        <w:tc>
          <w:tcPr>
            <w:tcW w:w="556" w:type="dxa"/>
            <w:vAlign w:val="center"/>
          </w:tcPr>
          <w:p w:rsidR="00E70DA2"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D2F1C">
              <w:rPr>
                <w:rFonts w:ascii="Arial" w:hAnsi="Arial" w:cs="Arial"/>
                <w:sz w:val="16"/>
                <w:szCs w:val="16"/>
              </w:rPr>
              <w:t>1 SOP</w:t>
            </w:r>
          </w:p>
        </w:tc>
        <w:tc>
          <w:tcPr>
            <w:tcW w:w="556" w:type="dxa"/>
            <w:vAlign w:val="center"/>
          </w:tcPr>
          <w:p w:rsidR="00E70DA2"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D2F1C">
              <w:rPr>
                <w:rFonts w:ascii="Arial" w:hAnsi="Arial" w:cs="Arial"/>
                <w:sz w:val="16"/>
                <w:szCs w:val="16"/>
              </w:rPr>
              <w:t>1 SOP</w:t>
            </w:r>
          </w:p>
        </w:tc>
        <w:tc>
          <w:tcPr>
            <w:tcW w:w="558" w:type="dxa"/>
            <w:vAlign w:val="center"/>
          </w:tcPr>
          <w:p w:rsidR="00E70DA2"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D2F1C">
              <w:rPr>
                <w:rFonts w:ascii="Arial" w:hAnsi="Arial" w:cs="Arial"/>
                <w:sz w:val="16"/>
                <w:szCs w:val="16"/>
              </w:rPr>
              <w:t>1 SOP</w:t>
            </w:r>
          </w:p>
        </w:tc>
        <w:tc>
          <w:tcPr>
            <w:tcW w:w="591" w:type="dxa"/>
            <w:vAlign w:val="center"/>
          </w:tcPr>
          <w:p w:rsidR="00E70DA2"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D2F1C">
              <w:rPr>
                <w:rFonts w:ascii="Arial" w:hAnsi="Arial" w:cs="Arial"/>
                <w:sz w:val="16"/>
                <w:szCs w:val="16"/>
              </w:rPr>
              <w:t>1 SOP</w:t>
            </w: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9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3D077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42D64">
              <w:rPr>
                <w:rFonts w:ascii="Arial" w:hAnsi="Arial" w:cs="Arial"/>
                <w:sz w:val="16"/>
                <w:szCs w:val="16"/>
              </w:rPr>
              <w:t>100</w:t>
            </w:r>
            <w:r w:rsidR="001843FB" w:rsidRPr="00A42D64">
              <w:rPr>
                <w:rFonts w:ascii="Arial" w:hAnsi="Arial" w:cs="Arial"/>
                <w:sz w:val="16"/>
                <w:szCs w:val="16"/>
              </w:rPr>
              <w:t>%</w:t>
            </w:r>
          </w:p>
        </w:tc>
      </w:tr>
      <w:tr w:rsidR="00590503" w:rsidRPr="00A42D64" w:rsidTr="006D2F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E70DA2" w:rsidRPr="00A42D64" w:rsidRDefault="00E70DA2" w:rsidP="00A03CB8">
            <w:pPr>
              <w:rPr>
                <w:rFonts w:ascii="Arial" w:hAnsi="Arial" w:cs="Arial"/>
                <w:sz w:val="18"/>
                <w:szCs w:val="18"/>
              </w:rPr>
            </w:pPr>
          </w:p>
        </w:tc>
        <w:tc>
          <w:tcPr>
            <w:tcW w:w="3102" w:type="dxa"/>
          </w:tcPr>
          <w:p w:rsidR="00E70DA2" w:rsidRPr="00A42D64" w:rsidRDefault="003D0774" w:rsidP="00EE6B95">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A42D64">
              <w:rPr>
                <w:rFonts w:ascii="Arial" w:hAnsi="Arial" w:cs="Arial"/>
                <w:sz w:val="18"/>
                <w:szCs w:val="18"/>
              </w:rPr>
              <w:t>Jumlah program kemitraan yang terjalin</w:t>
            </w:r>
          </w:p>
        </w:tc>
        <w:tc>
          <w:tcPr>
            <w:tcW w:w="1080" w:type="dxa"/>
          </w:tcPr>
          <w:p w:rsidR="00E70DA2" w:rsidRPr="00A42D64" w:rsidRDefault="00E70DA2"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80" w:type="dxa"/>
          </w:tcPr>
          <w:p w:rsidR="00E70DA2" w:rsidRPr="00A42D64" w:rsidRDefault="00E70DA2"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77" w:type="dxa"/>
          </w:tcPr>
          <w:p w:rsidR="00E70DA2" w:rsidRPr="00A42D64" w:rsidRDefault="00E70DA2"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556" w:type="dxa"/>
            <w:vAlign w:val="center"/>
          </w:tcPr>
          <w:p w:rsidR="00E70DA2" w:rsidRPr="00A42D64" w:rsidRDefault="0014632B"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 prog</w:t>
            </w:r>
          </w:p>
        </w:tc>
        <w:tc>
          <w:tcPr>
            <w:tcW w:w="556"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 prog</w:t>
            </w:r>
          </w:p>
        </w:tc>
        <w:tc>
          <w:tcPr>
            <w:tcW w:w="556"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 prog</w:t>
            </w:r>
          </w:p>
        </w:tc>
        <w:tc>
          <w:tcPr>
            <w:tcW w:w="558" w:type="dxa"/>
            <w:vAlign w:val="center"/>
          </w:tcPr>
          <w:p w:rsidR="00E70DA2"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 prog</w:t>
            </w:r>
          </w:p>
        </w:tc>
        <w:tc>
          <w:tcPr>
            <w:tcW w:w="591" w:type="dxa"/>
            <w:vAlign w:val="center"/>
          </w:tcPr>
          <w:p w:rsidR="00E70DA2"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 prog</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w:t>
            </w:r>
          </w:p>
        </w:tc>
        <w:tc>
          <w:tcPr>
            <w:tcW w:w="59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100 %</w:t>
            </w:r>
          </w:p>
        </w:tc>
        <w:tc>
          <w:tcPr>
            <w:tcW w:w="541" w:type="dxa"/>
            <w:vAlign w:val="center"/>
          </w:tcPr>
          <w:p w:rsidR="00E70DA2" w:rsidRPr="00A42D64" w:rsidRDefault="003D077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A42D64">
              <w:rPr>
                <w:rFonts w:ascii="Arial" w:hAnsi="Arial" w:cs="Arial"/>
                <w:sz w:val="16"/>
                <w:szCs w:val="16"/>
              </w:rPr>
              <w:t>100</w:t>
            </w:r>
            <w:r w:rsidR="001843FB" w:rsidRPr="00A42D64">
              <w:rPr>
                <w:rFonts w:ascii="Arial" w:hAnsi="Arial" w:cs="Arial"/>
                <w:sz w:val="16"/>
                <w:szCs w:val="16"/>
              </w:rPr>
              <w:t>%</w:t>
            </w:r>
          </w:p>
        </w:tc>
      </w:tr>
      <w:tr w:rsidR="00590503" w:rsidRPr="00A42D64" w:rsidTr="006D2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E70DA2" w:rsidRPr="00A42D64" w:rsidRDefault="003D0774" w:rsidP="00A03CB8">
            <w:pPr>
              <w:rPr>
                <w:rFonts w:ascii="Arial" w:hAnsi="Arial" w:cs="Arial"/>
                <w:sz w:val="18"/>
                <w:szCs w:val="18"/>
              </w:rPr>
            </w:pPr>
            <w:r w:rsidRPr="00A42D64">
              <w:rPr>
                <w:rFonts w:ascii="Arial" w:hAnsi="Arial" w:cs="Arial"/>
                <w:sz w:val="18"/>
                <w:szCs w:val="18"/>
              </w:rPr>
              <w:t>6</w:t>
            </w:r>
          </w:p>
        </w:tc>
        <w:tc>
          <w:tcPr>
            <w:tcW w:w="3102" w:type="dxa"/>
          </w:tcPr>
          <w:p w:rsidR="00E70DA2" w:rsidRPr="00A42D64" w:rsidRDefault="003D0774"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42D64">
              <w:rPr>
                <w:rFonts w:ascii="Arial" w:hAnsi="Arial" w:cs="Arial"/>
                <w:sz w:val="18"/>
                <w:szCs w:val="18"/>
              </w:rPr>
              <w:t>Meningkatkan kualitas lingkungan melalui pningkatan kesadaran masyarakat akan pentingnya</w:t>
            </w:r>
            <w:r w:rsidR="005A675A" w:rsidRPr="00A42D64">
              <w:rPr>
                <w:rFonts w:ascii="Arial" w:hAnsi="Arial" w:cs="Arial"/>
                <w:sz w:val="18"/>
                <w:szCs w:val="18"/>
              </w:rPr>
              <w:t xml:space="preserve"> kualitas air, udara, dan tanah, dan pengelolaan sampah dengan 3 R (reduce, Reuse, Recycle)</w:t>
            </w:r>
          </w:p>
        </w:tc>
        <w:tc>
          <w:tcPr>
            <w:tcW w:w="1080" w:type="dxa"/>
          </w:tcPr>
          <w:p w:rsidR="00E70DA2" w:rsidRPr="00A42D64" w:rsidRDefault="00E70DA2"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80" w:type="dxa"/>
          </w:tcPr>
          <w:p w:rsidR="00E70DA2" w:rsidRPr="00A42D64" w:rsidRDefault="00E70DA2"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77" w:type="dxa"/>
          </w:tcPr>
          <w:p w:rsidR="00E70DA2" w:rsidRPr="00A42D64" w:rsidRDefault="00E70DA2"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556"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56"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56"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58"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9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9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590503" w:rsidRPr="00A42D64" w:rsidTr="006D2F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E70DA2" w:rsidRPr="00A42D64" w:rsidRDefault="00E70DA2" w:rsidP="00A03CB8">
            <w:pPr>
              <w:rPr>
                <w:rFonts w:ascii="Arial" w:hAnsi="Arial" w:cs="Arial"/>
                <w:sz w:val="18"/>
                <w:szCs w:val="18"/>
              </w:rPr>
            </w:pPr>
          </w:p>
        </w:tc>
        <w:tc>
          <w:tcPr>
            <w:tcW w:w="3102" w:type="dxa"/>
          </w:tcPr>
          <w:p w:rsidR="00E70DA2" w:rsidRPr="00A42D64" w:rsidRDefault="00361E55" w:rsidP="00EE6B95">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A42D64">
              <w:rPr>
                <w:rFonts w:ascii="Arial" w:hAnsi="Arial" w:cs="Arial"/>
                <w:sz w:val="18"/>
                <w:szCs w:val="18"/>
              </w:rPr>
              <w:t>Jumlah pohon yang ditanam di kecamatan</w:t>
            </w:r>
          </w:p>
        </w:tc>
        <w:tc>
          <w:tcPr>
            <w:tcW w:w="1080" w:type="dxa"/>
          </w:tcPr>
          <w:p w:rsidR="00E70DA2" w:rsidRPr="00A42D64" w:rsidRDefault="00E70DA2"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80" w:type="dxa"/>
          </w:tcPr>
          <w:p w:rsidR="00E70DA2" w:rsidRPr="00A42D64" w:rsidRDefault="00E70DA2"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77" w:type="dxa"/>
          </w:tcPr>
          <w:p w:rsidR="00E70DA2" w:rsidRPr="00A42D64" w:rsidRDefault="00E70DA2"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556" w:type="dxa"/>
            <w:vAlign w:val="center"/>
          </w:tcPr>
          <w:p w:rsidR="00E70DA2" w:rsidRPr="00A42D64"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56" w:type="dxa"/>
            <w:vAlign w:val="center"/>
          </w:tcPr>
          <w:p w:rsidR="00E70DA2" w:rsidRPr="00A42D64"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56" w:type="dxa"/>
            <w:vAlign w:val="center"/>
          </w:tcPr>
          <w:p w:rsidR="00E70DA2" w:rsidRPr="00A42D64"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58" w:type="dxa"/>
            <w:vAlign w:val="center"/>
          </w:tcPr>
          <w:p w:rsidR="00E70DA2" w:rsidRPr="00A42D64"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91" w:type="dxa"/>
            <w:vAlign w:val="center"/>
          </w:tcPr>
          <w:p w:rsidR="00E70DA2" w:rsidRPr="00A42D64"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91" w:type="dxa"/>
            <w:vAlign w:val="center"/>
          </w:tcPr>
          <w:p w:rsidR="00E70DA2" w:rsidRPr="00A42D64"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590503" w:rsidRPr="00A42D64" w:rsidTr="006D2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E70DA2" w:rsidRPr="00A42D64" w:rsidRDefault="00E70DA2" w:rsidP="00A03CB8">
            <w:pPr>
              <w:rPr>
                <w:rFonts w:ascii="Arial" w:hAnsi="Arial" w:cs="Arial"/>
                <w:sz w:val="18"/>
                <w:szCs w:val="18"/>
              </w:rPr>
            </w:pPr>
          </w:p>
        </w:tc>
        <w:tc>
          <w:tcPr>
            <w:tcW w:w="3102" w:type="dxa"/>
          </w:tcPr>
          <w:p w:rsidR="00E70DA2" w:rsidRPr="00A42D64" w:rsidRDefault="00361E55" w:rsidP="00EE6B95">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42D64">
              <w:rPr>
                <w:rFonts w:ascii="Arial" w:hAnsi="Arial" w:cs="Arial"/>
                <w:sz w:val="18"/>
                <w:szCs w:val="18"/>
              </w:rPr>
              <w:t>Jumlah kawasan konservasi lau</w:t>
            </w:r>
            <w:r w:rsidR="0014632B">
              <w:rPr>
                <w:rFonts w:ascii="Arial" w:hAnsi="Arial" w:cs="Arial"/>
                <w:sz w:val="18"/>
                <w:szCs w:val="18"/>
              </w:rPr>
              <w:t>t</w:t>
            </w:r>
            <w:r w:rsidRPr="00A42D64">
              <w:rPr>
                <w:rFonts w:ascii="Arial" w:hAnsi="Arial" w:cs="Arial"/>
                <w:sz w:val="18"/>
                <w:szCs w:val="18"/>
              </w:rPr>
              <w:t xml:space="preserve"> kecamatan (KKLK) yang terkelola</w:t>
            </w:r>
          </w:p>
        </w:tc>
        <w:tc>
          <w:tcPr>
            <w:tcW w:w="1080" w:type="dxa"/>
          </w:tcPr>
          <w:p w:rsidR="00E70DA2" w:rsidRPr="00A42D64" w:rsidRDefault="00E70DA2"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80" w:type="dxa"/>
          </w:tcPr>
          <w:p w:rsidR="00E70DA2" w:rsidRPr="00A42D64" w:rsidRDefault="00E70DA2"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77" w:type="dxa"/>
          </w:tcPr>
          <w:p w:rsidR="00E70DA2" w:rsidRPr="00A42D64" w:rsidRDefault="00E70DA2"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556"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56"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56"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58"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9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9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590503" w:rsidRPr="00A42D64" w:rsidTr="006D2F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E70DA2" w:rsidRPr="00A42D64" w:rsidRDefault="00E70DA2" w:rsidP="00A03CB8">
            <w:pPr>
              <w:rPr>
                <w:rFonts w:ascii="Arial" w:hAnsi="Arial" w:cs="Arial"/>
                <w:sz w:val="18"/>
                <w:szCs w:val="18"/>
              </w:rPr>
            </w:pPr>
          </w:p>
        </w:tc>
        <w:tc>
          <w:tcPr>
            <w:tcW w:w="3102" w:type="dxa"/>
          </w:tcPr>
          <w:p w:rsidR="00E70DA2" w:rsidRPr="00A42D64" w:rsidRDefault="00361E55" w:rsidP="00EE6B95">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A42D64">
              <w:rPr>
                <w:rFonts w:ascii="Arial" w:hAnsi="Arial" w:cs="Arial"/>
                <w:sz w:val="18"/>
                <w:szCs w:val="18"/>
              </w:rPr>
              <w:t>SOP bidang lingkungan hidup yang tersusun</w:t>
            </w:r>
          </w:p>
        </w:tc>
        <w:tc>
          <w:tcPr>
            <w:tcW w:w="1080" w:type="dxa"/>
          </w:tcPr>
          <w:p w:rsidR="00E70DA2" w:rsidRPr="00A42D64" w:rsidRDefault="00E70DA2"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80" w:type="dxa"/>
          </w:tcPr>
          <w:p w:rsidR="00E70DA2" w:rsidRPr="00A42D64" w:rsidRDefault="00E70DA2"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77" w:type="dxa"/>
          </w:tcPr>
          <w:p w:rsidR="00E70DA2" w:rsidRPr="00A42D64" w:rsidRDefault="00E70DA2"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556" w:type="dxa"/>
            <w:vAlign w:val="center"/>
          </w:tcPr>
          <w:p w:rsidR="00E70DA2" w:rsidRPr="00A42D64" w:rsidRDefault="0014632B"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 SOP</w:t>
            </w:r>
          </w:p>
        </w:tc>
        <w:tc>
          <w:tcPr>
            <w:tcW w:w="556" w:type="dxa"/>
            <w:vAlign w:val="center"/>
          </w:tcPr>
          <w:p w:rsidR="00E70DA2"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D2F1C">
              <w:rPr>
                <w:rFonts w:ascii="Arial" w:hAnsi="Arial" w:cs="Arial"/>
                <w:sz w:val="16"/>
                <w:szCs w:val="16"/>
              </w:rPr>
              <w:t>1 SOP</w:t>
            </w:r>
          </w:p>
        </w:tc>
        <w:tc>
          <w:tcPr>
            <w:tcW w:w="556" w:type="dxa"/>
            <w:vAlign w:val="center"/>
          </w:tcPr>
          <w:p w:rsidR="00E70DA2"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D2F1C">
              <w:rPr>
                <w:rFonts w:ascii="Arial" w:hAnsi="Arial" w:cs="Arial"/>
                <w:sz w:val="16"/>
                <w:szCs w:val="16"/>
              </w:rPr>
              <w:t>1 SOP</w:t>
            </w:r>
          </w:p>
        </w:tc>
        <w:tc>
          <w:tcPr>
            <w:tcW w:w="558" w:type="dxa"/>
            <w:vAlign w:val="center"/>
          </w:tcPr>
          <w:p w:rsidR="00E70DA2"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D2F1C">
              <w:rPr>
                <w:rFonts w:ascii="Arial" w:hAnsi="Arial" w:cs="Arial"/>
                <w:sz w:val="16"/>
                <w:szCs w:val="16"/>
              </w:rPr>
              <w:t>1 SOP</w:t>
            </w:r>
          </w:p>
        </w:tc>
        <w:tc>
          <w:tcPr>
            <w:tcW w:w="591" w:type="dxa"/>
            <w:vAlign w:val="center"/>
          </w:tcPr>
          <w:p w:rsidR="00E70DA2"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6D2F1C">
              <w:rPr>
                <w:rFonts w:ascii="Arial" w:hAnsi="Arial" w:cs="Arial"/>
                <w:sz w:val="16"/>
                <w:szCs w:val="16"/>
              </w:rPr>
              <w:t>1 SOP</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w:t>
            </w:r>
          </w:p>
        </w:tc>
        <w:tc>
          <w:tcPr>
            <w:tcW w:w="59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100 %</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E70DA2" w:rsidRPr="00A42D64" w:rsidRDefault="00361E55"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A42D64">
              <w:rPr>
                <w:rFonts w:ascii="Arial" w:hAnsi="Arial" w:cs="Arial"/>
                <w:sz w:val="16"/>
                <w:szCs w:val="16"/>
              </w:rPr>
              <w:t>100</w:t>
            </w:r>
            <w:r w:rsidR="001843FB" w:rsidRPr="00A42D64">
              <w:rPr>
                <w:rFonts w:ascii="Arial" w:hAnsi="Arial" w:cs="Arial"/>
                <w:sz w:val="16"/>
                <w:szCs w:val="16"/>
              </w:rPr>
              <w:t>%</w:t>
            </w:r>
          </w:p>
        </w:tc>
      </w:tr>
      <w:tr w:rsidR="00590503" w:rsidRPr="00A42D64" w:rsidTr="006D2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E70DA2" w:rsidRPr="00A42D64" w:rsidRDefault="00361E55" w:rsidP="00A03CB8">
            <w:pPr>
              <w:rPr>
                <w:rFonts w:ascii="Arial" w:hAnsi="Arial" w:cs="Arial"/>
                <w:sz w:val="18"/>
                <w:szCs w:val="18"/>
              </w:rPr>
            </w:pPr>
            <w:r w:rsidRPr="00A42D64">
              <w:rPr>
                <w:rFonts w:ascii="Arial" w:hAnsi="Arial" w:cs="Arial"/>
                <w:sz w:val="18"/>
                <w:szCs w:val="18"/>
              </w:rPr>
              <w:t>7</w:t>
            </w:r>
          </w:p>
        </w:tc>
        <w:tc>
          <w:tcPr>
            <w:tcW w:w="3102" w:type="dxa"/>
          </w:tcPr>
          <w:p w:rsidR="00E70DA2" w:rsidRPr="00A42D64" w:rsidRDefault="00361E55"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42D64">
              <w:rPr>
                <w:rFonts w:ascii="Arial" w:hAnsi="Arial" w:cs="Arial"/>
                <w:sz w:val="18"/>
                <w:szCs w:val="18"/>
              </w:rPr>
              <w:t>Mewujudkan kesejahteraan masyarakat melalui peningkatan budaya tertib dam aman dalam kehidupan bermasyarakat</w:t>
            </w:r>
          </w:p>
        </w:tc>
        <w:tc>
          <w:tcPr>
            <w:tcW w:w="1080" w:type="dxa"/>
          </w:tcPr>
          <w:p w:rsidR="00E70DA2" w:rsidRPr="00A42D64" w:rsidRDefault="00E70DA2"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80" w:type="dxa"/>
          </w:tcPr>
          <w:p w:rsidR="00E70DA2" w:rsidRPr="00A42D64" w:rsidRDefault="00E70DA2"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77" w:type="dxa"/>
          </w:tcPr>
          <w:p w:rsidR="00E70DA2" w:rsidRPr="00A42D64" w:rsidRDefault="00E70DA2"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556"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56"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56"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58"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9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9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41" w:type="dxa"/>
            <w:vAlign w:val="center"/>
          </w:tcPr>
          <w:p w:rsidR="00E70DA2" w:rsidRPr="00A42D64" w:rsidRDefault="00E70DA2"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590503" w:rsidRPr="00A42D64" w:rsidTr="006D2F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E70DA2" w:rsidRPr="00A42D64" w:rsidRDefault="00E70DA2" w:rsidP="00A03CB8">
            <w:pPr>
              <w:rPr>
                <w:rFonts w:ascii="Arial" w:hAnsi="Arial" w:cs="Arial"/>
                <w:sz w:val="18"/>
                <w:szCs w:val="18"/>
              </w:rPr>
            </w:pPr>
          </w:p>
        </w:tc>
        <w:tc>
          <w:tcPr>
            <w:tcW w:w="3102" w:type="dxa"/>
          </w:tcPr>
          <w:p w:rsidR="00E70DA2" w:rsidRPr="00A42D64" w:rsidRDefault="00361E55" w:rsidP="00EE6B95">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A42D64">
              <w:rPr>
                <w:rFonts w:ascii="Arial" w:hAnsi="Arial" w:cs="Arial"/>
                <w:sz w:val="18"/>
                <w:szCs w:val="18"/>
              </w:rPr>
              <w:t>% penurunan pelanggaran K3</w:t>
            </w:r>
          </w:p>
        </w:tc>
        <w:tc>
          <w:tcPr>
            <w:tcW w:w="1080" w:type="dxa"/>
          </w:tcPr>
          <w:p w:rsidR="00E70DA2" w:rsidRPr="00A42D64" w:rsidRDefault="00E70DA2"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80" w:type="dxa"/>
          </w:tcPr>
          <w:p w:rsidR="00E70DA2" w:rsidRPr="00A42D64" w:rsidRDefault="00E70DA2"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77" w:type="dxa"/>
          </w:tcPr>
          <w:p w:rsidR="00E70DA2" w:rsidRPr="00A42D64" w:rsidRDefault="00E70DA2"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556" w:type="dxa"/>
            <w:vAlign w:val="center"/>
          </w:tcPr>
          <w:p w:rsidR="00E70DA2" w:rsidRPr="00A42D64" w:rsidRDefault="0014632B"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20 %</w:t>
            </w:r>
          </w:p>
        </w:tc>
        <w:tc>
          <w:tcPr>
            <w:tcW w:w="556" w:type="dxa"/>
            <w:vAlign w:val="center"/>
          </w:tcPr>
          <w:p w:rsidR="00E70DA2"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20 %</w:t>
            </w:r>
          </w:p>
        </w:tc>
        <w:tc>
          <w:tcPr>
            <w:tcW w:w="556" w:type="dxa"/>
            <w:vAlign w:val="center"/>
          </w:tcPr>
          <w:p w:rsidR="00E70DA2"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10 %</w:t>
            </w:r>
          </w:p>
        </w:tc>
        <w:tc>
          <w:tcPr>
            <w:tcW w:w="558" w:type="dxa"/>
            <w:vAlign w:val="center"/>
          </w:tcPr>
          <w:p w:rsidR="00E70DA2"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10 %</w:t>
            </w:r>
          </w:p>
        </w:tc>
        <w:tc>
          <w:tcPr>
            <w:tcW w:w="591" w:type="dxa"/>
            <w:vAlign w:val="center"/>
          </w:tcPr>
          <w:p w:rsidR="00E70DA2"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10 %</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20</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20</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10</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10</w:t>
            </w:r>
          </w:p>
        </w:tc>
        <w:tc>
          <w:tcPr>
            <w:tcW w:w="59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10</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E70DA2" w:rsidRPr="00A42D64" w:rsidRDefault="00361E55"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A42D64">
              <w:rPr>
                <w:rFonts w:ascii="Arial" w:hAnsi="Arial" w:cs="Arial"/>
                <w:sz w:val="16"/>
                <w:szCs w:val="16"/>
              </w:rPr>
              <w:t>100</w:t>
            </w:r>
            <w:r w:rsidR="001843FB" w:rsidRPr="00A42D64">
              <w:rPr>
                <w:rFonts w:ascii="Arial" w:hAnsi="Arial" w:cs="Arial"/>
                <w:sz w:val="16"/>
                <w:szCs w:val="16"/>
              </w:rPr>
              <w:t>%</w:t>
            </w:r>
          </w:p>
        </w:tc>
      </w:tr>
      <w:tr w:rsidR="00590503" w:rsidRPr="00A42D64" w:rsidTr="006D2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E70DA2" w:rsidRPr="00A42D64" w:rsidRDefault="00E70DA2" w:rsidP="00A03CB8">
            <w:pPr>
              <w:rPr>
                <w:rFonts w:ascii="Arial" w:hAnsi="Arial" w:cs="Arial"/>
                <w:sz w:val="18"/>
                <w:szCs w:val="18"/>
              </w:rPr>
            </w:pPr>
          </w:p>
        </w:tc>
        <w:tc>
          <w:tcPr>
            <w:tcW w:w="3102" w:type="dxa"/>
          </w:tcPr>
          <w:p w:rsidR="00E70DA2" w:rsidRPr="00A42D64" w:rsidRDefault="00361E55" w:rsidP="00EE6B95">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42D64">
              <w:rPr>
                <w:rFonts w:ascii="Arial" w:hAnsi="Arial" w:cs="Arial"/>
                <w:sz w:val="18"/>
                <w:szCs w:val="18"/>
              </w:rPr>
              <w:t>% penurunan illegal logging</w:t>
            </w:r>
          </w:p>
        </w:tc>
        <w:tc>
          <w:tcPr>
            <w:tcW w:w="1080" w:type="dxa"/>
          </w:tcPr>
          <w:p w:rsidR="00E70DA2" w:rsidRPr="00A42D64" w:rsidRDefault="00E70DA2"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80" w:type="dxa"/>
          </w:tcPr>
          <w:p w:rsidR="00E70DA2" w:rsidRPr="00A42D64" w:rsidRDefault="00E70DA2"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77" w:type="dxa"/>
          </w:tcPr>
          <w:p w:rsidR="00E70DA2" w:rsidRPr="00A42D64" w:rsidRDefault="00E70DA2"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556" w:type="dxa"/>
            <w:vAlign w:val="center"/>
          </w:tcPr>
          <w:p w:rsidR="00E70DA2"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8</w:t>
            </w:r>
            <w:r w:rsidR="0014632B">
              <w:rPr>
                <w:rFonts w:ascii="Arial" w:hAnsi="Arial" w:cs="Arial"/>
                <w:sz w:val="16"/>
                <w:szCs w:val="16"/>
              </w:rPr>
              <w:t>0 %</w:t>
            </w:r>
          </w:p>
        </w:tc>
        <w:tc>
          <w:tcPr>
            <w:tcW w:w="556" w:type="dxa"/>
            <w:vAlign w:val="center"/>
          </w:tcPr>
          <w:p w:rsidR="00E70DA2"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85 %</w:t>
            </w:r>
          </w:p>
        </w:tc>
        <w:tc>
          <w:tcPr>
            <w:tcW w:w="556" w:type="dxa"/>
            <w:vAlign w:val="center"/>
          </w:tcPr>
          <w:p w:rsidR="00E70DA2"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90 %</w:t>
            </w:r>
          </w:p>
        </w:tc>
        <w:tc>
          <w:tcPr>
            <w:tcW w:w="558" w:type="dxa"/>
            <w:vAlign w:val="center"/>
          </w:tcPr>
          <w:p w:rsidR="00E70DA2"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90 %</w:t>
            </w:r>
          </w:p>
        </w:tc>
        <w:tc>
          <w:tcPr>
            <w:tcW w:w="591" w:type="dxa"/>
            <w:vAlign w:val="center"/>
          </w:tcPr>
          <w:p w:rsidR="00E70DA2"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90 %</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80</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85</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90</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90</w:t>
            </w:r>
          </w:p>
        </w:tc>
        <w:tc>
          <w:tcPr>
            <w:tcW w:w="59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90</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E70DA2" w:rsidRPr="00A42D64" w:rsidRDefault="00361E55"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42D64">
              <w:rPr>
                <w:rFonts w:ascii="Arial" w:hAnsi="Arial" w:cs="Arial"/>
                <w:sz w:val="16"/>
                <w:szCs w:val="16"/>
              </w:rPr>
              <w:t>100</w:t>
            </w:r>
            <w:r w:rsidR="001843FB" w:rsidRPr="00A42D64">
              <w:rPr>
                <w:rFonts w:ascii="Arial" w:hAnsi="Arial" w:cs="Arial"/>
                <w:sz w:val="16"/>
                <w:szCs w:val="16"/>
              </w:rPr>
              <w:t>%</w:t>
            </w:r>
          </w:p>
        </w:tc>
      </w:tr>
      <w:tr w:rsidR="00590503" w:rsidRPr="00A42D64" w:rsidTr="006D2F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E70DA2" w:rsidRPr="00A42D64" w:rsidRDefault="00E70DA2" w:rsidP="00A03CB8">
            <w:pPr>
              <w:rPr>
                <w:rFonts w:ascii="Arial" w:hAnsi="Arial" w:cs="Arial"/>
                <w:sz w:val="18"/>
                <w:szCs w:val="18"/>
              </w:rPr>
            </w:pPr>
          </w:p>
        </w:tc>
        <w:tc>
          <w:tcPr>
            <w:tcW w:w="3102" w:type="dxa"/>
          </w:tcPr>
          <w:p w:rsidR="00E70DA2" w:rsidRPr="00A42D64" w:rsidRDefault="00361E55" w:rsidP="00EE6B95">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A42D64">
              <w:rPr>
                <w:rFonts w:ascii="Arial" w:hAnsi="Arial" w:cs="Arial"/>
                <w:sz w:val="18"/>
                <w:szCs w:val="18"/>
              </w:rPr>
              <w:t>% penurunan illegal fishing</w:t>
            </w:r>
          </w:p>
        </w:tc>
        <w:tc>
          <w:tcPr>
            <w:tcW w:w="1080" w:type="dxa"/>
          </w:tcPr>
          <w:p w:rsidR="00E70DA2" w:rsidRPr="00A42D64" w:rsidRDefault="00E70DA2"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80" w:type="dxa"/>
          </w:tcPr>
          <w:p w:rsidR="00E70DA2" w:rsidRPr="00A42D64" w:rsidRDefault="00E70DA2"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1077" w:type="dxa"/>
          </w:tcPr>
          <w:p w:rsidR="00E70DA2" w:rsidRPr="00A42D64" w:rsidRDefault="00E70DA2" w:rsidP="00A03CB8">
            <w:pPr>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tcW w:w="556" w:type="dxa"/>
            <w:vAlign w:val="center"/>
          </w:tcPr>
          <w:p w:rsidR="00E70DA2"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3</w:t>
            </w:r>
            <w:r w:rsidR="0014632B">
              <w:rPr>
                <w:rFonts w:ascii="Arial" w:hAnsi="Arial" w:cs="Arial"/>
                <w:sz w:val="16"/>
                <w:szCs w:val="16"/>
              </w:rPr>
              <w:t>0 %</w:t>
            </w:r>
          </w:p>
        </w:tc>
        <w:tc>
          <w:tcPr>
            <w:tcW w:w="556" w:type="dxa"/>
            <w:vAlign w:val="center"/>
          </w:tcPr>
          <w:p w:rsidR="00E70DA2"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30 %</w:t>
            </w:r>
          </w:p>
        </w:tc>
        <w:tc>
          <w:tcPr>
            <w:tcW w:w="556" w:type="dxa"/>
            <w:vAlign w:val="center"/>
          </w:tcPr>
          <w:p w:rsidR="00E70DA2"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20 %</w:t>
            </w:r>
          </w:p>
        </w:tc>
        <w:tc>
          <w:tcPr>
            <w:tcW w:w="558" w:type="dxa"/>
            <w:vAlign w:val="center"/>
          </w:tcPr>
          <w:p w:rsidR="00E70DA2"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20 %</w:t>
            </w:r>
          </w:p>
        </w:tc>
        <w:tc>
          <w:tcPr>
            <w:tcW w:w="591" w:type="dxa"/>
            <w:vAlign w:val="center"/>
          </w:tcPr>
          <w:p w:rsidR="00E70DA2" w:rsidRPr="00A42D64" w:rsidRDefault="006D2F1C"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20 %</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20</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20</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10</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10</w:t>
            </w:r>
          </w:p>
        </w:tc>
        <w:tc>
          <w:tcPr>
            <w:tcW w:w="59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10</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66.67</w:t>
            </w:r>
            <w:r w:rsidRPr="009B4F54">
              <w:rPr>
                <w:rFonts w:ascii="Arial" w:hAnsi="Arial" w:cs="Arial"/>
                <w:sz w:val="16"/>
                <w:szCs w:val="16"/>
              </w:rPr>
              <w:t xml:space="preserve"> %</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66.67</w:t>
            </w:r>
            <w:r w:rsidRPr="009B4F54">
              <w:rPr>
                <w:rFonts w:ascii="Arial" w:hAnsi="Arial" w:cs="Arial"/>
                <w:sz w:val="16"/>
                <w:szCs w:val="16"/>
              </w:rPr>
              <w:t xml:space="preserve"> %</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5</w:t>
            </w:r>
            <w:r w:rsidRPr="009B4F54">
              <w:rPr>
                <w:rFonts w:ascii="Arial" w:hAnsi="Arial" w:cs="Arial"/>
                <w:sz w:val="16"/>
                <w:szCs w:val="16"/>
              </w:rPr>
              <w:t>0 %</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5</w:t>
            </w:r>
            <w:r w:rsidRPr="009B4F54">
              <w:rPr>
                <w:rFonts w:ascii="Arial" w:hAnsi="Arial" w:cs="Arial"/>
                <w:sz w:val="16"/>
                <w:szCs w:val="16"/>
              </w:rPr>
              <w:t>0 %</w:t>
            </w:r>
          </w:p>
        </w:tc>
        <w:tc>
          <w:tcPr>
            <w:tcW w:w="541" w:type="dxa"/>
            <w:vAlign w:val="center"/>
          </w:tcPr>
          <w:p w:rsidR="00E70DA2" w:rsidRPr="00A42D64" w:rsidRDefault="009B4F54" w:rsidP="006D2F1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5</w:t>
            </w:r>
            <w:r w:rsidR="00361E55" w:rsidRPr="00A42D64">
              <w:rPr>
                <w:rFonts w:ascii="Arial" w:hAnsi="Arial" w:cs="Arial"/>
                <w:sz w:val="16"/>
                <w:szCs w:val="16"/>
              </w:rPr>
              <w:t>0</w:t>
            </w:r>
            <w:r w:rsidR="001843FB" w:rsidRPr="00A42D64">
              <w:rPr>
                <w:rFonts w:ascii="Arial" w:hAnsi="Arial" w:cs="Arial"/>
                <w:sz w:val="16"/>
                <w:szCs w:val="16"/>
              </w:rPr>
              <w:t>%</w:t>
            </w:r>
          </w:p>
        </w:tc>
      </w:tr>
      <w:tr w:rsidR="00590503" w:rsidRPr="00A42D64" w:rsidTr="006D2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E70DA2" w:rsidRPr="00A42D64" w:rsidRDefault="00E70DA2" w:rsidP="00A03CB8">
            <w:pPr>
              <w:rPr>
                <w:rFonts w:ascii="Arial" w:hAnsi="Arial" w:cs="Arial"/>
                <w:sz w:val="18"/>
                <w:szCs w:val="18"/>
              </w:rPr>
            </w:pPr>
          </w:p>
        </w:tc>
        <w:tc>
          <w:tcPr>
            <w:tcW w:w="3102" w:type="dxa"/>
          </w:tcPr>
          <w:p w:rsidR="00E70DA2" w:rsidRPr="00A42D64" w:rsidRDefault="00361E55" w:rsidP="00EE6B95">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42D64">
              <w:rPr>
                <w:rFonts w:ascii="Arial" w:hAnsi="Arial" w:cs="Arial"/>
                <w:sz w:val="18"/>
                <w:szCs w:val="18"/>
              </w:rPr>
              <w:t>SOP bidang ketentraman dan ketertiban umum yang tersusun</w:t>
            </w:r>
          </w:p>
        </w:tc>
        <w:tc>
          <w:tcPr>
            <w:tcW w:w="1080" w:type="dxa"/>
          </w:tcPr>
          <w:p w:rsidR="00E70DA2" w:rsidRPr="00A42D64" w:rsidRDefault="00E70DA2"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80" w:type="dxa"/>
          </w:tcPr>
          <w:p w:rsidR="00E70DA2" w:rsidRPr="00A42D64" w:rsidRDefault="00E70DA2"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77" w:type="dxa"/>
          </w:tcPr>
          <w:p w:rsidR="00E70DA2" w:rsidRPr="00A42D64" w:rsidRDefault="00E70DA2" w:rsidP="00A03CB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556" w:type="dxa"/>
            <w:vAlign w:val="center"/>
          </w:tcPr>
          <w:p w:rsidR="00E70DA2" w:rsidRPr="00A42D64" w:rsidRDefault="0014632B"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 SOP</w:t>
            </w:r>
          </w:p>
        </w:tc>
        <w:tc>
          <w:tcPr>
            <w:tcW w:w="556" w:type="dxa"/>
            <w:vAlign w:val="center"/>
          </w:tcPr>
          <w:p w:rsidR="00E70DA2"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D2F1C">
              <w:rPr>
                <w:rFonts w:ascii="Arial" w:hAnsi="Arial" w:cs="Arial"/>
                <w:sz w:val="16"/>
                <w:szCs w:val="16"/>
              </w:rPr>
              <w:t>1 SOP</w:t>
            </w:r>
          </w:p>
        </w:tc>
        <w:tc>
          <w:tcPr>
            <w:tcW w:w="556" w:type="dxa"/>
            <w:vAlign w:val="center"/>
          </w:tcPr>
          <w:p w:rsidR="00E70DA2"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D2F1C">
              <w:rPr>
                <w:rFonts w:ascii="Arial" w:hAnsi="Arial" w:cs="Arial"/>
                <w:sz w:val="16"/>
                <w:szCs w:val="16"/>
              </w:rPr>
              <w:t>1 SOP</w:t>
            </w:r>
          </w:p>
        </w:tc>
        <w:tc>
          <w:tcPr>
            <w:tcW w:w="558" w:type="dxa"/>
            <w:vAlign w:val="center"/>
          </w:tcPr>
          <w:p w:rsidR="00E70DA2"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D2F1C">
              <w:rPr>
                <w:rFonts w:ascii="Arial" w:hAnsi="Arial" w:cs="Arial"/>
                <w:sz w:val="16"/>
                <w:szCs w:val="16"/>
              </w:rPr>
              <w:t>1 SOP</w:t>
            </w:r>
          </w:p>
        </w:tc>
        <w:tc>
          <w:tcPr>
            <w:tcW w:w="591" w:type="dxa"/>
            <w:vAlign w:val="center"/>
          </w:tcPr>
          <w:p w:rsidR="00E70DA2" w:rsidRPr="00A42D64" w:rsidRDefault="006D2F1C"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6D2F1C">
              <w:rPr>
                <w:rFonts w:ascii="Arial" w:hAnsi="Arial" w:cs="Arial"/>
                <w:sz w:val="16"/>
                <w:szCs w:val="16"/>
              </w:rPr>
              <w:t>1 SOP</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9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E70DA2" w:rsidRPr="00A42D64" w:rsidRDefault="009B4F54"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B4F54">
              <w:rPr>
                <w:rFonts w:ascii="Arial" w:hAnsi="Arial" w:cs="Arial"/>
                <w:sz w:val="16"/>
                <w:szCs w:val="16"/>
              </w:rPr>
              <w:t>100 %</w:t>
            </w:r>
          </w:p>
        </w:tc>
        <w:tc>
          <w:tcPr>
            <w:tcW w:w="541" w:type="dxa"/>
            <w:vAlign w:val="center"/>
          </w:tcPr>
          <w:p w:rsidR="00E70DA2" w:rsidRPr="00A42D64" w:rsidRDefault="00361E55" w:rsidP="006D2F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42D64">
              <w:rPr>
                <w:rFonts w:ascii="Arial" w:hAnsi="Arial" w:cs="Arial"/>
                <w:sz w:val="16"/>
                <w:szCs w:val="16"/>
              </w:rPr>
              <w:t>100</w:t>
            </w:r>
            <w:r w:rsidR="001843FB" w:rsidRPr="00A42D64">
              <w:rPr>
                <w:rFonts w:ascii="Arial" w:hAnsi="Arial" w:cs="Arial"/>
                <w:sz w:val="16"/>
                <w:szCs w:val="16"/>
              </w:rPr>
              <w:t>%</w:t>
            </w:r>
          </w:p>
        </w:tc>
      </w:tr>
    </w:tbl>
    <w:p w:rsidR="00A03CB8" w:rsidRPr="00A42D64" w:rsidRDefault="00A03CB8" w:rsidP="00A03CB8">
      <w:pPr>
        <w:rPr>
          <w:rFonts w:ascii="Arial" w:hAnsi="Arial" w:cs="Arial"/>
          <w:sz w:val="24"/>
        </w:rPr>
      </w:pPr>
    </w:p>
    <w:p w:rsidR="00E82750" w:rsidRDefault="00E82750" w:rsidP="00A03CB8">
      <w:pPr>
        <w:rPr>
          <w:sz w:val="24"/>
        </w:rPr>
      </w:pPr>
    </w:p>
    <w:p w:rsidR="002B3A92" w:rsidRPr="002B3A92" w:rsidRDefault="002B3A92" w:rsidP="002B3A92">
      <w:pPr>
        <w:ind w:left="1440"/>
        <w:rPr>
          <w:sz w:val="24"/>
        </w:rPr>
      </w:pPr>
      <w:r w:rsidRPr="002B3A92">
        <w:rPr>
          <w:sz w:val="24"/>
        </w:rPr>
        <w:t>Dalam system akuntabilitas kinerja instansi pemerintah, kinerja pemerintah dinilai dalam 2 hal :</w:t>
      </w:r>
    </w:p>
    <w:p w:rsidR="002B3A92" w:rsidRPr="002B3A92" w:rsidRDefault="002B3A92" w:rsidP="002B3A92">
      <w:pPr>
        <w:ind w:left="1440"/>
        <w:rPr>
          <w:sz w:val="24"/>
        </w:rPr>
      </w:pPr>
      <w:r w:rsidRPr="002B3A92">
        <w:rPr>
          <w:sz w:val="24"/>
        </w:rPr>
        <w:t>Pertama : capaian kinerja</w:t>
      </w:r>
    </w:p>
    <w:p w:rsidR="002B3A92" w:rsidRPr="002B3A92" w:rsidRDefault="002B3A92" w:rsidP="002B3A92">
      <w:pPr>
        <w:ind w:left="1440"/>
        <w:rPr>
          <w:sz w:val="24"/>
        </w:rPr>
      </w:pPr>
      <w:r w:rsidRPr="002B3A92">
        <w:rPr>
          <w:sz w:val="24"/>
        </w:rPr>
        <w:t>Kedua : laporan keuangan.</w:t>
      </w:r>
    </w:p>
    <w:p w:rsidR="002B3A92" w:rsidRDefault="002B3A92" w:rsidP="002B3A92">
      <w:pPr>
        <w:ind w:left="1440"/>
        <w:rPr>
          <w:sz w:val="24"/>
        </w:rPr>
        <w:sectPr w:rsidR="002B3A92" w:rsidSect="002D5157">
          <w:pgSz w:w="20160" w:h="12240" w:orient="landscape" w:code="5"/>
          <w:pgMar w:top="1440" w:right="956" w:bottom="2268" w:left="1440" w:header="426" w:footer="983" w:gutter="0"/>
          <w:cols w:space="720"/>
          <w:docGrid w:linePitch="360"/>
        </w:sectPr>
      </w:pPr>
      <w:r w:rsidRPr="002B3A92">
        <w:rPr>
          <w:sz w:val="24"/>
        </w:rPr>
        <w:t>Capaian kinerja telah diuraikan sebagaimmana pada table sebelumnya, sedangkan laporan keuangan dapat dilihat pada table berikut ini :</w:t>
      </w:r>
    </w:p>
    <w:p w:rsidR="00E82750" w:rsidRPr="00A4231E" w:rsidRDefault="00E6515B" w:rsidP="00E82750">
      <w:pPr>
        <w:jc w:val="center"/>
        <w:rPr>
          <w:rFonts w:ascii="Arial" w:hAnsi="Arial" w:cs="Arial"/>
          <w:color w:val="FF0000"/>
          <w:sz w:val="20"/>
        </w:rPr>
      </w:pPr>
      <w:r w:rsidRPr="00A4231E">
        <w:rPr>
          <w:rFonts w:ascii="Arial" w:hAnsi="Arial" w:cs="Arial"/>
          <w:color w:val="FF0000"/>
          <w:sz w:val="20"/>
        </w:rPr>
        <w:lastRenderedPageBreak/>
        <w:t>Tabel 2.5</w:t>
      </w:r>
      <w:r w:rsidR="00E82750" w:rsidRPr="00A4231E">
        <w:rPr>
          <w:rFonts w:ascii="Arial" w:hAnsi="Arial" w:cs="Arial"/>
          <w:color w:val="FF0000"/>
          <w:sz w:val="20"/>
        </w:rPr>
        <w:t>. Tabel Anggaran dan Realisasi Pendanaan Pelayanan Kantor</w:t>
      </w:r>
      <w:r w:rsidR="009F6D58">
        <w:rPr>
          <w:rFonts w:ascii="Arial" w:hAnsi="Arial" w:cs="Arial"/>
          <w:color w:val="FF0000"/>
          <w:sz w:val="20"/>
        </w:rPr>
        <w:t xml:space="preserve"> Kecamatan Bontomanai</w:t>
      </w:r>
      <w:r w:rsidR="00A4231E">
        <w:rPr>
          <w:rFonts w:ascii="Arial" w:hAnsi="Arial" w:cs="Arial"/>
          <w:color w:val="FF0000"/>
          <w:sz w:val="20"/>
        </w:rPr>
        <w:t xml:space="preserve"> tahu 2016-2021 </w:t>
      </w:r>
      <w:r w:rsidR="00A4231E" w:rsidRPr="00A4231E">
        <w:rPr>
          <w:rFonts w:ascii="Arial" w:hAnsi="Arial" w:cs="Arial"/>
          <w:sz w:val="20"/>
        </w:rPr>
        <w:t>(TC.24)</w:t>
      </w:r>
    </w:p>
    <w:tbl>
      <w:tblPr>
        <w:tblStyle w:val="LightGrid-Accent1"/>
        <w:tblW w:w="15472" w:type="dxa"/>
        <w:tblInd w:w="-252" w:type="dxa"/>
        <w:tblLayout w:type="fixed"/>
        <w:tblLook w:val="04A0" w:firstRow="1" w:lastRow="0" w:firstColumn="1" w:lastColumn="0" w:noHBand="0" w:noVBand="1"/>
      </w:tblPr>
      <w:tblGrid>
        <w:gridCol w:w="2187"/>
        <w:gridCol w:w="810"/>
        <w:gridCol w:w="810"/>
        <w:gridCol w:w="810"/>
        <w:gridCol w:w="810"/>
        <w:gridCol w:w="873"/>
        <w:gridCol w:w="810"/>
        <w:gridCol w:w="810"/>
        <w:gridCol w:w="810"/>
        <w:gridCol w:w="709"/>
        <w:gridCol w:w="821"/>
        <w:gridCol w:w="720"/>
        <w:gridCol w:w="720"/>
        <w:gridCol w:w="720"/>
        <w:gridCol w:w="720"/>
        <w:gridCol w:w="630"/>
        <w:gridCol w:w="851"/>
        <w:gridCol w:w="851"/>
      </w:tblGrid>
      <w:tr w:rsidR="00813F9B" w:rsidRPr="00A42D64" w:rsidTr="00406D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vMerge w:val="restart"/>
            <w:vAlign w:val="center"/>
          </w:tcPr>
          <w:p w:rsidR="00813F9B" w:rsidRPr="00A42D64" w:rsidRDefault="00813F9B" w:rsidP="005B617C">
            <w:pPr>
              <w:jc w:val="center"/>
              <w:rPr>
                <w:rFonts w:ascii="Arial" w:hAnsi="Arial" w:cs="Arial"/>
                <w:sz w:val="20"/>
              </w:rPr>
            </w:pPr>
            <w:r w:rsidRPr="00A42D64">
              <w:rPr>
                <w:rFonts w:ascii="Arial" w:hAnsi="Arial" w:cs="Arial"/>
                <w:sz w:val="20"/>
              </w:rPr>
              <w:t>Ur</w:t>
            </w:r>
            <w:r w:rsidR="005B617C" w:rsidRPr="00A42D64">
              <w:rPr>
                <w:rFonts w:ascii="Arial" w:hAnsi="Arial" w:cs="Arial"/>
                <w:sz w:val="20"/>
              </w:rPr>
              <w:t>a</w:t>
            </w:r>
            <w:r w:rsidRPr="00A42D64">
              <w:rPr>
                <w:rFonts w:ascii="Arial" w:hAnsi="Arial" w:cs="Arial"/>
                <w:sz w:val="20"/>
              </w:rPr>
              <w:t>ian</w:t>
            </w:r>
          </w:p>
        </w:tc>
        <w:tc>
          <w:tcPr>
            <w:tcW w:w="4113" w:type="dxa"/>
            <w:gridSpan w:val="5"/>
            <w:vAlign w:val="center"/>
          </w:tcPr>
          <w:p w:rsidR="00813F9B" w:rsidRPr="00A42D64" w:rsidRDefault="00813F9B" w:rsidP="005B617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A42D64">
              <w:rPr>
                <w:rFonts w:ascii="Arial" w:hAnsi="Arial" w:cs="Arial"/>
                <w:sz w:val="20"/>
              </w:rPr>
              <w:t>Anggaran Tahun ke-</w:t>
            </w:r>
          </w:p>
          <w:p w:rsidR="00B5227C" w:rsidRPr="00A42D64" w:rsidRDefault="00B5227C" w:rsidP="005B617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A42D64">
              <w:rPr>
                <w:rFonts w:ascii="Arial" w:hAnsi="Arial" w:cs="Arial"/>
                <w:sz w:val="20"/>
              </w:rPr>
              <w:t>(000)</w:t>
            </w:r>
          </w:p>
        </w:tc>
        <w:tc>
          <w:tcPr>
            <w:tcW w:w="3960" w:type="dxa"/>
            <w:gridSpan w:val="5"/>
            <w:vAlign w:val="center"/>
          </w:tcPr>
          <w:p w:rsidR="00813F9B" w:rsidRPr="00A42D64" w:rsidRDefault="00813F9B" w:rsidP="005B617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A42D64">
              <w:rPr>
                <w:rFonts w:ascii="Arial" w:hAnsi="Arial" w:cs="Arial"/>
                <w:sz w:val="20"/>
              </w:rPr>
              <w:t>Realisasi Anggaran Tahun ke-</w:t>
            </w:r>
          </w:p>
          <w:p w:rsidR="004E7EC3" w:rsidRPr="00A42D64" w:rsidRDefault="004E7EC3" w:rsidP="005B617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A42D64">
              <w:rPr>
                <w:rFonts w:ascii="Arial" w:hAnsi="Arial" w:cs="Arial"/>
                <w:sz w:val="20"/>
              </w:rPr>
              <w:t>(000)</w:t>
            </w:r>
          </w:p>
        </w:tc>
        <w:tc>
          <w:tcPr>
            <w:tcW w:w="3510" w:type="dxa"/>
            <w:gridSpan w:val="5"/>
            <w:vAlign w:val="center"/>
          </w:tcPr>
          <w:p w:rsidR="00813F9B" w:rsidRPr="00A42D64" w:rsidRDefault="00813F9B" w:rsidP="005B617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A42D64">
              <w:rPr>
                <w:rFonts w:ascii="Arial" w:hAnsi="Arial" w:cs="Arial"/>
                <w:sz w:val="20"/>
              </w:rPr>
              <w:t>Rasio Antara Realisasi dan Anggaran (%)</w:t>
            </w:r>
          </w:p>
        </w:tc>
        <w:tc>
          <w:tcPr>
            <w:tcW w:w="1702" w:type="dxa"/>
            <w:gridSpan w:val="2"/>
            <w:vAlign w:val="center"/>
          </w:tcPr>
          <w:p w:rsidR="00813F9B" w:rsidRPr="00A42D64" w:rsidRDefault="00813F9B" w:rsidP="005B617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A42D64">
              <w:rPr>
                <w:rFonts w:ascii="Arial" w:hAnsi="Arial" w:cs="Arial"/>
                <w:sz w:val="20"/>
              </w:rPr>
              <w:t>Rata-Rata Pertumbuhan</w:t>
            </w:r>
            <w:r w:rsidR="008C2FC6" w:rsidRPr="00A42D64">
              <w:rPr>
                <w:rFonts w:ascii="Arial" w:hAnsi="Arial" w:cs="Arial"/>
                <w:sz w:val="20"/>
              </w:rPr>
              <w:t xml:space="preserve"> (%)</w:t>
            </w:r>
          </w:p>
        </w:tc>
      </w:tr>
      <w:tr w:rsidR="00813F9B" w:rsidRPr="00A42D64" w:rsidTr="00406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vMerge/>
            <w:vAlign w:val="center"/>
          </w:tcPr>
          <w:p w:rsidR="00E82750" w:rsidRPr="00A42D64" w:rsidRDefault="00E82750" w:rsidP="005B617C">
            <w:pPr>
              <w:jc w:val="center"/>
              <w:rPr>
                <w:rFonts w:ascii="Arial" w:hAnsi="Arial" w:cs="Arial"/>
                <w:b w:val="0"/>
              </w:rPr>
            </w:pPr>
          </w:p>
        </w:tc>
        <w:tc>
          <w:tcPr>
            <w:tcW w:w="810" w:type="dxa"/>
            <w:vAlign w:val="center"/>
          </w:tcPr>
          <w:p w:rsidR="00E82750" w:rsidRPr="00A42D64" w:rsidRDefault="00F604AC" w:rsidP="005B617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A42D64">
              <w:rPr>
                <w:rFonts w:ascii="Arial" w:hAnsi="Arial" w:cs="Arial"/>
                <w:sz w:val="12"/>
              </w:rPr>
              <w:t>201</w:t>
            </w:r>
            <w:r w:rsidR="0063161C">
              <w:rPr>
                <w:rFonts w:ascii="Arial" w:hAnsi="Arial" w:cs="Arial"/>
                <w:sz w:val="12"/>
              </w:rPr>
              <w:t>6</w:t>
            </w:r>
          </w:p>
        </w:tc>
        <w:tc>
          <w:tcPr>
            <w:tcW w:w="810" w:type="dxa"/>
            <w:vAlign w:val="center"/>
          </w:tcPr>
          <w:p w:rsidR="00E82750" w:rsidRPr="00A42D64" w:rsidRDefault="00F604AC" w:rsidP="005B617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A42D64">
              <w:rPr>
                <w:rFonts w:ascii="Arial" w:hAnsi="Arial" w:cs="Arial"/>
                <w:sz w:val="12"/>
              </w:rPr>
              <w:t>201</w:t>
            </w:r>
            <w:r w:rsidR="0063161C">
              <w:rPr>
                <w:rFonts w:ascii="Arial" w:hAnsi="Arial" w:cs="Arial"/>
                <w:sz w:val="12"/>
              </w:rPr>
              <w:t>7</w:t>
            </w:r>
          </w:p>
        </w:tc>
        <w:tc>
          <w:tcPr>
            <w:tcW w:w="810" w:type="dxa"/>
            <w:vAlign w:val="center"/>
          </w:tcPr>
          <w:p w:rsidR="00E82750" w:rsidRPr="00A42D64" w:rsidRDefault="00F604AC" w:rsidP="005B617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A42D64">
              <w:rPr>
                <w:rFonts w:ascii="Arial" w:hAnsi="Arial" w:cs="Arial"/>
                <w:sz w:val="12"/>
              </w:rPr>
              <w:t>201</w:t>
            </w:r>
            <w:r w:rsidR="0063161C">
              <w:rPr>
                <w:rFonts w:ascii="Arial" w:hAnsi="Arial" w:cs="Arial"/>
                <w:sz w:val="12"/>
              </w:rPr>
              <w:t>8</w:t>
            </w:r>
          </w:p>
        </w:tc>
        <w:tc>
          <w:tcPr>
            <w:tcW w:w="810" w:type="dxa"/>
            <w:vAlign w:val="center"/>
          </w:tcPr>
          <w:p w:rsidR="00E82750" w:rsidRPr="00A42D64" w:rsidRDefault="00F604AC" w:rsidP="005B617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A42D64">
              <w:rPr>
                <w:rFonts w:ascii="Arial" w:hAnsi="Arial" w:cs="Arial"/>
                <w:sz w:val="12"/>
              </w:rPr>
              <w:t>201</w:t>
            </w:r>
            <w:r w:rsidR="0063161C">
              <w:rPr>
                <w:rFonts w:ascii="Arial" w:hAnsi="Arial" w:cs="Arial"/>
                <w:sz w:val="12"/>
              </w:rPr>
              <w:t>9</w:t>
            </w:r>
          </w:p>
        </w:tc>
        <w:tc>
          <w:tcPr>
            <w:tcW w:w="873" w:type="dxa"/>
            <w:vAlign w:val="center"/>
          </w:tcPr>
          <w:p w:rsidR="00E82750" w:rsidRPr="00A42D64" w:rsidRDefault="0063161C" w:rsidP="005B617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Pr>
                <w:rFonts w:ascii="Arial" w:hAnsi="Arial" w:cs="Arial"/>
                <w:sz w:val="12"/>
              </w:rPr>
              <w:t>2020</w:t>
            </w:r>
          </w:p>
        </w:tc>
        <w:tc>
          <w:tcPr>
            <w:tcW w:w="810" w:type="dxa"/>
            <w:vAlign w:val="center"/>
          </w:tcPr>
          <w:p w:rsidR="00E82750" w:rsidRPr="00A42D64" w:rsidRDefault="00F604AC" w:rsidP="005B617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A42D64">
              <w:rPr>
                <w:rFonts w:ascii="Arial" w:hAnsi="Arial" w:cs="Arial"/>
                <w:sz w:val="12"/>
              </w:rPr>
              <w:t>201</w:t>
            </w:r>
            <w:r w:rsidR="0063161C">
              <w:rPr>
                <w:rFonts w:ascii="Arial" w:hAnsi="Arial" w:cs="Arial"/>
                <w:sz w:val="12"/>
              </w:rPr>
              <w:t>6</w:t>
            </w:r>
          </w:p>
        </w:tc>
        <w:tc>
          <w:tcPr>
            <w:tcW w:w="810" w:type="dxa"/>
            <w:vAlign w:val="center"/>
          </w:tcPr>
          <w:p w:rsidR="00E82750" w:rsidRPr="00A42D64" w:rsidRDefault="00F604AC" w:rsidP="005B617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A42D64">
              <w:rPr>
                <w:rFonts w:ascii="Arial" w:hAnsi="Arial" w:cs="Arial"/>
                <w:sz w:val="12"/>
              </w:rPr>
              <w:t>201</w:t>
            </w:r>
            <w:r w:rsidR="0063161C">
              <w:rPr>
                <w:rFonts w:ascii="Arial" w:hAnsi="Arial" w:cs="Arial"/>
                <w:sz w:val="12"/>
              </w:rPr>
              <w:t>7</w:t>
            </w:r>
          </w:p>
        </w:tc>
        <w:tc>
          <w:tcPr>
            <w:tcW w:w="810" w:type="dxa"/>
            <w:vAlign w:val="center"/>
          </w:tcPr>
          <w:p w:rsidR="00E82750" w:rsidRPr="00A42D64" w:rsidRDefault="00F604AC" w:rsidP="005B617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A42D64">
              <w:rPr>
                <w:rFonts w:ascii="Arial" w:hAnsi="Arial" w:cs="Arial"/>
                <w:sz w:val="12"/>
              </w:rPr>
              <w:t>201</w:t>
            </w:r>
            <w:r w:rsidR="0063161C">
              <w:rPr>
                <w:rFonts w:ascii="Arial" w:hAnsi="Arial" w:cs="Arial"/>
                <w:sz w:val="12"/>
              </w:rPr>
              <w:t>8</w:t>
            </w:r>
          </w:p>
        </w:tc>
        <w:tc>
          <w:tcPr>
            <w:tcW w:w="709" w:type="dxa"/>
            <w:vAlign w:val="center"/>
          </w:tcPr>
          <w:p w:rsidR="00E82750" w:rsidRPr="00A42D64" w:rsidRDefault="00F604AC" w:rsidP="005B617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A42D64">
              <w:rPr>
                <w:rFonts w:ascii="Arial" w:hAnsi="Arial" w:cs="Arial"/>
                <w:sz w:val="12"/>
              </w:rPr>
              <w:t>201</w:t>
            </w:r>
            <w:r w:rsidR="0063161C">
              <w:rPr>
                <w:rFonts w:ascii="Arial" w:hAnsi="Arial" w:cs="Arial"/>
                <w:sz w:val="12"/>
              </w:rPr>
              <w:t>9</w:t>
            </w:r>
          </w:p>
        </w:tc>
        <w:tc>
          <w:tcPr>
            <w:tcW w:w="821" w:type="dxa"/>
            <w:vAlign w:val="center"/>
          </w:tcPr>
          <w:p w:rsidR="00E82750" w:rsidRPr="00A42D64" w:rsidRDefault="0063161C" w:rsidP="005B617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Pr>
                <w:rFonts w:ascii="Arial" w:hAnsi="Arial" w:cs="Arial"/>
                <w:sz w:val="12"/>
              </w:rPr>
              <w:t>2020</w:t>
            </w:r>
          </w:p>
        </w:tc>
        <w:tc>
          <w:tcPr>
            <w:tcW w:w="720" w:type="dxa"/>
            <w:vAlign w:val="center"/>
          </w:tcPr>
          <w:p w:rsidR="00E82750" w:rsidRPr="00A42D64" w:rsidRDefault="0063161C" w:rsidP="00B5227C">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Pr>
                <w:rFonts w:ascii="Arial" w:hAnsi="Arial" w:cs="Arial"/>
                <w:sz w:val="12"/>
              </w:rPr>
              <w:t>20</w:t>
            </w:r>
            <w:r w:rsidR="00E82750" w:rsidRPr="00A42D64">
              <w:rPr>
                <w:rFonts w:ascii="Arial" w:hAnsi="Arial" w:cs="Arial"/>
                <w:sz w:val="12"/>
              </w:rPr>
              <w:t>1</w:t>
            </w:r>
            <w:r>
              <w:rPr>
                <w:rFonts w:ascii="Arial" w:hAnsi="Arial" w:cs="Arial"/>
                <w:sz w:val="12"/>
              </w:rPr>
              <w:t>6</w:t>
            </w:r>
          </w:p>
        </w:tc>
        <w:tc>
          <w:tcPr>
            <w:tcW w:w="720" w:type="dxa"/>
            <w:vAlign w:val="center"/>
          </w:tcPr>
          <w:p w:rsidR="00E82750" w:rsidRPr="00A42D64" w:rsidRDefault="00F604AC" w:rsidP="00B5227C">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A42D64">
              <w:rPr>
                <w:rFonts w:ascii="Arial" w:hAnsi="Arial" w:cs="Arial"/>
                <w:sz w:val="12"/>
              </w:rPr>
              <w:t>201</w:t>
            </w:r>
            <w:r w:rsidR="0063161C">
              <w:rPr>
                <w:rFonts w:ascii="Arial" w:hAnsi="Arial" w:cs="Arial"/>
                <w:sz w:val="12"/>
              </w:rPr>
              <w:t>7</w:t>
            </w:r>
          </w:p>
        </w:tc>
        <w:tc>
          <w:tcPr>
            <w:tcW w:w="720" w:type="dxa"/>
            <w:vAlign w:val="center"/>
          </w:tcPr>
          <w:p w:rsidR="00E82750" w:rsidRPr="00A42D64" w:rsidRDefault="00F604AC" w:rsidP="00B5227C">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A42D64">
              <w:rPr>
                <w:rFonts w:ascii="Arial" w:hAnsi="Arial" w:cs="Arial"/>
                <w:sz w:val="12"/>
              </w:rPr>
              <w:t>201</w:t>
            </w:r>
            <w:r w:rsidR="0063161C">
              <w:rPr>
                <w:rFonts w:ascii="Arial" w:hAnsi="Arial" w:cs="Arial"/>
                <w:sz w:val="12"/>
              </w:rPr>
              <w:t>8</w:t>
            </w:r>
          </w:p>
        </w:tc>
        <w:tc>
          <w:tcPr>
            <w:tcW w:w="720" w:type="dxa"/>
            <w:vAlign w:val="center"/>
          </w:tcPr>
          <w:p w:rsidR="00E82750" w:rsidRPr="00A42D64" w:rsidRDefault="00F604AC" w:rsidP="00B5227C">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A42D64">
              <w:rPr>
                <w:rFonts w:ascii="Arial" w:hAnsi="Arial" w:cs="Arial"/>
                <w:sz w:val="12"/>
              </w:rPr>
              <w:t>201</w:t>
            </w:r>
            <w:r w:rsidR="0063161C">
              <w:rPr>
                <w:rFonts w:ascii="Arial" w:hAnsi="Arial" w:cs="Arial"/>
                <w:sz w:val="12"/>
              </w:rPr>
              <w:t>9</w:t>
            </w:r>
          </w:p>
        </w:tc>
        <w:tc>
          <w:tcPr>
            <w:tcW w:w="630" w:type="dxa"/>
            <w:vAlign w:val="center"/>
          </w:tcPr>
          <w:p w:rsidR="00E82750" w:rsidRPr="00A42D64" w:rsidRDefault="0063161C" w:rsidP="00B5227C">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Pr>
                <w:rFonts w:ascii="Arial" w:hAnsi="Arial" w:cs="Arial"/>
                <w:sz w:val="12"/>
              </w:rPr>
              <w:t>2020</w:t>
            </w:r>
          </w:p>
        </w:tc>
        <w:tc>
          <w:tcPr>
            <w:tcW w:w="851" w:type="dxa"/>
            <w:vAlign w:val="center"/>
          </w:tcPr>
          <w:p w:rsidR="00E82750" w:rsidRPr="00A42D64" w:rsidRDefault="00813F9B" w:rsidP="00B5227C">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A42D64">
              <w:rPr>
                <w:rFonts w:ascii="Arial" w:hAnsi="Arial" w:cs="Arial"/>
                <w:sz w:val="12"/>
              </w:rPr>
              <w:t>Anggaran</w:t>
            </w:r>
          </w:p>
        </w:tc>
        <w:tc>
          <w:tcPr>
            <w:tcW w:w="851" w:type="dxa"/>
            <w:vAlign w:val="center"/>
          </w:tcPr>
          <w:p w:rsidR="00E82750" w:rsidRPr="00A42D64" w:rsidRDefault="00813F9B" w:rsidP="00B5227C">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A42D64">
              <w:rPr>
                <w:rFonts w:ascii="Arial" w:hAnsi="Arial" w:cs="Arial"/>
                <w:sz w:val="12"/>
              </w:rPr>
              <w:t>Realisasi</w:t>
            </w:r>
          </w:p>
        </w:tc>
      </w:tr>
      <w:tr w:rsidR="00813F9B" w:rsidRPr="00A42D64" w:rsidTr="00406D65">
        <w:trPr>
          <w:cnfStyle w:val="000000010000" w:firstRow="0" w:lastRow="0" w:firstColumn="0" w:lastColumn="0" w:oddVBand="0" w:evenVBand="0" w:oddHBand="0" w:evenHBand="1"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2187" w:type="dxa"/>
            <w:vAlign w:val="center"/>
          </w:tcPr>
          <w:p w:rsidR="00E82750" w:rsidRPr="00A42D64" w:rsidRDefault="00E82750" w:rsidP="005B617C">
            <w:pPr>
              <w:rPr>
                <w:rFonts w:ascii="Arial" w:hAnsi="Arial" w:cs="Arial"/>
                <w:b w:val="0"/>
                <w:sz w:val="20"/>
              </w:rPr>
            </w:pPr>
            <w:r w:rsidRPr="00A42D64">
              <w:rPr>
                <w:rFonts w:ascii="Arial" w:hAnsi="Arial" w:cs="Arial"/>
                <w:b w:val="0"/>
                <w:sz w:val="20"/>
              </w:rPr>
              <w:t>Belanja Daerah</w:t>
            </w:r>
          </w:p>
        </w:tc>
        <w:tc>
          <w:tcPr>
            <w:tcW w:w="810"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0"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0"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0"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73"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0"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0"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0"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21"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20"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20"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20"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20"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30"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51"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51"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813F9B" w:rsidRPr="00A42D64" w:rsidTr="00406D65">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2187" w:type="dxa"/>
            <w:vAlign w:val="center"/>
          </w:tcPr>
          <w:p w:rsidR="00E82750" w:rsidRPr="00A42D64" w:rsidRDefault="00E82750" w:rsidP="00B5227C">
            <w:pPr>
              <w:pStyle w:val="ListParagraph"/>
              <w:numPr>
                <w:ilvl w:val="0"/>
                <w:numId w:val="16"/>
              </w:numPr>
              <w:ind w:left="426"/>
              <w:rPr>
                <w:rFonts w:ascii="Arial" w:hAnsi="Arial" w:cs="Arial"/>
                <w:b w:val="0"/>
                <w:sz w:val="20"/>
              </w:rPr>
            </w:pPr>
            <w:r w:rsidRPr="00A42D64">
              <w:rPr>
                <w:rFonts w:ascii="Arial" w:hAnsi="Arial" w:cs="Arial"/>
                <w:b w:val="0"/>
                <w:sz w:val="20"/>
              </w:rPr>
              <w:t>Belanja Tidak Langsung</w:t>
            </w:r>
          </w:p>
        </w:tc>
        <w:tc>
          <w:tcPr>
            <w:tcW w:w="810"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0"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0"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0"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73"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0"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0"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0"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21"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20"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20"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20"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20"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30"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51"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51"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813F9B" w:rsidRPr="00A42D64" w:rsidTr="00406D65">
        <w:trPr>
          <w:cnfStyle w:val="000000010000" w:firstRow="0" w:lastRow="0" w:firstColumn="0" w:lastColumn="0" w:oddVBand="0" w:evenVBand="0" w:oddHBand="0" w:evenHBand="1"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187" w:type="dxa"/>
            <w:vAlign w:val="center"/>
          </w:tcPr>
          <w:p w:rsidR="00E82750" w:rsidRPr="00A42D64" w:rsidRDefault="00E82750" w:rsidP="00B5227C">
            <w:pPr>
              <w:pStyle w:val="ListParagraph"/>
              <w:numPr>
                <w:ilvl w:val="0"/>
                <w:numId w:val="18"/>
              </w:numPr>
              <w:ind w:left="709"/>
              <w:rPr>
                <w:rFonts w:ascii="Arial" w:hAnsi="Arial" w:cs="Arial"/>
                <w:b w:val="0"/>
                <w:sz w:val="20"/>
              </w:rPr>
            </w:pPr>
            <w:r w:rsidRPr="00A42D64">
              <w:rPr>
                <w:rFonts w:ascii="Arial" w:hAnsi="Arial" w:cs="Arial"/>
                <w:b w:val="0"/>
                <w:sz w:val="20"/>
              </w:rPr>
              <w:t>Belanja Pegawai</w:t>
            </w:r>
          </w:p>
        </w:tc>
        <w:tc>
          <w:tcPr>
            <w:tcW w:w="810"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0"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0"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0"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73"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0"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0"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10"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09"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21"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20"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20"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20"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720"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630"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51"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851" w:type="dxa"/>
          </w:tcPr>
          <w:p w:rsidR="00E82750" w:rsidRPr="00A42D64" w:rsidRDefault="00E82750" w:rsidP="00E8275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813F9B" w:rsidRPr="00A42D64" w:rsidTr="00406D65">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187" w:type="dxa"/>
            <w:vAlign w:val="center"/>
          </w:tcPr>
          <w:p w:rsidR="00E82750" w:rsidRPr="00A42D64" w:rsidRDefault="00E82750" w:rsidP="00B5227C">
            <w:pPr>
              <w:pStyle w:val="ListParagraph"/>
              <w:numPr>
                <w:ilvl w:val="0"/>
                <w:numId w:val="18"/>
              </w:numPr>
              <w:ind w:left="709"/>
              <w:rPr>
                <w:rFonts w:ascii="Arial" w:hAnsi="Arial" w:cs="Arial"/>
                <w:b w:val="0"/>
                <w:sz w:val="20"/>
              </w:rPr>
            </w:pPr>
            <w:r w:rsidRPr="00A42D64">
              <w:rPr>
                <w:rFonts w:ascii="Arial" w:hAnsi="Arial" w:cs="Arial"/>
                <w:b w:val="0"/>
                <w:sz w:val="20"/>
              </w:rPr>
              <w:t>Belanja Hibah</w:t>
            </w:r>
          </w:p>
        </w:tc>
        <w:tc>
          <w:tcPr>
            <w:tcW w:w="810"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0"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0"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0"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73"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0"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0"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10"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09"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21"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20"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20"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20"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720"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630"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51"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51" w:type="dxa"/>
          </w:tcPr>
          <w:p w:rsidR="00E82750" w:rsidRPr="00A42D64" w:rsidRDefault="00E82750" w:rsidP="00E8275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8C2FC6" w:rsidRPr="00A42D64" w:rsidTr="00406D65">
        <w:trPr>
          <w:cnfStyle w:val="000000010000" w:firstRow="0" w:lastRow="0" w:firstColumn="0" w:lastColumn="0" w:oddVBand="0" w:evenVBand="0" w:oddHBand="0" w:evenHBand="1"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187" w:type="dxa"/>
            <w:vAlign w:val="center"/>
          </w:tcPr>
          <w:p w:rsidR="008C2FC6" w:rsidRPr="00A42D64" w:rsidRDefault="008C2FC6" w:rsidP="00B5227C">
            <w:pPr>
              <w:pStyle w:val="ListParagraph"/>
              <w:numPr>
                <w:ilvl w:val="0"/>
                <w:numId w:val="16"/>
              </w:numPr>
              <w:ind w:left="426"/>
              <w:rPr>
                <w:rFonts w:ascii="Arial" w:hAnsi="Arial" w:cs="Arial"/>
                <w:b w:val="0"/>
                <w:sz w:val="20"/>
              </w:rPr>
            </w:pPr>
            <w:r w:rsidRPr="00A42D64">
              <w:rPr>
                <w:rFonts w:ascii="Arial" w:hAnsi="Arial" w:cs="Arial"/>
                <w:b w:val="0"/>
                <w:sz w:val="20"/>
              </w:rPr>
              <w:t>Belanja Langsung</w:t>
            </w:r>
          </w:p>
        </w:tc>
        <w:tc>
          <w:tcPr>
            <w:tcW w:w="810" w:type="dxa"/>
            <w:vAlign w:val="center"/>
          </w:tcPr>
          <w:p w:rsidR="008C2FC6" w:rsidRPr="00A42D64" w:rsidRDefault="008A20CB" w:rsidP="00B5227C">
            <w:pPr>
              <w:ind w:left="-74"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rPr>
            </w:pPr>
            <w:r>
              <w:rPr>
                <w:rFonts w:ascii="Arial" w:hAnsi="Arial" w:cs="Arial"/>
                <w:sz w:val="16"/>
              </w:rPr>
              <w:t>731.800</w:t>
            </w:r>
          </w:p>
        </w:tc>
        <w:tc>
          <w:tcPr>
            <w:tcW w:w="810" w:type="dxa"/>
            <w:vAlign w:val="center"/>
          </w:tcPr>
          <w:p w:rsidR="008C2FC6" w:rsidRPr="00A42D64" w:rsidRDefault="008A20CB" w:rsidP="00B5227C">
            <w:pPr>
              <w:ind w:left="-108" w:right="-107"/>
              <w:jc w:val="center"/>
              <w:cnfStyle w:val="000000010000" w:firstRow="0" w:lastRow="0" w:firstColumn="0" w:lastColumn="0" w:oddVBand="0" w:evenVBand="0" w:oddHBand="0" w:evenHBand="1" w:firstRowFirstColumn="0" w:firstRowLastColumn="0" w:lastRowFirstColumn="0" w:lastRowLastColumn="0"/>
              <w:rPr>
                <w:rFonts w:ascii="Arial" w:hAnsi="Arial" w:cs="Arial"/>
                <w:sz w:val="16"/>
              </w:rPr>
            </w:pPr>
            <w:r w:rsidRPr="008A20CB">
              <w:rPr>
                <w:rFonts w:ascii="Arial" w:hAnsi="Arial" w:cs="Arial"/>
                <w:sz w:val="16"/>
              </w:rPr>
              <w:t>750.000</w:t>
            </w:r>
          </w:p>
        </w:tc>
        <w:tc>
          <w:tcPr>
            <w:tcW w:w="810" w:type="dxa"/>
            <w:vAlign w:val="center"/>
          </w:tcPr>
          <w:p w:rsidR="008C2FC6" w:rsidRPr="00A42D64" w:rsidRDefault="008A20CB" w:rsidP="008C2FC6">
            <w:pPr>
              <w:ind w:left="-109" w:right="-107"/>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8A20CB">
              <w:rPr>
                <w:rFonts w:ascii="Arial" w:hAnsi="Arial" w:cs="Arial"/>
                <w:sz w:val="16"/>
                <w:szCs w:val="16"/>
              </w:rPr>
              <w:t>1.059.325</w:t>
            </w:r>
          </w:p>
        </w:tc>
        <w:tc>
          <w:tcPr>
            <w:tcW w:w="810" w:type="dxa"/>
            <w:vAlign w:val="center"/>
          </w:tcPr>
          <w:p w:rsidR="008C2FC6" w:rsidRPr="00A42D64" w:rsidRDefault="00406D65" w:rsidP="008C2FC6">
            <w:pPr>
              <w:ind w:left="-109"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793.</w:t>
            </w:r>
            <w:r w:rsidRPr="00406D65">
              <w:rPr>
                <w:rFonts w:ascii="Arial" w:hAnsi="Arial" w:cs="Arial"/>
                <w:sz w:val="16"/>
                <w:szCs w:val="16"/>
              </w:rPr>
              <w:t>587</w:t>
            </w:r>
          </w:p>
        </w:tc>
        <w:tc>
          <w:tcPr>
            <w:tcW w:w="873" w:type="dxa"/>
            <w:vAlign w:val="center"/>
          </w:tcPr>
          <w:p w:rsidR="008C2FC6" w:rsidRPr="00A42D64" w:rsidRDefault="00406D65" w:rsidP="00406D65">
            <w:pPr>
              <w:tabs>
                <w:tab w:val="left" w:pos="531"/>
              </w:tabs>
              <w:ind w:left="-108" w:right="-55"/>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643.</w:t>
            </w:r>
            <w:r w:rsidRPr="00406D65">
              <w:rPr>
                <w:rFonts w:ascii="Arial" w:hAnsi="Arial" w:cs="Arial"/>
                <w:sz w:val="16"/>
                <w:szCs w:val="16"/>
              </w:rPr>
              <w:t>789,187</w:t>
            </w:r>
          </w:p>
        </w:tc>
        <w:tc>
          <w:tcPr>
            <w:tcW w:w="810" w:type="dxa"/>
            <w:vAlign w:val="center"/>
          </w:tcPr>
          <w:p w:rsidR="008C2FC6" w:rsidRPr="00A42D64" w:rsidRDefault="008C2FC6" w:rsidP="008C2FC6">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810" w:type="dxa"/>
            <w:vAlign w:val="center"/>
          </w:tcPr>
          <w:p w:rsidR="008C2FC6" w:rsidRPr="00A42D64" w:rsidRDefault="008C2FC6" w:rsidP="008C2FC6">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810" w:type="dxa"/>
            <w:vAlign w:val="center"/>
          </w:tcPr>
          <w:p w:rsidR="008C2FC6" w:rsidRPr="00A42D64" w:rsidRDefault="008C2FC6" w:rsidP="008C2FC6">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709" w:type="dxa"/>
            <w:vAlign w:val="center"/>
          </w:tcPr>
          <w:p w:rsidR="008C2FC6" w:rsidRPr="00A42D64" w:rsidRDefault="008C2FC6" w:rsidP="008C2FC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821" w:type="dxa"/>
            <w:vAlign w:val="center"/>
          </w:tcPr>
          <w:p w:rsidR="008C2FC6" w:rsidRPr="00A42D64" w:rsidRDefault="008C2FC6" w:rsidP="008C2FC6">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720" w:type="dxa"/>
            <w:vAlign w:val="center"/>
          </w:tcPr>
          <w:p w:rsidR="008C2FC6" w:rsidRPr="00A42D64" w:rsidRDefault="008C2FC6" w:rsidP="008C2FC6">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720" w:type="dxa"/>
            <w:vAlign w:val="center"/>
          </w:tcPr>
          <w:p w:rsidR="008C2FC6" w:rsidRPr="00A42D64" w:rsidRDefault="00406D65" w:rsidP="008C2FC6">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2.49</w:t>
            </w:r>
          </w:p>
        </w:tc>
        <w:tc>
          <w:tcPr>
            <w:tcW w:w="720" w:type="dxa"/>
            <w:vAlign w:val="center"/>
          </w:tcPr>
          <w:p w:rsidR="008C2FC6" w:rsidRPr="00A42D64" w:rsidRDefault="00406D65" w:rsidP="008C2FC6">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41.24</w:t>
            </w:r>
          </w:p>
        </w:tc>
        <w:tc>
          <w:tcPr>
            <w:tcW w:w="720" w:type="dxa"/>
            <w:vAlign w:val="center"/>
          </w:tcPr>
          <w:p w:rsidR="008C2FC6" w:rsidRPr="00A42D64" w:rsidRDefault="00406D65" w:rsidP="008C2FC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-25.09</w:t>
            </w:r>
          </w:p>
        </w:tc>
        <w:tc>
          <w:tcPr>
            <w:tcW w:w="630" w:type="dxa"/>
            <w:vAlign w:val="center"/>
          </w:tcPr>
          <w:p w:rsidR="008C2FC6" w:rsidRPr="00A42D64" w:rsidRDefault="00406D65" w:rsidP="008C2FC6">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-18.88</w:t>
            </w:r>
          </w:p>
        </w:tc>
        <w:tc>
          <w:tcPr>
            <w:tcW w:w="851" w:type="dxa"/>
            <w:vAlign w:val="center"/>
          </w:tcPr>
          <w:p w:rsidR="008C2FC6" w:rsidRPr="00A42D64" w:rsidRDefault="00406D65" w:rsidP="008C2FC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Pr>
                <w:rFonts w:ascii="Arial" w:hAnsi="Arial" w:cs="Arial"/>
                <w:sz w:val="16"/>
                <w:szCs w:val="16"/>
              </w:rPr>
              <w:t>-0.06</w:t>
            </w:r>
          </w:p>
        </w:tc>
        <w:tc>
          <w:tcPr>
            <w:tcW w:w="851" w:type="dxa"/>
            <w:vAlign w:val="center"/>
          </w:tcPr>
          <w:p w:rsidR="008C2FC6" w:rsidRPr="00A42D64" w:rsidRDefault="008C2FC6" w:rsidP="008C2FC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8C2FC6" w:rsidRPr="00A42D64" w:rsidTr="00406D65">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187" w:type="dxa"/>
            <w:vAlign w:val="center"/>
          </w:tcPr>
          <w:p w:rsidR="008C2FC6" w:rsidRPr="00A42D64" w:rsidRDefault="008C2FC6" w:rsidP="00B5227C">
            <w:pPr>
              <w:pStyle w:val="ListParagraph"/>
              <w:numPr>
                <w:ilvl w:val="0"/>
                <w:numId w:val="17"/>
              </w:numPr>
              <w:ind w:left="709"/>
              <w:rPr>
                <w:rFonts w:ascii="Arial" w:hAnsi="Arial" w:cs="Arial"/>
                <w:b w:val="0"/>
                <w:sz w:val="20"/>
              </w:rPr>
            </w:pPr>
            <w:r w:rsidRPr="00A42D64">
              <w:rPr>
                <w:rFonts w:ascii="Arial" w:hAnsi="Arial" w:cs="Arial"/>
                <w:b w:val="0"/>
                <w:sz w:val="20"/>
              </w:rPr>
              <w:t>Belanja Pegawai</w:t>
            </w:r>
          </w:p>
        </w:tc>
        <w:tc>
          <w:tcPr>
            <w:tcW w:w="810" w:type="dxa"/>
            <w:vAlign w:val="center"/>
          </w:tcPr>
          <w:p w:rsidR="008C2FC6" w:rsidRPr="00A42D64" w:rsidRDefault="008C2FC6" w:rsidP="00B5227C">
            <w:pPr>
              <w:ind w:left="-74"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rPr>
            </w:pPr>
          </w:p>
        </w:tc>
        <w:tc>
          <w:tcPr>
            <w:tcW w:w="810" w:type="dxa"/>
            <w:vAlign w:val="center"/>
          </w:tcPr>
          <w:p w:rsidR="008C2FC6" w:rsidRPr="00A42D64" w:rsidRDefault="008C2FC6" w:rsidP="00B5227C">
            <w:pPr>
              <w:ind w:left="-108" w:right="-107"/>
              <w:jc w:val="center"/>
              <w:cnfStyle w:val="000000100000" w:firstRow="0" w:lastRow="0" w:firstColumn="0" w:lastColumn="0" w:oddVBand="0" w:evenVBand="0" w:oddHBand="1" w:evenHBand="0" w:firstRowFirstColumn="0" w:firstRowLastColumn="0" w:lastRowFirstColumn="0" w:lastRowLastColumn="0"/>
              <w:rPr>
                <w:rFonts w:ascii="Arial" w:hAnsi="Arial" w:cs="Arial"/>
                <w:sz w:val="16"/>
              </w:rPr>
            </w:pPr>
          </w:p>
        </w:tc>
        <w:tc>
          <w:tcPr>
            <w:tcW w:w="810" w:type="dxa"/>
            <w:vAlign w:val="center"/>
          </w:tcPr>
          <w:p w:rsidR="008C2FC6" w:rsidRPr="00A42D64" w:rsidRDefault="008C2FC6" w:rsidP="008C2FC6">
            <w:pPr>
              <w:ind w:left="-109" w:right="-107"/>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810" w:type="dxa"/>
            <w:vAlign w:val="center"/>
          </w:tcPr>
          <w:p w:rsidR="008C2FC6" w:rsidRPr="00A42D64" w:rsidRDefault="008C2FC6" w:rsidP="008C2FC6">
            <w:pPr>
              <w:ind w:left="-109"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873" w:type="dxa"/>
            <w:vAlign w:val="center"/>
          </w:tcPr>
          <w:p w:rsidR="008C2FC6" w:rsidRPr="00A42D64" w:rsidRDefault="008C2FC6" w:rsidP="008C2FC6">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810" w:type="dxa"/>
            <w:vAlign w:val="center"/>
          </w:tcPr>
          <w:p w:rsidR="008C2FC6" w:rsidRPr="00A42D64" w:rsidRDefault="008C2FC6" w:rsidP="008C2FC6">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810" w:type="dxa"/>
            <w:vAlign w:val="center"/>
          </w:tcPr>
          <w:p w:rsidR="008C2FC6" w:rsidRPr="00A42D64" w:rsidRDefault="008C2FC6" w:rsidP="008C2FC6">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810" w:type="dxa"/>
            <w:vAlign w:val="center"/>
          </w:tcPr>
          <w:p w:rsidR="008C2FC6" w:rsidRPr="00A42D64" w:rsidRDefault="008C2FC6" w:rsidP="008C2FC6">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709" w:type="dxa"/>
            <w:vAlign w:val="center"/>
          </w:tcPr>
          <w:p w:rsidR="008C2FC6" w:rsidRPr="00A42D64" w:rsidRDefault="008C2FC6" w:rsidP="008C2F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821" w:type="dxa"/>
            <w:vAlign w:val="center"/>
          </w:tcPr>
          <w:p w:rsidR="008C2FC6" w:rsidRPr="00A42D64" w:rsidRDefault="008C2FC6" w:rsidP="008C2FC6">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720" w:type="dxa"/>
            <w:vAlign w:val="center"/>
          </w:tcPr>
          <w:p w:rsidR="008C2FC6" w:rsidRPr="00A42D64" w:rsidRDefault="008C2FC6" w:rsidP="008C2FC6">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720" w:type="dxa"/>
            <w:vAlign w:val="center"/>
          </w:tcPr>
          <w:p w:rsidR="008C2FC6" w:rsidRPr="00A42D64" w:rsidRDefault="008C2FC6" w:rsidP="008C2FC6">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720" w:type="dxa"/>
            <w:vAlign w:val="center"/>
          </w:tcPr>
          <w:p w:rsidR="008C2FC6" w:rsidRPr="00A42D64" w:rsidRDefault="008C2FC6" w:rsidP="008C2FC6">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720" w:type="dxa"/>
            <w:vAlign w:val="center"/>
          </w:tcPr>
          <w:p w:rsidR="008C2FC6" w:rsidRPr="00A42D64" w:rsidRDefault="008C2FC6" w:rsidP="008C2F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30" w:type="dxa"/>
            <w:vAlign w:val="center"/>
          </w:tcPr>
          <w:p w:rsidR="008C2FC6" w:rsidRPr="00A42D64" w:rsidRDefault="008C2FC6" w:rsidP="008C2FC6">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851" w:type="dxa"/>
            <w:vAlign w:val="center"/>
          </w:tcPr>
          <w:p w:rsidR="008C2FC6" w:rsidRPr="00A42D64" w:rsidRDefault="008C2FC6" w:rsidP="008C2F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851" w:type="dxa"/>
            <w:vAlign w:val="center"/>
          </w:tcPr>
          <w:p w:rsidR="008C2FC6" w:rsidRPr="00A42D64" w:rsidRDefault="008C2FC6" w:rsidP="008C2F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8C2FC6" w:rsidRPr="00A42D64" w:rsidTr="00406D65">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187" w:type="dxa"/>
            <w:vAlign w:val="center"/>
          </w:tcPr>
          <w:p w:rsidR="008C2FC6" w:rsidRPr="00A42D64" w:rsidRDefault="008C2FC6" w:rsidP="00B5227C">
            <w:pPr>
              <w:pStyle w:val="ListParagraph"/>
              <w:numPr>
                <w:ilvl w:val="0"/>
                <w:numId w:val="17"/>
              </w:numPr>
              <w:ind w:left="709"/>
              <w:rPr>
                <w:rFonts w:ascii="Arial" w:hAnsi="Arial" w:cs="Arial"/>
                <w:b w:val="0"/>
                <w:sz w:val="20"/>
              </w:rPr>
            </w:pPr>
            <w:r w:rsidRPr="00A42D64">
              <w:rPr>
                <w:rFonts w:ascii="Arial" w:hAnsi="Arial" w:cs="Arial"/>
                <w:b w:val="0"/>
                <w:sz w:val="20"/>
              </w:rPr>
              <w:t>Belanja barang dan Jasa</w:t>
            </w:r>
          </w:p>
        </w:tc>
        <w:tc>
          <w:tcPr>
            <w:tcW w:w="810" w:type="dxa"/>
            <w:vAlign w:val="center"/>
          </w:tcPr>
          <w:p w:rsidR="008C2FC6" w:rsidRPr="00A42D64" w:rsidRDefault="008C2FC6" w:rsidP="00B5227C">
            <w:pPr>
              <w:ind w:left="-74"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rPr>
            </w:pPr>
          </w:p>
        </w:tc>
        <w:tc>
          <w:tcPr>
            <w:tcW w:w="810" w:type="dxa"/>
            <w:vAlign w:val="center"/>
          </w:tcPr>
          <w:p w:rsidR="008C2FC6" w:rsidRPr="00A42D64" w:rsidRDefault="008C2FC6" w:rsidP="00B5227C">
            <w:pPr>
              <w:ind w:left="-108" w:right="-107"/>
              <w:jc w:val="center"/>
              <w:cnfStyle w:val="000000010000" w:firstRow="0" w:lastRow="0" w:firstColumn="0" w:lastColumn="0" w:oddVBand="0" w:evenVBand="0" w:oddHBand="0" w:evenHBand="1" w:firstRowFirstColumn="0" w:firstRowLastColumn="0" w:lastRowFirstColumn="0" w:lastRowLastColumn="0"/>
              <w:rPr>
                <w:rFonts w:ascii="Arial" w:hAnsi="Arial" w:cs="Arial"/>
                <w:sz w:val="16"/>
              </w:rPr>
            </w:pPr>
          </w:p>
        </w:tc>
        <w:tc>
          <w:tcPr>
            <w:tcW w:w="810" w:type="dxa"/>
            <w:vAlign w:val="center"/>
          </w:tcPr>
          <w:p w:rsidR="008C2FC6" w:rsidRPr="00A42D64" w:rsidRDefault="008C2FC6" w:rsidP="008C2FC6">
            <w:pPr>
              <w:ind w:left="-109" w:right="-107"/>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810" w:type="dxa"/>
            <w:vAlign w:val="center"/>
          </w:tcPr>
          <w:p w:rsidR="008C2FC6" w:rsidRPr="00A42D64" w:rsidRDefault="008C2FC6" w:rsidP="008C2FC6">
            <w:pPr>
              <w:ind w:left="-109"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873" w:type="dxa"/>
            <w:vAlign w:val="center"/>
          </w:tcPr>
          <w:p w:rsidR="008C2FC6" w:rsidRPr="00A42D64" w:rsidRDefault="008C2FC6" w:rsidP="008C2FC6">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810" w:type="dxa"/>
            <w:vAlign w:val="center"/>
          </w:tcPr>
          <w:p w:rsidR="008C2FC6" w:rsidRPr="00A42D64" w:rsidRDefault="008C2FC6" w:rsidP="008C2FC6">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810" w:type="dxa"/>
            <w:vAlign w:val="center"/>
          </w:tcPr>
          <w:p w:rsidR="008C2FC6" w:rsidRPr="00A42D64" w:rsidRDefault="008C2FC6" w:rsidP="008C2FC6">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810" w:type="dxa"/>
            <w:vAlign w:val="center"/>
          </w:tcPr>
          <w:p w:rsidR="008C2FC6" w:rsidRPr="00A42D64" w:rsidRDefault="008C2FC6" w:rsidP="008C2FC6">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709" w:type="dxa"/>
            <w:vAlign w:val="center"/>
          </w:tcPr>
          <w:p w:rsidR="008C2FC6" w:rsidRPr="00A42D64" w:rsidRDefault="008C2FC6" w:rsidP="008C2FC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821" w:type="dxa"/>
            <w:vAlign w:val="center"/>
          </w:tcPr>
          <w:p w:rsidR="008C2FC6" w:rsidRPr="00A42D64" w:rsidRDefault="008C2FC6" w:rsidP="008C2FC6">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720" w:type="dxa"/>
            <w:vAlign w:val="center"/>
          </w:tcPr>
          <w:p w:rsidR="008C2FC6" w:rsidRPr="00A42D64" w:rsidRDefault="008C2FC6" w:rsidP="008C2FC6">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720" w:type="dxa"/>
            <w:vAlign w:val="center"/>
          </w:tcPr>
          <w:p w:rsidR="008C2FC6" w:rsidRPr="00A42D64" w:rsidRDefault="008C2FC6" w:rsidP="008C2FC6">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720" w:type="dxa"/>
            <w:vAlign w:val="center"/>
          </w:tcPr>
          <w:p w:rsidR="008C2FC6" w:rsidRPr="00A42D64" w:rsidRDefault="008C2FC6" w:rsidP="008C2FC6">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720" w:type="dxa"/>
            <w:vAlign w:val="center"/>
          </w:tcPr>
          <w:p w:rsidR="008C2FC6" w:rsidRPr="00A42D64" w:rsidRDefault="008C2FC6" w:rsidP="008C2FC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630" w:type="dxa"/>
            <w:vAlign w:val="center"/>
          </w:tcPr>
          <w:p w:rsidR="008C2FC6" w:rsidRPr="00A42D64" w:rsidRDefault="008C2FC6" w:rsidP="008C2FC6">
            <w:pPr>
              <w:ind w:left="-108" w:right="-108"/>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851" w:type="dxa"/>
            <w:vAlign w:val="center"/>
          </w:tcPr>
          <w:p w:rsidR="008C2FC6" w:rsidRPr="00A42D64" w:rsidRDefault="008C2FC6" w:rsidP="008C2FC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c>
          <w:tcPr>
            <w:tcW w:w="851" w:type="dxa"/>
            <w:vAlign w:val="center"/>
          </w:tcPr>
          <w:p w:rsidR="008C2FC6" w:rsidRPr="00A42D64" w:rsidRDefault="008C2FC6" w:rsidP="008C2FC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p>
        </w:tc>
      </w:tr>
      <w:tr w:rsidR="008C2FC6" w:rsidRPr="00A42D64" w:rsidTr="00406D65">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87" w:type="dxa"/>
            <w:vAlign w:val="center"/>
          </w:tcPr>
          <w:p w:rsidR="008C2FC6" w:rsidRPr="00A42D64" w:rsidRDefault="008C2FC6" w:rsidP="00B5227C">
            <w:pPr>
              <w:pStyle w:val="ListParagraph"/>
              <w:numPr>
                <w:ilvl w:val="0"/>
                <w:numId w:val="17"/>
              </w:numPr>
              <w:ind w:left="709"/>
              <w:rPr>
                <w:rFonts w:ascii="Arial" w:hAnsi="Arial" w:cs="Arial"/>
                <w:b w:val="0"/>
                <w:sz w:val="20"/>
              </w:rPr>
            </w:pPr>
            <w:r w:rsidRPr="00A42D64">
              <w:rPr>
                <w:rFonts w:ascii="Arial" w:hAnsi="Arial" w:cs="Arial"/>
                <w:b w:val="0"/>
                <w:sz w:val="20"/>
              </w:rPr>
              <w:t>Belanja Modal</w:t>
            </w:r>
          </w:p>
        </w:tc>
        <w:tc>
          <w:tcPr>
            <w:tcW w:w="810" w:type="dxa"/>
            <w:vAlign w:val="center"/>
          </w:tcPr>
          <w:p w:rsidR="008C2FC6" w:rsidRPr="00A42D64" w:rsidRDefault="008C2FC6" w:rsidP="00B5227C">
            <w:pPr>
              <w:ind w:left="-74"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rPr>
            </w:pPr>
          </w:p>
        </w:tc>
        <w:tc>
          <w:tcPr>
            <w:tcW w:w="810" w:type="dxa"/>
            <w:vAlign w:val="center"/>
          </w:tcPr>
          <w:p w:rsidR="008C2FC6" w:rsidRPr="00A42D64" w:rsidRDefault="008C2FC6" w:rsidP="00B5227C">
            <w:pPr>
              <w:ind w:left="-108" w:right="-107"/>
              <w:jc w:val="center"/>
              <w:cnfStyle w:val="000000100000" w:firstRow="0" w:lastRow="0" w:firstColumn="0" w:lastColumn="0" w:oddVBand="0" w:evenVBand="0" w:oddHBand="1" w:evenHBand="0" w:firstRowFirstColumn="0" w:firstRowLastColumn="0" w:lastRowFirstColumn="0" w:lastRowLastColumn="0"/>
              <w:rPr>
                <w:rFonts w:ascii="Arial" w:hAnsi="Arial" w:cs="Arial"/>
                <w:sz w:val="16"/>
              </w:rPr>
            </w:pPr>
          </w:p>
        </w:tc>
        <w:tc>
          <w:tcPr>
            <w:tcW w:w="810" w:type="dxa"/>
            <w:vAlign w:val="center"/>
          </w:tcPr>
          <w:p w:rsidR="008C2FC6" w:rsidRPr="00A42D64" w:rsidRDefault="008C2FC6" w:rsidP="008C2FC6">
            <w:pPr>
              <w:ind w:left="-109" w:right="-107"/>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810" w:type="dxa"/>
            <w:vAlign w:val="center"/>
          </w:tcPr>
          <w:p w:rsidR="008C2FC6" w:rsidRPr="00A42D64" w:rsidRDefault="008C2FC6" w:rsidP="008C2FC6">
            <w:pPr>
              <w:ind w:left="-109"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873" w:type="dxa"/>
            <w:vAlign w:val="center"/>
          </w:tcPr>
          <w:p w:rsidR="008C2FC6" w:rsidRPr="00A42D64" w:rsidRDefault="008C2FC6" w:rsidP="008C2FC6">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810" w:type="dxa"/>
            <w:vAlign w:val="center"/>
          </w:tcPr>
          <w:p w:rsidR="008C2FC6" w:rsidRPr="00A42D64" w:rsidRDefault="008C2FC6" w:rsidP="008C2FC6">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810" w:type="dxa"/>
            <w:vAlign w:val="center"/>
          </w:tcPr>
          <w:p w:rsidR="008C2FC6" w:rsidRPr="00A42D64" w:rsidRDefault="008C2FC6" w:rsidP="008C2FC6">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810" w:type="dxa"/>
            <w:vAlign w:val="center"/>
          </w:tcPr>
          <w:p w:rsidR="008C2FC6" w:rsidRPr="00A42D64" w:rsidRDefault="008C2FC6" w:rsidP="008C2FC6">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709" w:type="dxa"/>
            <w:vAlign w:val="center"/>
          </w:tcPr>
          <w:p w:rsidR="008C2FC6" w:rsidRPr="00A42D64" w:rsidRDefault="008C2FC6" w:rsidP="008C2F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821" w:type="dxa"/>
            <w:vAlign w:val="center"/>
          </w:tcPr>
          <w:p w:rsidR="008C2FC6" w:rsidRPr="00A42D64" w:rsidRDefault="008C2FC6" w:rsidP="008C2FC6">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720" w:type="dxa"/>
            <w:vAlign w:val="center"/>
          </w:tcPr>
          <w:p w:rsidR="008C2FC6" w:rsidRPr="00A42D64" w:rsidRDefault="008C2FC6" w:rsidP="008C2FC6">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720" w:type="dxa"/>
            <w:vAlign w:val="center"/>
          </w:tcPr>
          <w:p w:rsidR="008C2FC6" w:rsidRPr="00A42D64" w:rsidRDefault="008C2FC6" w:rsidP="008C2FC6">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720" w:type="dxa"/>
            <w:vAlign w:val="center"/>
          </w:tcPr>
          <w:p w:rsidR="008C2FC6" w:rsidRPr="00A42D64" w:rsidRDefault="008C2FC6" w:rsidP="008C2FC6">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720" w:type="dxa"/>
            <w:vAlign w:val="center"/>
          </w:tcPr>
          <w:p w:rsidR="008C2FC6" w:rsidRPr="00A42D64" w:rsidRDefault="008C2FC6" w:rsidP="008C2F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30" w:type="dxa"/>
            <w:vAlign w:val="center"/>
          </w:tcPr>
          <w:p w:rsidR="008C2FC6" w:rsidRPr="00A42D64" w:rsidRDefault="008C2FC6" w:rsidP="008C2FC6">
            <w:pPr>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851" w:type="dxa"/>
            <w:vAlign w:val="center"/>
          </w:tcPr>
          <w:p w:rsidR="008C2FC6" w:rsidRPr="00A42D64" w:rsidRDefault="008C2FC6" w:rsidP="008C2F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851" w:type="dxa"/>
            <w:vAlign w:val="center"/>
          </w:tcPr>
          <w:p w:rsidR="008C2FC6" w:rsidRPr="00A42D64" w:rsidRDefault="008C2FC6" w:rsidP="008C2FC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rsidR="00F256BE" w:rsidRDefault="00F256BE" w:rsidP="00E82750">
      <w:pPr>
        <w:rPr>
          <w:sz w:val="24"/>
        </w:rPr>
        <w:sectPr w:rsidR="00F256BE" w:rsidSect="00590503">
          <w:pgSz w:w="20160" w:h="12240" w:orient="landscape" w:code="5"/>
          <w:pgMar w:top="1440" w:right="956" w:bottom="2268" w:left="1440" w:header="426" w:footer="983" w:gutter="0"/>
          <w:cols w:space="720"/>
          <w:docGrid w:linePitch="360"/>
        </w:sectPr>
      </w:pPr>
    </w:p>
    <w:p w:rsidR="00E82750" w:rsidRPr="00A42D64" w:rsidRDefault="00223C54" w:rsidP="00223C54">
      <w:pPr>
        <w:spacing w:line="360" w:lineRule="auto"/>
        <w:rPr>
          <w:rFonts w:ascii="Arial" w:hAnsi="Arial" w:cs="Arial"/>
          <w:b/>
          <w:sz w:val="24"/>
        </w:rPr>
      </w:pPr>
      <w:r w:rsidRPr="00A42D64">
        <w:rPr>
          <w:rFonts w:ascii="Arial" w:hAnsi="Arial" w:cs="Arial"/>
          <w:b/>
          <w:sz w:val="24"/>
        </w:rPr>
        <w:lastRenderedPageBreak/>
        <w:t xml:space="preserve">2. </w:t>
      </w:r>
      <w:r w:rsidR="00F256BE" w:rsidRPr="00A42D64">
        <w:rPr>
          <w:rFonts w:ascii="Arial" w:hAnsi="Arial" w:cs="Arial"/>
          <w:b/>
          <w:sz w:val="24"/>
        </w:rPr>
        <w:t>4. Tantangan dan Peluang Pengembangan Pelayanan Perangkat Daerah</w:t>
      </w:r>
    </w:p>
    <w:p w:rsidR="00F256BE" w:rsidRPr="00A42D64" w:rsidRDefault="00F256BE" w:rsidP="00EE6B95">
      <w:pPr>
        <w:pStyle w:val="ListParagraph"/>
        <w:numPr>
          <w:ilvl w:val="0"/>
          <w:numId w:val="19"/>
        </w:numPr>
        <w:spacing w:line="360" w:lineRule="auto"/>
        <w:rPr>
          <w:rFonts w:ascii="Arial" w:hAnsi="Arial" w:cs="Arial"/>
          <w:b/>
          <w:sz w:val="24"/>
        </w:rPr>
      </w:pPr>
      <w:r w:rsidRPr="00A42D64">
        <w:rPr>
          <w:rFonts w:ascii="Arial" w:hAnsi="Arial" w:cs="Arial"/>
          <w:b/>
          <w:sz w:val="24"/>
        </w:rPr>
        <w:t>Tantangan</w:t>
      </w:r>
    </w:p>
    <w:p w:rsidR="00F256BE" w:rsidRPr="00A42D64" w:rsidRDefault="00F256BE" w:rsidP="00F256BE">
      <w:pPr>
        <w:pStyle w:val="ListParagraph"/>
        <w:spacing w:line="360" w:lineRule="auto"/>
        <w:ind w:left="1080"/>
        <w:jc w:val="both"/>
        <w:rPr>
          <w:rFonts w:ascii="Arial" w:hAnsi="Arial" w:cs="Arial"/>
          <w:sz w:val="24"/>
        </w:rPr>
      </w:pPr>
      <w:r w:rsidRPr="00A42D64">
        <w:rPr>
          <w:rFonts w:ascii="Arial" w:hAnsi="Arial" w:cs="Arial"/>
          <w:sz w:val="24"/>
        </w:rPr>
        <w:t>Berdasarkan analisis lingkungan strategis, dapat diuraikan beberapa tantangan yan</w:t>
      </w:r>
      <w:r w:rsidR="003F3CEC">
        <w:rPr>
          <w:rFonts w:ascii="Arial" w:hAnsi="Arial" w:cs="Arial"/>
          <w:sz w:val="24"/>
        </w:rPr>
        <w:t>g dihadapi Kecamatan Bontomanai</w:t>
      </w:r>
      <w:r w:rsidRPr="00A42D64">
        <w:rPr>
          <w:rFonts w:ascii="Arial" w:hAnsi="Arial" w:cs="Arial"/>
          <w:sz w:val="24"/>
        </w:rPr>
        <w:t xml:space="preserve"> dalam penyelenggaraan pemerintah, melaksanakan pembangunan, dan memberikan pelayanan kepada masyarakat, antara lain :</w:t>
      </w:r>
    </w:p>
    <w:p w:rsidR="00F256BE" w:rsidRPr="00A42D64" w:rsidRDefault="00F256BE" w:rsidP="00EE6B95">
      <w:pPr>
        <w:pStyle w:val="ListParagraph"/>
        <w:numPr>
          <w:ilvl w:val="0"/>
          <w:numId w:val="20"/>
        </w:numPr>
        <w:spacing w:line="360" w:lineRule="auto"/>
        <w:jc w:val="both"/>
        <w:rPr>
          <w:rFonts w:ascii="Arial" w:hAnsi="Arial" w:cs="Arial"/>
          <w:sz w:val="24"/>
        </w:rPr>
      </w:pPr>
      <w:r w:rsidRPr="00A42D64">
        <w:rPr>
          <w:rFonts w:ascii="Arial" w:hAnsi="Arial" w:cs="Arial"/>
          <w:sz w:val="24"/>
        </w:rPr>
        <w:t xml:space="preserve">Insfrastruktur Kelistrikan </w:t>
      </w:r>
      <w:r w:rsidR="00885767" w:rsidRPr="00A42D64">
        <w:rPr>
          <w:rFonts w:ascii="Arial" w:hAnsi="Arial" w:cs="Arial"/>
          <w:sz w:val="24"/>
        </w:rPr>
        <w:t>Yang Belum Memadai</w:t>
      </w:r>
    </w:p>
    <w:p w:rsidR="00321285" w:rsidRPr="003F3CEC" w:rsidRDefault="00321285" w:rsidP="00321285">
      <w:pPr>
        <w:pStyle w:val="ListParagraph"/>
        <w:spacing w:line="360" w:lineRule="auto"/>
        <w:ind w:left="1440"/>
        <w:jc w:val="both"/>
        <w:rPr>
          <w:rFonts w:ascii="Arial" w:hAnsi="Arial" w:cs="Arial"/>
          <w:color w:val="FF0000"/>
          <w:sz w:val="24"/>
        </w:rPr>
      </w:pPr>
      <w:r w:rsidRPr="00A42D64">
        <w:rPr>
          <w:rFonts w:ascii="Arial" w:hAnsi="Arial" w:cs="Arial"/>
          <w:sz w:val="24"/>
        </w:rPr>
        <w:t>Pemenuhan energy listrik bagi kebutuhan rumah</w:t>
      </w:r>
      <w:r w:rsidR="003F3CEC">
        <w:rPr>
          <w:rFonts w:ascii="Arial" w:hAnsi="Arial" w:cs="Arial"/>
          <w:sz w:val="24"/>
        </w:rPr>
        <w:t xml:space="preserve"> tangga di Kecamatan Bontomanai</w:t>
      </w:r>
      <w:r w:rsidRPr="00A42D64">
        <w:rPr>
          <w:rFonts w:ascii="Arial" w:hAnsi="Arial" w:cs="Arial"/>
          <w:sz w:val="24"/>
        </w:rPr>
        <w:t xml:space="preserve"> sudah dilalukan melalui listrik yang disediakan pemerintah namum daya yang masih terbatas jangkauan dan waktu nyalanya. </w:t>
      </w:r>
      <w:r w:rsidRPr="003F3CEC">
        <w:rPr>
          <w:rFonts w:ascii="Arial" w:hAnsi="Arial" w:cs="Arial"/>
          <w:color w:val="FF0000"/>
          <w:sz w:val="24"/>
        </w:rPr>
        <w:t>Tingkat eletr</w:t>
      </w:r>
      <w:r w:rsidR="003F3CEC" w:rsidRPr="003F3CEC">
        <w:rPr>
          <w:rFonts w:ascii="Arial" w:hAnsi="Arial" w:cs="Arial"/>
          <w:color w:val="FF0000"/>
          <w:sz w:val="24"/>
        </w:rPr>
        <w:t>ivikasi di Kecamatan bontomanai</w:t>
      </w:r>
      <w:r w:rsidRPr="003F3CEC">
        <w:rPr>
          <w:rFonts w:ascii="Arial" w:hAnsi="Arial" w:cs="Arial"/>
          <w:color w:val="FF0000"/>
          <w:sz w:val="24"/>
        </w:rPr>
        <w:t xml:space="preserve"> masih rendah pada posisi 28,72% dari jumlah ruah tangggah yang ada.</w:t>
      </w:r>
    </w:p>
    <w:p w:rsidR="00B81B78" w:rsidRPr="003F3CEC" w:rsidRDefault="00B81B78" w:rsidP="00321285">
      <w:pPr>
        <w:pStyle w:val="ListParagraph"/>
        <w:spacing w:line="360" w:lineRule="auto"/>
        <w:ind w:left="1440"/>
        <w:jc w:val="both"/>
        <w:rPr>
          <w:rFonts w:ascii="Arial" w:hAnsi="Arial" w:cs="Arial"/>
          <w:color w:val="FF0000"/>
          <w:sz w:val="24"/>
        </w:rPr>
      </w:pPr>
    </w:p>
    <w:tbl>
      <w:tblPr>
        <w:tblW w:w="8445" w:type="dxa"/>
        <w:tblInd w:w="119" w:type="dxa"/>
        <w:tblLayout w:type="fixed"/>
        <w:tblCellMar>
          <w:left w:w="0" w:type="dxa"/>
          <w:right w:w="0" w:type="dxa"/>
        </w:tblCellMar>
        <w:tblLook w:val="01E0" w:firstRow="1" w:lastRow="1" w:firstColumn="1" w:lastColumn="1" w:noHBand="0" w:noVBand="0"/>
      </w:tblPr>
      <w:tblGrid>
        <w:gridCol w:w="2612"/>
        <w:gridCol w:w="1099"/>
        <w:gridCol w:w="1927"/>
        <w:gridCol w:w="1217"/>
        <w:gridCol w:w="1590"/>
      </w:tblGrid>
      <w:tr w:rsidR="001D40A8" w:rsidRPr="003F3CEC" w:rsidTr="001D40A8">
        <w:trPr>
          <w:trHeight w:val="726"/>
        </w:trPr>
        <w:tc>
          <w:tcPr>
            <w:tcW w:w="2612" w:type="dxa"/>
            <w:tcBorders>
              <w:top w:val="double" w:sz="2" w:space="0" w:color="000000"/>
            </w:tcBorders>
          </w:tcPr>
          <w:p w:rsidR="001D40A8" w:rsidRPr="003F3CEC" w:rsidRDefault="001D40A8" w:rsidP="001D40A8">
            <w:pPr>
              <w:widowControl w:val="0"/>
              <w:autoSpaceDE w:val="0"/>
              <w:autoSpaceDN w:val="0"/>
              <w:spacing w:after="0" w:line="240" w:lineRule="auto"/>
              <w:rPr>
                <w:rFonts w:ascii="Calibri" w:eastAsia="Calibri" w:hAnsi="Calibri" w:cs="Calibri"/>
                <w:b/>
                <w:color w:val="FF0000"/>
              </w:rPr>
            </w:pPr>
          </w:p>
          <w:p w:rsidR="001D40A8" w:rsidRPr="003F3CEC" w:rsidRDefault="001D40A8" w:rsidP="001D40A8">
            <w:pPr>
              <w:widowControl w:val="0"/>
              <w:autoSpaceDE w:val="0"/>
              <w:autoSpaceDN w:val="0"/>
              <w:spacing w:before="131" w:after="0" w:line="189" w:lineRule="exact"/>
              <w:ind w:left="441"/>
              <w:rPr>
                <w:rFonts w:ascii="Calibri" w:eastAsia="Calibri" w:hAnsi="Calibri" w:cs="Calibri"/>
                <w:b/>
                <w:color w:val="FF0000"/>
              </w:rPr>
            </w:pPr>
            <w:r w:rsidRPr="003F3CEC">
              <w:rPr>
                <w:rFonts w:ascii="Calibri" w:eastAsia="Calibri" w:hAnsi="Calibri" w:cs="Calibri"/>
                <w:b/>
                <w:color w:val="FF0000"/>
              </w:rPr>
              <w:t>Desa/Kelurahan</w:t>
            </w:r>
          </w:p>
        </w:tc>
        <w:tc>
          <w:tcPr>
            <w:tcW w:w="1099" w:type="dxa"/>
            <w:tcBorders>
              <w:top w:val="double" w:sz="2" w:space="0" w:color="000000"/>
            </w:tcBorders>
          </w:tcPr>
          <w:p w:rsidR="001D40A8" w:rsidRPr="003F3CEC" w:rsidRDefault="001D40A8" w:rsidP="001D40A8">
            <w:pPr>
              <w:widowControl w:val="0"/>
              <w:autoSpaceDE w:val="0"/>
              <w:autoSpaceDN w:val="0"/>
              <w:spacing w:after="0" w:line="240" w:lineRule="auto"/>
              <w:rPr>
                <w:rFonts w:ascii="Times New Roman" w:eastAsia="Calibri" w:hAnsi="Calibri" w:cs="Calibri"/>
                <w:color w:val="FF0000"/>
              </w:rPr>
            </w:pPr>
          </w:p>
        </w:tc>
        <w:tc>
          <w:tcPr>
            <w:tcW w:w="1927" w:type="dxa"/>
            <w:tcBorders>
              <w:top w:val="double" w:sz="2" w:space="0" w:color="000000"/>
            </w:tcBorders>
          </w:tcPr>
          <w:p w:rsidR="001D40A8" w:rsidRPr="003F3CEC" w:rsidRDefault="001D40A8" w:rsidP="001D40A8">
            <w:pPr>
              <w:widowControl w:val="0"/>
              <w:autoSpaceDE w:val="0"/>
              <w:autoSpaceDN w:val="0"/>
              <w:spacing w:before="103" w:after="0" w:line="240" w:lineRule="auto"/>
              <w:ind w:left="296"/>
              <w:rPr>
                <w:rFonts w:ascii="Calibri" w:eastAsia="Calibri" w:hAnsi="Calibri" w:cs="Calibri"/>
                <w:b/>
                <w:color w:val="FF0000"/>
              </w:rPr>
            </w:pPr>
            <w:r w:rsidRPr="003F3CEC">
              <w:rPr>
                <w:rFonts w:ascii="Calibri" w:eastAsia="Calibri" w:hAnsi="Calibri" w:cs="Calibri"/>
                <w:b/>
                <w:color w:val="FF0000"/>
              </w:rPr>
              <w:t>Pengguna</w:t>
            </w:r>
            <w:r w:rsidRPr="003F3CEC">
              <w:rPr>
                <w:rFonts w:ascii="Calibri" w:eastAsia="Calibri" w:hAnsi="Calibri" w:cs="Calibri"/>
                <w:b/>
                <w:color w:val="FF0000"/>
                <w:spacing w:val="-2"/>
              </w:rPr>
              <w:t xml:space="preserve"> </w:t>
            </w:r>
            <w:r w:rsidRPr="003F3CEC">
              <w:rPr>
                <w:rFonts w:ascii="Calibri" w:eastAsia="Calibri" w:hAnsi="Calibri" w:cs="Calibri"/>
                <w:b/>
                <w:color w:val="FF0000"/>
              </w:rPr>
              <w:t>Listrik</w:t>
            </w:r>
          </w:p>
        </w:tc>
        <w:tc>
          <w:tcPr>
            <w:tcW w:w="1217" w:type="dxa"/>
            <w:tcBorders>
              <w:top w:val="double" w:sz="2" w:space="0" w:color="000000"/>
            </w:tcBorders>
          </w:tcPr>
          <w:p w:rsidR="001D40A8" w:rsidRPr="003F3CEC" w:rsidRDefault="001D40A8" w:rsidP="001D40A8">
            <w:pPr>
              <w:widowControl w:val="0"/>
              <w:autoSpaceDE w:val="0"/>
              <w:autoSpaceDN w:val="0"/>
              <w:spacing w:after="0" w:line="240" w:lineRule="auto"/>
              <w:rPr>
                <w:rFonts w:ascii="Times New Roman" w:eastAsia="Calibri" w:hAnsi="Calibri" w:cs="Calibri"/>
                <w:color w:val="FF0000"/>
              </w:rPr>
            </w:pPr>
          </w:p>
        </w:tc>
        <w:tc>
          <w:tcPr>
            <w:tcW w:w="1590" w:type="dxa"/>
            <w:tcBorders>
              <w:top w:val="double" w:sz="2" w:space="0" w:color="000000"/>
            </w:tcBorders>
          </w:tcPr>
          <w:p w:rsidR="001D40A8" w:rsidRPr="003F3CEC" w:rsidRDefault="001D40A8" w:rsidP="001D40A8">
            <w:pPr>
              <w:widowControl w:val="0"/>
              <w:autoSpaceDE w:val="0"/>
              <w:autoSpaceDN w:val="0"/>
              <w:spacing w:before="125" w:after="0" w:line="190" w:lineRule="atLeast"/>
              <w:ind w:left="368" w:right="183" w:firstLine="117"/>
              <w:rPr>
                <w:rFonts w:ascii="Calibri" w:eastAsia="Calibri" w:hAnsi="Calibri" w:cs="Calibri"/>
                <w:b/>
                <w:color w:val="FF0000"/>
              </w:rPr>
            </w:pPr>
            <w:r w:rsidRPr="003F3CEC">
              <w:rPr>
                <w:rFonts w:ascii="Calibri" w:eastAsia="Calibri" w:hAnsi="Calibri" w:cs="Calibri"/>
                <w:b/>
                <w:color w:val="FF0000"/>
              </w:rPr>
              <w:t>Bukan</w:t>
            </w:r>
            <w:r w:rsidRPr="003F3CEC">
              <w:rPr>
                <w:rFonts w:ascii="Calibri" w:eastAsia="Calibri" w:hAnsi="Calibri" w:cs="Calibri"/>
                <w:b/>
                <w:color w:val="FF0000"/>
                <w:spacing w:val="1"/>
              </w:rPr>
              <w:t xml:space="preserve"> </w:t>
            </w:r>
            <w:r w:rsidRPr="003F3CEC">
              <w:rPr>
                <w:rFonts w:ascii="Calibri" w:eastAsia="Calibri" w:hAnsi="Calibri" w:cs="Calibri"/>
                <w:b/>
                <w:color w:val="FF0000"/>
              </w:rPr>
              <w:t>Pengguna</w:t>
            </w:r>
          </w:p>
        </w:tc>
      </w:tr>
      <w:tr w:rsidR="001D40A8" w:rsidRPr="003F3CEC" w:rsidTr="001D40A8">
        <w:trPr>
          <w:trHeight w:val="423"/>
        </w:trPr>
        <w:tc>
          <w:tcPr>
            <w:tcW w:w="2612" w:type="dxa"/>
            <w:tcBorders>
              <w:bottom w:val="single" w:sz="4" w:space="0" w:color="000000"/>
            </w:tcBorders>
          </w:tcPr>
          <w:p w:rsidR="001D40A8" w:rsidRPr="003F3CEC" w:rsidRDefault="001D40A8" w:rsidP="001D40A8">
            <w:pPr>
              <w:widowControl w:val="0"/>
              <w:autoSpaceDE w:val="0"/>
              <w:autoSpaceDN w:val="0"/>
              <w:spacing w:after="0" w:line="240" w:lineRule="auto"/>
              <w:rPr>
                <w:rFonts w:ascii="Times New Roman" w:eastAsia="Calibri" w:hAnsi="Calibri" w:cs="Calibri"/>
                <w:color w:val="FF0000"/>
              </w:rPr>
            </w:pPr>
          </w:p>
        </w:tc>
        <w:tc>
          <w:tcPr>
            <w:tcW w:w="1099" w:type="dxa"/>
            <w:tcBorders>
              <w:bottom w:val="single" w:sz="4" w:space="0" w:color="000000"/>
            </w:tcBorders>
          </w:tcPr>
          <w:p w:rsidR="001D40A8" w:rsidRPr="003F3CEC" w:rsidRDefault="001D40A8" w:rsidP="001D40A8">
            <w:pPr>
              <w:widowControl w:val="0"/>
              <w:autoSpaceDE w:val="0"/>
              <w:autoSpaceDN w:val="0"/>
              <w:spacing w:before="14" w:after="0" w:line="240" w:lineRule="auto"/>
              <w:ind w:left="286" w:right="262"/>
              <w:jc w:val="center"/>
              <w:rPr>
                <w:rFonts w:ascii="Calibri" w:eastAsia="Calibri" w:hAnsi="Calibri" w:cs="Calibri"/>
                <w:b/>
                <w:color w:val="FF0000"/>
              </w:rPr>
            </w:pPr>
            <w:r w:rsidRPr="003F3CEC">
              <w:rPr>
                <w:rFonts w:ascii="Calibri" w:eastAsia="Calibri" w:hAnsi="Calibri" w:cs="Calibri"/>
                <w:b/>
                <w:color w:val="FF0000"/>
              </w:rPr>
              <w:t>PLN</w:t>
            </w:r>
          </w:p>
        </w:tc>
        <w:tc>
          <w:tcPr>
            <w:tcW w:w="1927" w:type="dxa"/>
            <w:tcBorders>
              <w:bottom w:val="single" w:sz="4" w:space="0" w:color="000000"/>
            </w:tcBorders>
          </w:tcPr>
          <w:p w:rsidR="001D40A8" w:rsidRPr="003F3CEC" w:rsidRDefault="001D40A8" w:rsidP="001D40A8">
            <w:pPr>
              <w:widowControl w:val="0"/>
              <w:autoSpaceDE w:val="0"/>
              <w:autoSpaceDN w:val="0"/>
              <w:spacing w:before="14" w:after="0" w:line="240" w:lineRule="auto"/>
              <w:ind w:left="282"/>
              <w:rPr>
                <w:rFonts w:ascii="Calibri" w:eastAsia="Calibri" w:hAnsi="Calibri" w:cs="Calibri"/>
                <w:b/>
                <w:color w:val="FF0000"/>
              </w:rPr>
            </w:pPr>
            <w:r w:rsidRPr="003F3CEC">
              <w:rPr>
                <w:rFonts w:ascii="Calibri" w:eastAsia="Calibri" w:hAnsi="Calibri" w:cs="Calibri"/>
                <w:b/>
                <w:color w:val="FF0000"/>
              </w:rPr>
              <w:t>Non</w:t>
            </w:r>
            <w:r w:rsidRPr="003F3CEC">
              <w:rPr>
                <w:rFonts w:ascii="Calibri" w:eastAsia="Calibri" w:hAnsi="Calibri" w:cs="Calibri"/>
                <w:b/>
                <w:color w:val="FF0000"/>
                <w:spacing w:val="-1"/>
              </w:rPr>
              <w:t xml:space="preserve"> </w:t>
            </w:r>
            <w:r w:rsidRPr="003F3CEC">
              <w:rPr>
                <w:rFonts w:ascii="Calibri" w:eastAsia="Calibri" w:hAnsi="Calibri" w:cs="Calibri"/>
                <w:b/>
                <w:color w:val="FF0000"/>
              </w:rPr>
              <w:t>PLN</w:t>
            </w:r>
          </w:p>
        </w:tc>
        <w:tc>
          <w:tcPr>
            <w:tcW w:w="1217" w:type="dxa"/>
            <w:tcBorders>
              <w:bottom w:val="single" w:sz="4" w:space="0" w:color="000000"/>
            </w:tcBorders>
          </w:tcPr>
          <w:p w:rsidR="001D40A8" w:rsidRPr="003F3CEC" w:rsidRDefault="001D40A8" w:rsidP="001D40A8">
            <w:pPr>
              <w:widowControl w:val="0"/>
              <w:autoSpaceDE w:val="0"/>
              <w:autoSpaceDN w:val="0"/>
              <w:spacing w:before="14" w:after="0" w:line="240" w:lineRule="auto"/>
              <w:ind w:left="98"/>
              <w:rPr>
                <w:rFonts w:ascii="Calibri" w:eastAsia="Calibri" w:hAnsi="Calibri" w:cs="Calibri"/>
                <w:b/>
                <w:color w:val="FF0000"/>
              </w:rPr>
            </w:pPr>
            <w:r w:rsidRPr="003F3CEC">
              <w:rPr>
                <w:rFonts w:ascii="Calibri" w:eastAsia="Calibri" w:hAnsi="Calibri" w:cs="Calibri"/>
                <w:b/>
                <w:color w:val="FF0000"/>
              </w:rPr>
              <w:t>Jumlah</w:t>
            </w:r>
          </w:p>
        </w:tc>
        <w:tc>
          <w:tcPr>
            <w:tcW w:w="1590" w:type="dxa"/>
            <w:tcBorders>
              <w:bottom w:val="single" w:sz="4" w:space="0" w:color="000000"/>
            </w:tcBorders>
          </w:tcPr>
          <w:p w:rsidR="001D40A8" w:rsidRPr="003F3CEC" w:rsidRDefault="001D40A8" w:rsidP="001D40A8">
            <w:pPr>
              <w:widowControl w:val="0"/>
              <w:autoSpaceDE w:val="0"/>
              <w:autoSpaceDN w:val="0"/>
              <w:spacing w:after="0" w:line="180" w:lineRule="exact"/>
              <w:ind w:left="476" w:right="308"/>
              <w:jc w:val="center"/>
              <w:rPr>
                <w:rFonts w:ascii="Calibri" w:eastAsia="Calibri" w:hAnsi="Calibri" w:cs="Calibri"/>
                <w:b/>
                <w:color w:val="FF0000"/>
              </w:rPr>
            </w:pPr>
            <w:r w:rsidRPr="003F3CEC">
              <w:rPr>
                <w:rFonts w:ascii="Calibri" w:eastAsia="Calibri" w:hAnsi="Calibri" w:cs="Calibri"/>
                <w:b/>
                <w:color w:val="FF0000"/>
              </w:rPr>
              <w:t>Listrik</w:t>
            </w:r>
          </w:p>
        </w:tc>
      </w:tr>
      <w:tr w:rsidR="001D40A8" w:rsidRPr="003F3CEC" w:rsidTr="001D40A8">
        <w:trPr>
          <w:trHeight w:val="385"/>
        </w:trPr>
        <w:tc>
          <w:tcPr>
            <w:tcW w:w="2612" w:type="dxa"/>
            <w:tcBorders>
              <w:top w:val="single" w:sz="4" w:space="0" w:color="000000"/>
              <w:bottom w:val="single" w:sz="8" w:space="0" w:color="000000"/>
            </w:tcBorders>
          </w:tcPr>
          <w:p w:rsidR="001D40A8" w:rsidRPr="003F3CEC" w:rsidRDefault="001D40A8" w:rsidP="001D40A8">
            <w:pPr>
              <w:widowControl w:val="0"/>
              <w:autoSpaceDE w:val="0"/>
              <w:autoSpaceDN w:val="0"/>
              <w:spacing w:before="44" w:after="0" w:line="240" w:lineRule="auto"/>
              <w:ind w:left="869" w:right="925"/>
              <w:jc w:val="center"/>
              <w:rPr>
                <w:rFonts w:ascii="Calibri" w:eastAsia="Calibri" w:hAnsi="Calibri" w:cs="Calibri"/>
                <w:color w:val="FF0000"/>
              </w:rPr>
            </w:pPr>
            <w:r w:rsidRPr="003F3CEC">
              <w:rPr>
                <w:rFonts w:ascii="Calibri" w:eastAsia="Calibri" w:hAnsi="Calibri" w:cs="Calibri"/>
                <w:color w:val="FF0000"/>
              </w:rPr>
              <w:t>(1)</w:t>
            </w:r>
          </w:p>
        </w:tc>
        <w:tc>
          <w:tcPr>
            <w:tcW w:w="1099" w:type="dxa"/>
            <w:tcBorders>
              <w:top w:val="single" w:sz="4" w:space="0" w:color="000000"/>
              <w:bottom w:val="single" w:sz="8" w:space="0" w:color="000000"/>
            </w:tcBorders>
          </w:tcPr>
          <w:p w:rsidR="001D40A8" w:rsidRPr="003F3CEC" w:rsidRDefault="001D40A8" w:rsidP="001D40A8">
            <w:pPr>
              <w:widowControl w:val="0"/>
              <w:autoSpaceDE w:val="0"/>
              <w:autoSpaceDN w:val="0"/>
              <w:spacing w:before="44" w:after="0" w:line="240" w:lineRule="auto"/>
              <w:ind w:left="286" w:right="262"/>
              <w:jc w:val="center"/>
              <w:rPr>
                <w:rFonts w:ascii="Calibri" w:eastAsia="Calibri" w:hAnsi="Calibri" w:cs="Calibri"/>
                <w:color w:val="FF0000"/>
              </w:rPr>
            </w:pPr>
            <w:r w:rsidRPr="003F3CEC">
              <w:rPr>
                <w:rFonts w:ascii="Calibri" w:eastAsia="Calibri" w:hAnsi="Calibri" w:cs="Calibri"/>
                <w:color w:val="FF0000"/>
              </w:rPr>
              <w:t>(2)</w:t>
            </w:r>
          </w:p>
        </w:tc>
        <w:tc>
          <w:tcPr>
            <w:tcW w:w="1927" w:type="dxa"/>
            <w:tcBorders>
              <w:top w:val="single" w:sz="4" w:space="0" w:color="000000"/>
              <w:bottom w:val="single" w:sz="8" w:space="0" w:color="000000"/>
            </w:tcBorders>
          </w:tcPr>
          <w:p w:rsidR="001D40A8" w:rsidRPr="003F3CEC" w:rsidRDefault="001D40A8" w:rsidP="001D40A8">
            <w:pPr>
              <w:widowControl w:val="0"/>
              <w:autoSpaceDE w:val="0"/>
              <w:autoSpaceDN w:val="0"/>
              <w:spacing w:before="44" w:after="0" w:line="240" w:lineRule="auto"/>
              <w:ind w:left="479"/>
              <w:rPr>
                <w:rFonts w:ascii="Calibri" w:eastAsia="Calibri" w:hAnsi="Calibri" w:cs="Calibri"/>
                <w:color w:val="FF0000"/>
              </w:rPr>
            </w:pPr>
            <w:r w:rsidRPr="003F3CEC">
              <w:rPr>
                <w:rFonts w:ascii="Calibri" w:eastAsia="Calibri" w:hAnsi="Calibri" w:cs="Calibri"/>
                <w:color w:val="FF0000"/>
              </w:rPr>
              <w:t>(3)</w:t>
            </w:r>
          </w:p>
        </w:tc>
        <w:tc>
          <w:tcPr>
            <w:tcW w:w="1217" w:type="dxa"/>
            <w:tcBorders>
              <w:top w:val="single" w:sz="4" w:space="0" w:color="000000"/>
              <w:bottom w:val="single" w:sz="8" w:space="0" w:color="000000"/>
            </w:tcBorders>
          </w:tcPr>
          <w:p w:rsidR="001D40A8" w:rsidRPr="003F3CEC" w:rsidRDefault="001D40A8" w:rsidP="001D40A8">
            <w:pPr>
              <w:widowControl w:val="0"/>
              <w:autoSpaceDE w:val="0"/>
              <w:autoSpaceDN w:val="0"/>
              <w:spacing w:before="44" w:after="0" w:line="240" w:lineRule="auto"/>
              <w:ind w:left="247"/>
              <w:rPr>
                <w:rFonts w:ascii="Calibri" w:eastAsia="Calibri" w:hAnsi="Calibri" w:cs="Calibri"/>
                <w:color w:val="FF0000"/>
              </w:rPr>
            </w:pPr>
            <w:r w:rsidRPr="003F3CEC">
              <w:rPr>
                <w:rFonts w:ascii="Calibri" w:eastAsia="Calibri" w:hAnsi="Calibri" w:cs="Calibri"/>
                <w:color w:val="FF0000"/>
              </w:rPr>
              <w:t>(4)</w:t>
            </w:r>
          </w:p>
        </w:tc>
        <w:tc>
          <w:tcPr>
            <w:tcW w:w="1590" w:type="dxa"/>
            <w:tcBorders>
              <w:top w:val="single" w:sz="4" w:space="0" w:color="000000"/>
              <w:bottom w:val="single" w:sz="8" w:space="0" w:color="000000"/>
            </w:tcBorders>
          </w:tcPr>
          <w:p w:rsidR="001D40A8" w:rsidRPr="003F3CEC" w:rsidRDefault="001D40A8" w:rsidP="001D40A8">
            <w:pPr>
              <w:widowControl w:val="0"/>
              <w:autoSpaceDE w:val="0"/>
              <w:autoSpaceDN w:val="0"/>
              <w:spacing w:before="44" w:after="0" w:line="240" w:lineRule="auto"/>
              <w:ind w:left="476" w:right="307"/>
              <w:jc w:val="center"/>
              <w:rPr>
                <w:rFonts w:ascii="Calibri" w:eastAsia="Calibri" w:hAnsi="Calibri" w:cs="Calibri"/>
                <w:color w:val="FF0000"/>
              </w:rPr>
            </w:pPr>
            <w:r w:rsidRPr="003F3CEC">
              <w:rPr>
                <w:rFonts w:ascii="Calibri" w:eastAsia="Calibri" w:hAnsi="Calibri" w:cs="Calibri"/>
                <w:color w:val="FF0000"/>
              </w:rPr>
              <w:t>(5)</w:t>
            </w:r>
          </w:p>
        </w:tc>
      </w:tr>
      <w:tr w:rsidR="001D40A8" w:rsidRPr="003F3CEC" w:rsidTr="001D40A8">
        <w:trPr>
          <w:trHeight w:val="424"/>
        </w:trPr>
        <w:tc>
          <w:tcPr>
            <w:tcW w:w="2612" w:type="dxa"/>
            <w:tcBorders>
              <w:top w:val="single" w:sz="8" w:space="0" w:color="000000"/>
            </w:tcBorders>
          </w:tcPr>
          <w:p w:rsidR="001D40A8" w:rsidRPr="003F3CEC" w:rsidRDefault="00F44262" w:rsidP="001D40A8">
            <w:pPr>
              <w:widowControl w:val="0"/>
              <w:tabs>
                <w:tab w:val="left" w:pos="563"/>
              </w:tabs>
              <w:autoSpaceDE w:val="0"/>
              <w:autoSpaceDN w:val="0"/>
              <w:spacing w:before="51" w:after="0" w:line="240" w:lineRule="auto"/>
              <w:ind w:left="165"/>
              <w:rPr>
                <w:rFonts w:ascii="Calibri" w:eastAsia="Calibri" w:hAnsi="Calibri" w:cs="Calibri"/>
                <w:color w:val="FF0000"/>
              </w:rPr>
            </w:pPr>
            <w:r>
              <w:rPr>
                <w:rFonts w:ascii="Calibri" w:eastAsia="Calibri" w:hAnsi="Calibri" w:cs="Calibri"/>
                <w:color w:val="FF0000"/>
              </w:rPr>
              <w:t>1.</w:t>
            </w:r>
            <w:r>
              <w:rPr>
                <w:rFonts w:ascii="Calibri" w:eastAsia="Calibri" w:hAnsi="Calibri" w:cs="Calibri"/>
                <w:color w:val="FF0000"/>
              </w:rPr>
              <w:tab/>
              <w:t>Polebunging</w:t>
            </w:r>
          </w:p>
        </w:tc>
        <w:tc>
          <w:tcPr>
            <w:tcW w:w="1099" w:type="dxa"/>
            <w:tcBorders>
              <w:top w:val="single" w:sz="8" w:space="0" w:color="000000"/>
            </w:tcBorders>
          </w:tcPr>
          <w:p w:rsidR="001D40A8" w:rsidRPr="003F3CEC" w:rsidRDefault="001D40A8" w:rsidP="001D40A8">
            <w:pPr>
              <w:widowControl w:val="0"/>
              <w:autoSpaceDE w:val="0"/>
              <w:autoSpaceDN w:val="0"/>
              <w:spacing w:before="51" w:after="0" w:line="240" w:lineRule="auto"/>
              <w:ind w:left="25"/>
              <w:jc w:val="center"/>
              <w:rPr>
                <w:rFonts w:ascii="Calibri" w:eastAsia="Calibri" w:hAnsi="Calibri" w:cs="Calibri"/>
                <w:color w:val="FF0000"/>
              </w:rPr>
            </w:pPr>
            <w:r w:rsidRPr="003F3CEC">
              <w:rPr>
                <w:rFonts w:ascii="Calibri" w:eastAsia="Calibri" w:hAnsi="Calibri" w:cs="Calibri"/>
                <w:color w:val="FF0000"/>
              </w:rPr>
              <w:t>-</w:t>
            </w:r>
          </w:p>
        </w:tc>
        <w:tc>
          <w:tcPr>
            <w:tcW w:w="1927" w:type="dxa"/>
            <w:tcBorders>
              <w:top w:val="single" w:sz="8" w:space="0" w:color="000000"/>
            </w:tcBorders>
          </w:tcPr>
          <w:p w:rsidR="001D40A8" w:rsidRPr="003F3CEC" w:rsidRDefault="001D40A8" w:rsidP="001D40A8">
            <w:pPr>
              <w:widowControl w:val="0"/>
              <w:autoSpaceDE w:val="0"/>
              <w:autoSpaceDN w:val="0"/>
              <w:spacing w:before="51" w:after="0" w:line="240" w:lineRule="auto"/>
              <w:ind w:left="445"/>
              <w:rPr>
                <w:rFonts w:ascii="Calibri" w:eastAsia="Calibri" w:hAnsi="Calibri" w:cs="Calibri"/>
                <w:color w:val="FF0000"/>
              </w:rPr>
            </w:pPr>
            <w:r w:rsidRPr="003F3CEC">
              <w:rPr>
                <w:rFonts w:ascii="Calibri" w:eastAsia="Calibri" w:hAnsi="Calibri" w:cs="Calibri"/>
                <w:color w:val="FF0000"/>
              </w:rPr>
              <w:t>405</w:t>
            </w:r>
          </w:p>
        </w:tc>
        <w:tc>
          <w:tcPr>
            <w:tcW w:w="1217" w:type="dxa"/>
            <w:tcBorders>
              <w:top w:val="single" w:sz="8" w:space="0" w:color="000000"/>
            </w:tcBorders>
          </w:tcPr>
          <w:p w:rsidR="001D40A8" w:rsidRPr="003F3CEC" w:rsidRDefault="001D40A8" w:rsidP="001D40A8">
            <w:pPr>
              <w:widowControl w:val="0"/>
              <w:autoSpaceDE w:val="0"/>
              <w:autoSpaceDN w:val="0"/>
              <w:spacing w:before="51" w:after="0" w:line="240" w:lineRule="auto"/>
              <w:ind w:left="213"/>
              <w:rPr>
                <w:rFonts w:ascii="Calibri" w:eastAsia="Calibri" w:hAnsi="Calibri" w:cs="Calibri"/>
                <w:color w:val="FF0000"/>
              </w:rPr>
            </w:pPr>
            <w:r w:rsidRPr="003F3CEC">
              <w:rPr>
                <w:rFonts w:ascii="Calibri" w:eastAsia="Calibri" w:hAnsi="Calibri" w:cs="Calibri"/>
                <w:color w:val="FF0000"/>
              </w:rPr>
              <w:t>405</w:t>
            </w:r>
          </w:p>
        </w:tc>
        <w:tc>
          <w:tcPr>
            <w:tcW w:w="1590" w:type="dxa"/>
            <w:tcBorders>
              <w:top w:val="single" w:sz="8" w:space="0" w:color="000000"/>
            </w:tcBorders>
          </w:tcPr>
          <w:p w:rsidR="001D40A8" w:rsidRPr="003F3CEC" w:rsidRDefault="001D40A8" w:rsidP="001D40A8">
            <w:pPr>
              <w:widowControl w:val="0"/>
              <w:autoSpaceDE w:val="0"/>
              <w:autoSpaceDN w:val="0"/>
              <w:spacing w:before="51" w:after="0" w:line="240" w:lineRule="auto"/>
              <w:ind w:left="170"/>
              <w:jc w:val="center"/>
              <w:rPr>
                <w:rFonts w:ascii="Calibri" w:eastAsia="Calibri" w:hAnsi="Calibri" w:cs="Calibri"/>
                <w:color w:val="FF0000"/>
              </w:rPr>
            </w:pPr>
            <w:r w:rsidRPr="003F3CEC">
              <w:rPr>
                <w:rFonts w:ascii="Calibri" w:eastAsia="Calibri" w:hAnsi="Calibri" w:cs="Calibri"/>
                <w:color w:val="FF0000"/>
              </w:rPr>
              <w:t>-</w:t>
            </w:r>
          </w:p>
        </w:tc>
      </w:tr>
      <w:tr w:rsidR="001D40A8" w:rsidRPr="003F3CEC" w:rsidTr="001D40A8">
        <w:trPr>
          <w:trHeight w:val="407"/>
        </w:trPr>
        <w:tc>
          <w:tcPr>
            <w:tcW w:w="2612" w:type="dxa"/>
          </w:tcPr>
          <w:p w:rsidR="001D40A8" w:rsidRPr="003F3CEC" w:rsidRDefault="00F44262" w:rsidP="001D40A8">
            <w:pPr>
              <w:widowControl w:val="0"/>
              <w:tabs>
                <w:tab w:val="left" w:pos="563"/>
              </w:tabs>
              <w:autoSpaceDE w:val="0"/>
              <w:autoSpaceDN w:val="0"/>
              <w:spacing w:before="38" w:after="0" w:line="240" w:lineRule="auto"/>
              <w:ind w:left="165"/>
              <w:rPr>
                <w:rFonts w:ascii="Calibri" w:eastAsia="Calibri" w:hAnsi="Calibri" w:cs="Calibri"/>
                <w:color w:val="FF0000"/>
              </w:rPr>
            </w:pPr>
            <w:r>
              <w:rPr>
                <w:rFonts w:ascii="Calibri" w:eastAsia="Calibri" w:hAnsi="Calibri" w:cs="Calibri"/>
                <w:color w:val="FF0000"/>
              </w:rPr>
              <w:t>2.</w:t>
            </w:r>
            <w:r>
              <w:rPr>
                <w:rFonts w:ascii="Calibri" w:eastAsia="Calibri" w:hAnsi="Calibri" w:cs="Calibri"/>
                <w:color w:val="FF0000"/>
              </w:rPr>
              <w:tab/>
              <w:t>Barugaia</w:t>
            </w:r>
          </w:p>
        </w:tc>
        <w:tc>
          <w:tcPr>
            <w:tcW w:w="1099" w:type="dxa"/>
          </w:tcPr>
          <w:p w:rsidR="001D40A8" w:rsidRPr="003F3CEC" w:rsidRDefault="001D40A8" w:rsidP="001D40A8">
            <w:pPr>
              <w:widowControl w:val="0"/>
              <w:autoSpaceDE w:val="0"/>
              <w:autoSpaceDN w:val="0"/>
              <w:spacing w:before="38" w:after="0" w:line="240" w:lineRule="auto"/>
              <w:ind w:left="25"/>
              <w:jc w:val="center"/>
              <w:rPr>
                <w:rFonts w:ascii="Calibri" w:eastAsia="Calibri" w:hAnsi="Calibri" w:cs="Calibri"/>
                <w:color w:val="FF0000"/>
              </w:rPr>
            </w:pPr>
            <w:r w:rsidRPr="003F3CEC">
              <w:rPr>
                <w:rFonts w:ascii="Calibri" w:eastAsia="Calibri" w:hAnsi="Calibri" w:cs="Calibri"/>
                <w:color w:val="FF0000"/>
              </w:rPr>
              <w:t>-</w:t>
            </w:r>
          </w:p>
        </w:tc>
        <w:tc>
          <w:tcPr>
            <w:tcW w:w="1927" w:type="dxa"/>
          </w:tcPr>
          <w:p w:rsidR="001D40A8" w:rsidRPr="003F3CEC" w:rsidRDefault="001D40A8" w:rsidP="001D40A8">
            <w:pPr>
              <w:widowControl w:val="0"/>
              <w:autoSpaceDE w:val="0"/>
              <w:autoSpaceDN w:val="0"/>
              <w:spacing w:before="38" w:after="0" w:line="240" w:lineRule="auto"/>
              <w:ind w:left="445"/>
              <w:rPr>
                <w:rFonts w:ascii="Calibri" w:eastAsia="Calibri" w:hAnsi="Calibri" w:cs="Calibri"/>
                <w:color w:val="FF0000"/>
              </w:rPr>
            </w:pPr>
            <w:r w:rsidRPr="003F3CEC">
              <w:rPr>
                <w:rFonts w:ascii="Calibri" w:eastAsia="Calibri" w:hAnsi="Calibri" w:cs="Calibri"/>
                <w:color w:val="FF0000"/>
              </w:rPr>
              <w:t>233</w:t>
            </w:r>
          </w:p>
        </w:tc>
        <w:tc>
          <w:tcPr>
            <w:tcW w:w="1217" w:type="dxa"/>
          </w:tcPr>
          <w:p w:rsidR="001D40A8" w:rsidRPr="003F3CEC" w:rsidRDefault="001D40A8" w:rsidP="001D40A8">
            <w:pPr>
              <w:widowControl w:val="0"/>
              <w:autoSpaceDE w:val="0"/>
              <w:autoSpaceDN w:val="0"/>
              <w:spacing w:before="38" w:after="0" w:line="240" w:lineRule="auto"/>
              <w:ind w:left="213"/>
              <w:rPr>
                <w:rFonts w:ascii="Calibri" w:eastAsia="Calibri" w:hAnsi="Calibri" w:cs="Calibri"/>
                <w:color w:val="FF0000"/>
              </w:rPr>
            </w:pPr>
            <w:r w:rsidRPr="003F3CEC">
              <w:rPr>
                <w:rFonts w:ascii="Calibri" w:eastAsia="Calibri" w:hAnsi="Calibri" w:cs="Calibri"/>
                <w:color w:val="FF0000"/>
              </w:rPr>
              <w:t>233</w:t>
            </w:r>
          </w:p>
        </w:tc>
        <w:tc>
          <w:tcPr>
            <w:tcW w:w="1590" w:type="dxa"/>
          </w:tcPr>
          <w:p w:rsidR="001D40A8" w:rsidRPr="003F3CEC" w:rsidRDefault="001D40A8" w:rsidP="001D40A8">
            <w:pPr>
              <w:widowControl w:val="0"/>
              <w:autoSpaceDE w:val="0"/>
              <w:autoSpaceDN w:val="0"/>
              <w:spacing w:before="38" w:after="0" w:line="240" w:lineRule="auto"/>
              <w:ind w:left="170"/>
              <w:jc w:val="center"/>
              <w:rPr>
                <w:rFonts w:ascii="Calibri" w:eastAsia="Calibri" w:hAnsi="Calibri" w:cs="Calibri"/>
                <w:color w:val="FF0000"/>
              </w:rPr>
            </w:pPr>
            <w:r w:rsidRPr="003F3CEC">
              <w:rPr>
                <w:rFonts w:ascii="Calibri" w:eastAsia="Calibri" w:hAnsi="Calibri" w:cs="Calibri"/>
                <w:color w:val="FF0000"/>
              </w:rPr>
              <w:t>-</w:t>
            </w:r>
          </w:p>
        </w:tc>
      </w:tr>
      <w:tr w:rsidR="001D40A8" w:rsidRPr="003F3CEC" w:rsidTr="001D40A8">
        <w:trPr>
          <w:trHeight w:val="407"/>
        </w:trPr>
        <w:tc>
          <w:tcPr>
            <w:tcW w:w="2612" w:type="dxa"/>
          </w:tcPr>
          <w:p w:rsidR="001D40A8" w:rsidRPr="003F3CEC" w:rsidRDefault="00F44262" w:rsidP="001D40A8">
            <w:pPr>
              <w:widowControl w:val="0"/>
              <w:tabs>
                <w:tab w:val="left" w:pos="563"/>
              </w:tabs>
              <w:autoSpaceDE w:val="0"/>
              <w:autoSpaceDN w:val="0"/>
              <w:spacing w:before="38" w:after="0" w:line="240" w:lineRule="auto"/>
              <w:ind w:left="165"/>
              <w:rPr>
                <w:rFonts w:ascii="Calibri" w:eastAsia="Calibri" w:hAnsi="Calibri" w:cs="Calibri"/>
                <w:color w:val="FF0000"/>
              </w:rPr>
            </w:pPr>
            <w:r>
              <w:rPr>
                <w:rFonts w:ascii="Calibri" w:eastAsia="Calibri" w:hAnsi="Calibri" w:cs="Calibri"/>
                <w:color w:val="FF0000"/>
              </w:rPr>
              <w:t>3.</w:t>
            </w:r>
            <w:r>
              <w:rPr>
                <w:rFonts w:ascii="Calibri" w:eastAsia="Calibri" w:hAnsi="Calibri" w:cs="Calibri"/>
                <w:color w:val="FF0000"/>
              </w:rPr>
              <w:tab/>
              <w:t>Parak</w:t>
            </w:r>
          </w:p>
        </w:tc>
        <w:tc>
          <w:tcPr>
            <w:tcW w:w="1099" w:type="dxa"/>
          </w:tcPr>
          <w:p w:rsidR="001D40A8" w:rsidRPr="003F3CEC" w:rsidRDefault="001D40A8" w:rsidP="001D40A8">
            <w:pPr>
              <w:widowControl w:val="0"/>
              <w:autoSpaceDE w:val="0"/>
              <w:autoSpaceDN w:val="0"/>
              <w:spacing w:before="38" w:after="0" w:line="240" w:lineRule="auto"/>
              <w:ind w:left="25"/>
              <w:jc w:val="center"/>
              <w:rPr>
                <w:rFonts w:ascii="Calibri" w:eastAsia="Calibri" w:hAnsi="Calibri" w:cs="Calibri"/>
                <w:color w:val="FF0000"/>
              </w:rPr>
            </w:pPr>
            <w:r w:rsidRPr="003F3CEC">
              <w:rPr>
                <w:rFonts w:ascii="Calibri" w:eastAsia="Calibri" w:hAnsi="Calibri" w:cs="Calibri"/>
                <w:color w:val="FF0000"/>
              </w:rPr>
              <w:t>-</w:t>
            </w:r>
          </w:p>
        </w:tc>
        <w:tc>
          <w:tcPr>
            <w:tcW w:w="1927" w:type="dxa"/>
          </w:tcPr>
          <w:p w:rsidR="001D40A8" w:rsidRPr="003F3CEC" w:rsidRDefault="001D40A8" w:rsidP="001D40A8">
            <w:pPr>
              <w:widowControl w:val="0"/>
              <w:autoSpaceDE w:val="0"/>
              <w:autoSpaceDN w:val="0"/>
              <w:spacing w:before="38" w:after="0" w:line="240" w:lineRule="auto"/>
              <w:ind w:left="445"/>
              <w:rPr>
                <w:rFonts w:ascii="Calibri" w:eastAsia="Calibri" w:hAnsi="Calibri" w:cs="Calibri"/>
                <w:color w:val="FF0000"/>
              </w:rPr>
            </w:pPr>
            <w:r w:rsidRPr="003F3CEC">
              <w:rPr>
                <w:rFonts w:ascii="Calibri" w:eastAsia="Calibri" w:hAnsi="Calibri" w:cs="Calibri"/>
                <w:color w:val="FF0000"/>
              </w:rPr>
              <w:t>384</w:t>
            </w:r>
          </w:p>
        </w:tc>
        <w:tc>
          <w:tcPr>
            <w:tcW w:w="1217" w:type="dxa"/>
          </w:tcPr>
          <w:p w:rsidR="001D40A8" w:rsidRPr="003F3CEC" w:rsidRDefault="001D40A8" w:rsidP="001D40A8">
            <w:pPr>
              <w:widowControl w:val="0"/>
              <w:autoSpaceDE w:val="0"/>
              <w:autoSpaceDN w:val="0"/>
              <w:spacing w:before="38" w:after="0" w:line="240" w:lineRule="auto"/>
              <w:ind w:left="213"/>
              <w:rPr>
                <w:rFonts w:ascii="Calibri" w:eastAsia="Calibri" w:hAnsi="Calibri" w:cs="Calibri"/>
                <w:color w:val="FF0000"/>
              </w:rPr>
            </w:pPr>
            <w:r w:rsidRPr="003F3CEC">
              <w:rPr>
                <w:rFonts w:ascii="Calibri" w:eastAsia="Calibri" w:hAnsi="Calibri" w:cs="Calibri"/>
                <w:color w:val="FF0000"/>
              </w:rPr>
              <w:t>384</w:t>
            </w:r>
          </w:p>
        </w:tc>
        <w:tc>
          <w:tcPr>
            <w:tcW w:w="1590" w:type="dxa"/>
          </w:tcPr>
          <w:p w:rsidR="001D40A8" w:rsidRPr="003F3CEC" w:rsidRDefault="001D40A8" w:rsidP="001D40A8">
            <w:pPr>
              <w:widowControl w:val="0"/>
              <w:autoSpaceDE w:val="0"/>
              <w:autoSpaceDN w:val="0"/>
              <w:spacing w:before="38" w:after="0" w:line="240" w:lineRule="auto"/>
              <w:ind w:left="170"/>
              <w:jc w:val="center"/>
              <w:rPr>
                <w:rFonts w:ascii="Calibri" w:eastAsia="Calibri" w:hAnsi="Calibri" w:cs="Calibri"/>
                <w:color w:val="FF0000"/>
              </w:rPr>
            </w:pPr>
            <w:r w:rsidRPr="003F3CEC">
              <w:rPr>
                <w:rFonts w:ascii="Calibri" w:eastAsia="Calibri" w:hAnsi="Calibri" w:cs="Calibri"/>
                <w:color w:val="FF0000"/>
              </w:rPr>
              <w:t>-</w:t>
            </w:r>
          </w:p>
        </w:tc>
      </w:tr>
      <w:tr w:rsidR="001D40A8" w:rsidRPr="003F3CEC" w:rsidTr="001D40A8">
        <w:trPr>
          <w:trHeight w:val="407"/>
        </w:trPr>
        <w:tc>
          <w:tcPr>
            <w:tcW w:w="2612" w:type="dxa"/>
          </w:tcPr>
          <w:p w:rsidR="001D40A8" w:rsidRPr="003F3CEC" w:rsidRDefault="001D40A8" w:rsidP="001D40A8">
            <w:pPr>
              <w:widowControl w:val="0"/>
              <w:tabs>
                <w:tab w:val="left" w:pos="563"/>
              </w:tabs>
              <w:autoSpaceDE w:val="0"/>
              <w:autoSpaceDN w:val="0"/>
              <w:spacing w:before="38" w:after="0" w:line="240" w:lineRule="auto"/>
              <w:ind w:left="165"/>
              <w:rPr>
                <w:rFonts w:ascii="Calibri" w:eastAsia="Calibri" w:hAnsi="Calibri" w:cs="Calibri"/>
                <w:color w:val="FF0000"/>
              </w:rPr>
            </w:pPr>
            <w:r w:rsidRPr="003F3CEC">
              <w:rPr>
                <w:rFonts w:ascii="Calibri" w:eastAsia="Calibri" w:hAnsi="Calibri" w:cs="Calibri"/>
                <w:color w:val="FF0000"/>
              </w:rPr>
              <w:t>4.</w:t>
            </w:r>
            <w:r w:rsidRPr="003F3CEC">
              <w:rPr>
                <w:rFonts w:ascii="Calibri" w:eastAsia="Calibri" w:hAnsi="Calibri" w:cs="Calibri"/>
                <w:color w:val="FF0000"/>
              </w:rPr>
              <w:tab/>
            </w:r>
            <w:r w:rsidR="00F44262">
              <w:rPr>
                <w:rFonts w:ascii="Calibri" w:eastAsia="Calibri" w:hAnsi="Calibri" w:cs="Calibri"/>
                <w:color w:val="FF0000"/>
              </w:rPr>
              <w:t>Kaburu</w:t>
            </w:r>
          </w:p>
        </w:tc>
        <w:tc>
          <w:tcPr>
            <w:tcW w:w="1099" w:type="dxa"/>
          </w:tcPr>
          <w:p w:rsidR="001D40A8" w:rsidRPr="003F3CEC" w:rsidRDefault="001D40A8" w:rsidP="001D40A8">
            <w:pPr>
              <w:widowControl w:val="0"/>
              <w:autoSpaceDE w:val="0"/>
              <w:autoSpaceDN w:val="0"/>
              <w:spacing w:before="38" w:after="0" w:line="240" w:lineRule="auto"/>
              <w:ind w:left="25"/>
              <w:jc w:val="center"/>
              <w:rPr>
                <w:rFonts w:ascii="Calibri" w:eastAsia="Calibri" w:hAnsi="Calibri" w:cs="Calibri"/>
                <w:color w:val="FF0000"/>
              </w:rPr>
            </w:pPr>
            <w:r w:rsidRPr="003F3CEC">
              <w:rPr>
                <w:rFonts w:ascii="Calibri" w:eastAsia="Calibri" w:hAnsi="Calibri" w:cs="Calibri"/>
                <w:color w:val="FF0000"/>
              </w:rPr>
              <w:t>-</w:t>
            </w:r>
          </w:p>
        </w:tc>
        <w:tc>
          <w:tcPr>
            <w:tcW w:w="1927" w:type="dxa"/>
          </w:tcPr>
          <w:p w:rsidR="001D40A8" w:rsidRPr="003F3CEC" w:rsidRDefault="001D40A8" w:rsidP="001D40A8">
            <w:pPr>
              <w:widowControl w:val="0"/>
              <w:autoSpaceDE w:val="0"/>
              <w:autoSpaceDN w:val="0"/>
              <w:spacing w:before="38" w:after="0" w:line="240" w:lineRule="auto"/>
              <w:ind w:left="445"/>
              <w:rPr>
                <w:rFonts w:ascii="Calibri" w:eastAsia="Calibri" w:hAnsi="Calibri" w:cs="Calibri"/>
                <w:color w:val="FF0000"/>
              </w:rPr>
            </w:pPr>
            <w:r w:rsidRPr="003F3CEC">
              <w:rPr>
                <w:rFonts w:ascii="Calibri" w:eastAsia="Calibri" w:hAnsi="Calibri" w:cs="Calibri"/>
                <w:color w:val="FF0000"/>
              </w:rPr>
              <w:t>258</w:t>
            </w:r>
          </w:p>
        </w:tc>
        <w:tc>
          <w:tcPr>
            <w:tcW w:w="1217" w:type="dxa"/>
          </w:tcPr>
          <w:p w:rsidR="001D40A8" w:rsidRPr="003F3CEC" w:rsidRDefault="001D40A8" w:rsidP="001D40A8">
            <w:pPr>
              <w:widowControl w:val="0"/>
              <w:autoSpaceDE w:val="0"/>
              <w:autoSpaceDN w:val="0"/>
              <w:spacing w:before="38" w:after="0" w:line="240" w:lineRule="auto"/>
              <w:ind w:left="213"/>
              <w:rPr>
                <w:rFonts w:ascii="Calibri" w:eastAsia="Calibri" w:hAnsi="Calibri" w:cs="Calibri"/>
                <w:color w:val="FF0000"/>
              </w:rPr>
            </w:pPr>
            <w:r w:rsidRPr="003F3CEC">
              <w:rPr>
                <w:rFonts w:ascii="Calibri" w:eastAsia="Calibri" w:hAnsi="Calibri" w:cs="Calibri"/>
                <w:color w:val="FF0000"/>
              </w:rPr>
              <w:t>258</w:t>
            </w:r>
          </w:p>
        </w:tc>
        <w:tc>
          <w:tcPr>
            <w:tcW w:w="1590" w:type="dxa"/>
          </w:tcPr>
          <w:p w:rsidR="001D40A8" w:rsidRPr="003F3CEC" w:rsidRDefault="001D40A8" w:rsidP="001D40A8">
            <w:pPr>
              <w:widowControl w:val="0"/>
              <w:autoSpaceDE w:val="0"/>
              <w:autoSpaceDN w:val="0"/>
              <w:spacing w:before="38" w:after="0" w:line="240" w:lineRule="auto"/>
              <w:ind w:left="476" w:right="308"/>
              <w:jc w:val="center"/>
              <w:rPr>
                <w:rFonts w:ascii="Calibri" w:eastAsia="Calibri" w:hAnsi="Calibri" w:cs="Calibri"/>
                <w:color w:val="FF0000"/>
              </w:rPr>
            </w:pPr>
            <w:r w:rsidRPr="003F3CEC">
              <w:rPr>
                <w:rFonts w:ascii="Calibri" w:eastAsia="Calibri" w:hAnsi="Calibri" w:cs="Calibri"/>
                <w:color w:val="FF0000"/>
              </w:rPr>
              <w:t>58</w:t>
            </w:r>
          </w:p>
        </w:tc>
      </w:tr>
      <w:tr w:rsidR="001D40A8" w:rsidRPr="003F3CEC" w:rsidTr="001D40A8">
        <w:trPr>
          <w:trHeight w:val="407"/>
        </w:trPr>
        <w:tc>
          <w:tcPr>
            <w:tcW w:w="2612" w:type="dxa"/>
          </w:tcPr>
          <w:p w:rsidR="001D40A8" w:rsidRPr="003F3CEC" w:rsidRDefault="00F44262" w:rsidP="001D40A8">
            <w:pPr>
              <w:widowControl w:val="0"/>
              <w:tabs>
                <w:tab w:val="left" w:pos="563"/>
              </w:tabs>
              <w:autoSpaceDE w:val="0"/>
              <w:autoSpaceDN w:val="0"/>
              <w:spacing w:before="38" w:after="0" w:line="240" w:lineRule="auto"/>
              <w:ind w:left="165"/>
              <w:rPr>
                <w:rFonts w:ascii="Calibri" w:eastAsia="Calibri" w:hAnsi="Calibri" w:cs="Calibri"/>
                <w:color w:val="FF0000"/>
              </w:rPr>
            </w:pPr>
            <w:r>
              <w:rPr>
                <w:rFonts w:ascii="Calibri" w:eastAsia="Calibri" w:hAnsi="Calibri" w:cs="Calibri"/>
                <w:color w:val="FF0000"/>
              </w:rPr>
              <w:t>5.</w:t>
            </w:r>
            <w:r>
              <w:rPr>
                <w:rFonts w:ascii="Calibri" w:eastAsia="Calibri" w:hAnsi="Calibri" w:cs="Calibri"/>
                <w:color w:val="FF0000"/>
              </w:rPr>
              <w:tab/>
              <w:t>Jambuia</w:t>
            </w:r>
          </w:p>
        </w:tc>
        <w:tc>
          <w:tcPr>
            <w:tcW w:w="1099" w:type="dxa"/>
          </w:tcPr>
          <w:p w:rsidR="001D40A8" w:rsidRPr="003F3CEC" w:rsidRDefault="001D40A8" w:rsidP="001D40A8">
            <w:pPr>
              <w:widowControl w:val="0"/>
              <w:autoSpaceDE w:val="0"/>
              <w:autoSpaceDN w:val="0"/>
              <w:spacing w:before="38" w:after="0" w:line="240" w:lineRule="auto"/>
              <w:ind w:left="25"/>
              <w:jc w:val="center"/>
              <w:rPr>
                <w:rFonts w:ascii="Calibri" w:eastAsia="Calibri" w:hAnsi="Calibri" w:cs="Calibri"/>
                <w:color w:val="FF0000"/>
              </w:rPr>
            </w:pPr>
            <w:r w:rsidRPr="003F3CEC">
              <w:rPr>
                <w:rFonts w:ascii="Calibri" w:eastAsia="Calibri" w:hAnsi="Calibri" w:cs="Calibri"/>
                <w:color w:val="FF0000"/>
              </w:rPr>
              <w:t>-</w:t>
            </w:r>
          </w:p>
        </w:tc>
        <w:tc>
          <w:tcPr>
            <w:tcW w:w="1927" w:type="dxa"/>
          </w:tcPr>
          <w:p w:rsidR="001D40A8" w:rsidRPr="003F3CEC" w:rsidRDefault="001D40A8" w:rsidP="001D40A8">
            <w:pPr>
              <w:widowControl w:val="0"/>
              <w:autoSpaceDE w:val="0"/>
              <w:autoSpaceDN w:val="0"/>
              <w:spacing w:before="38" w:after="0" w:line="240" w:lineRule="auto"/>
              <w:ind w:left="445"/>
              <w:rPr>
                <w:rFonts w:ascii="Calibri" w:eastAsia="Calibri" w:hAnsi="Calibri" w:cs="Calibri"/>
                <w:color w:val="FF0000"/>
              </w:rPr>
            </w:pPr>
            <w:r w:rsidRPr="003F3CEC">
              <w:rPr>
                <w:rFonts w:ascii="Calibri" w:eastAsia="Calibri" w:hAnsi="Calibri" w:cs="Calibri"/>
                <w:color w:val="FF0000"/>
              </w:rPr>
              <w:t>568</w:t>
            </w:r>
          </w:p>
        </w:tc>
        <w:tc>
          <w:tcPr>
            <w:tcW w:w="1217" w:type="dxa"/>
          </w:tcPr>
          <w:p w:rsidR="001D40A8" w:rsidRPr="003F3CEC" w:rsidRDefault="001D40A8" w:rsidP="001D40A8">
            <w:pPr>
              <w:widowControl w:val="0"/>
              <w:autoSpaceDE w:val="0"/>
              <w:autoSpaceDN w:val="0"/>
              <w:spacing w:before="38" w:after="0" w:line="240" w:lineRule="auto"/>
              <w:ind w:left="213"/>
              <w:rPr>
                <w:rFonts w:ascii="Calibri" w:eastAsia="Calibri" w:hAnsi="Calibri" w:cs="Calibri"/>
                <w:color w:val="FF0000"/>
              </w:rPr>
            </w:pPr>
            <w:r w:rsidRPr="003F3CEC">
              <w:rPr>
                <w:rFonts w:ascii="Calibri" w:eastAsia="Calibri" w:hAnsi="Calibri" w:cs="Calibri"/>
                <w:color w:val="FF0000"/>
              </w:rPr>
              <w:t>568</w:t>
            </w:r>
          </w:p>
        </w:tc>
        <w:tc>
          <w:tcPr>
            <w:tcW w:w="1590" w:type="dxa"/>
          </w:tcPr>
          <w:p w:rsidR="001D40A8" w:rsidRPr="003F3CEC" w:rsidRDefault="001D40A8" w:rsidP="001D40A8">
            <w:pPr>
              <w:widowControl w:val="0"/>
              <w:autoSpaceDE w:val="0"/>
              <w:autoSpaceDN w:val="0"/>
              <w:spacing w:before="38" w:after="0" w:line="240" w:lineRule="auto"/>
              <w:ind w:left="170"/>
              <w:jc w:val="center"/>
              <w:rPr>
                <w:rFonts w:ascii="Calibri" w:eastAsia="Calibri" w:hAnsi="Calibri" w:cs="Calibri"/>
                <w:color w:val="FF0000"/>
              </w:rPr>
            </w:pPr>
            <w:r w:rsidRPr="003F3CEC">
              <w:rPr>
                <w:rFonts w:ascii="Calibri" w:eastAsia="Calibri" w:hAnsi="Calibri" w:cs="Calibri"/>
                <w:color w:val="FF0000"/>
              </w:rPr>
              <w:t>-</w:t>
            </w:r>
          </w:p>
        </w:tc>
      </w:tr>
      <w:tr w:rsidR="001D40A8" w:rsidRPr="003F3CEC" w:rsidTr="001D40A8">
        <w:trPr>
          <w:trHeight w:val="390"/>
        </w:trPr>
        <w:tc>
          <w:tcPr>
            <w:tcW w:w="2612" w:type="dxa"/>
            <w:tcBorders>
              <w:bottom w:val="single" w:sz="8" w:space="0" w:color="000000"/>
            </w:tcBorders>
          </w:tcPr>
          <w:p w:rsidR="00F44262" w:rsidRDefault="00F44262" w:rsidP="00F44262">
            <w:pPr>
              <w:widowControl w:val="0"/>
              <w:tabs>
                <w:tab w:val="left" w:pos="563"/>
              </w:tabs>
              <w:autoSpaceDE w:val="0"/>
              <w:autoSpaceDN w:val="0"/>
              <w:spacing w:before="38" w:after="0" w:line="240" w:lineRule="auto"/>
              <w:ind w:left="165"/>
              <w:rPr>
                <w:rFonts w:ascii="Calibri" w:eastAsia="Calibri" w:hAnsi="Calibri" w:cs="Calibri"/>
                <w:color w:val="FF0000"/>
              </w:rPr>
            </w:pPr>
            <w:r>
              <w:rPr>
                <w:rFonts w:ascii="Calibri" w:eastAsia="Calibri" w:hAnsi="Calibri" w:cs="Calibri"/>
                <w:color w:val="FF0000"/>
              </w:rPr>
              <w:t>6.</w:t>
            </w:r>
            <w:r>
              <w:rPr>
                <w:rFonts w:ascii="Calibri" w:eastAsia="Calibri" w:hAnsi="Calibri" w:cs="Calibri"/>
                <w:color w:val="FF0000"/>
              </w:rPr>
              <w:tab/>
              <w:t>Mare-Mare</w:t>
            </w:r>
          </w:p>
          <w:p w:rsidR="00F44262" w:rsidRDefault="00F44262" w:rsidP="001D40A8">
            <w:pPr>
              <w:widowControl w:val="0"/>
              <w:tabs>
                <w:tab w:val="left" w:pos="563"/>
              </w:tabs>
              <w:autoSpaceDE w:val="0"/>
              <w:autoSpaceDN w:val="0"/>
              <w:spacing w:before="38" w:after="0" w:line="240" w:lineRule="auto"/>
              <w:ind w:left="165"/>
              <w:rPr>
                <w:rFonts w:ascii="Calibri" w:eastAsia="Calibri" w:hAnsi="Calibri" w:cs="Calibri"/>
                <w:color w:val="FF0000"/>
              </w:rPr>
            </w:pPr>
            <w:r>
              <w:rPr>
                <w:rFonts w:ascii="Calibri" w:eastAsia="Calibri" w:hAnsi="Calibri" w:cs="Calibri"/>
                <w:color w:val="FF0000"/>
              </w:rPr>
              <w:t>7.    Bonea Makmur</w:t>
            </w:r>
          </w:p>
          <w:p w:rsidR="00F44262" w:rsidRDefault="00F44262" w:rsidP="001D40A8">
            <w:pPr>
              <w:widowControl w:val="0"/>
              <w:tabs>
                <w:tab w:val="left" w:pos="563"/>
              </w:tabs>
              <w:autoSpaceDE w:val="0"/>
              <w:autoSpaceDN w:val="0"/>
              <w:spacing w:before="38" w:after="0" w:line="240" w:lineRule="auto"/>
              <w:ind w:left="165"/>
              <w:rPr>
                <w:rFonts w:ascii="Calibri" w:eastAsia="Calibri" w:hAnsi="Calibri" w:cs="Calibri"/>
                <w:color w:val="FF0000"/>
              </w:rPr>
            </w:pPr>
            <w:r>
              <w:rPr>
                <w:rFonts w:ascii="Calibri" w:eastAsia="Calibri" w:hAnsi="Calibri" w:cs="Calibri"/>
                <w:color w:val="FF0000"/>
              </w:rPr>
              <w:t>8.    Bonea Timur</w:t>
            </w:r>
          </w:p>
          <w:p w:rsidR="00F44262" w:rsidRDefault="00F44262" w:rsidP="001D40A8">
            <w:pPr>
              <w:widowControl w:val="0"/>
              <w:tabs>
                <w:tab w:val="left" w:pos="563"/>
              </w:tabs>
              <w:autoSpaceDE w:val="0"/>
              <w:autoSpaceDN w:val="0"/>
              <w:spacing w:before="38" w:after="0" w:line="240" w:lineRule="auto"/>
              <w:ind w:left="165"/>
              <w:rPr>
                <w:rFonts w:ascii="Calibri" w:eastAsia="Calibri" w:hAnsi="Calibri" w:cs="Calibri"/>
                <w:color w:val="FF0000"/>
              </w:rPr>
            </w:pPr>
            <w:r>
              <w:rPr>
                <w:rFonts w:ascii="Calibri" w:eastAsia="Calibri" w:hAnsi="Calibri" w:cs="Calibri"/>
                <w:color w:val="FF0000"/>
              </w:rPr>
              <w:t>9.    Bontokoraan</w:t>
            </w:r>
          </w:p>
          <w:p w:rsidR="00F44262" w:rsidRPr="003F3CEC" w:rsidRDefault="00F44262" w:rsidP="001D40A8">
            <w:pPr>
              <w:widowControl w:val="0"/>
              <w:tabs>
                <w:tab w:val="left" w:pos="563"/>
              </w:tabs>
              <w:autoSpaceDE w:val="0"/>
              <w:autoSpaceDN w:val="0"/>
              <w:spacing w:before="38" w:after="0" w:line="240" w:lineRule="auto"/>
              <w:ind w:left="165"/>
              <w:rPr>
                <w:rFonts w:ascii="Calibri" w:eastAsia="Calibri" w:hAnsi="Calibri" w:cs="Calibri"/>
                <w:color w:val="FF0000"/>
              </w:rPr>
            </w:pPr>
            <w:r>
              <w:rPr>
                <w:rFonts w:ascii="Calibri" w:eastAsia="Calibri" w:hAnsi="Calibri" w:cs="Calibri"/>
                <w:color w:val="FF0000"/>
              </w:rPr>
              <w:t>10. Bontomarannu</w:t>
            </w:r>
          </w:p>
        </w:tc>
        <w:tc>
          <w:tcPr>
            <w:tcW w:w="1099" w:type="dxa"/>
            <w:tcBorders>
              <w:bottom w:val="single" w:sz="8" w:space="0" w:color="000000"/>
            </w:tcBorders>
          </w:tcPr>
          <w:p w:rsidR="00F44262" w:rsidRDefault="00F44262" w:rsidP="001D40A8">
            <w:pPr>
              <w:widowControl w:val="0"/>
              <w:autoSpaceDE w:val="0"/>
              <w:autoSpaceDN w:val="0"/>
              <w:spacing w:before="38" w:after="0" w:line="240" w:lineRule="auto"/>
              <w:ind w:left="25"/>
              <w:jc w:val="center"/>
              <w:rPr>
                <w:rFonts w:ascii="Calibri" w:eastAsia="Calibri" w:hAnsi="Calibri" w:cs="Calibri"/>
                <w:color w:val="FF0000"/>
              </w:rPr>
            </w:pPr>
          </w:p>
          <w:p w:rsidR="00F44262" w:rsidRPr="003F3CEC" w:rsidRDefault="00F44262" w:rsidP="00F44262">
            <w:pPr>
              <w:widowControl w:val="0"/>
              <w:autoSpaceDE w:val="0"/>
              <w:autoSpaceDN w:val="0"/>
              <w:spacing w:before="38" w:after="0" w:line="240" w:lineRule="auto"/>
              <w:rPr>
                <w:rFonts w:ascii="Calibri" w:eastAsia="Calibri" w:hAnsi="Calibri" w:cs="Calibri"/>
                <w:color w:val="FF0000"/>
              </w:rPr>
            </w:pPr>
          </w:p>
        </w:tc>
        <w:tc>
          <w:tcPr>
            <w:tcW w:w="1927" w:type="dxa"/>
            <w:tcBorders>
              <w:bottom w:val="single" w:sz="8" w:space="0" w:color="000000"/>
            </w:tcBorders>
          </w:tcPr>
          <w:p w:rsidR="001D40A8" w:rsidRPr="003F3CEC" w:rsidRDefault="001D40A8" w:rsidP="001D40A8">
            <w:pPr>
              <w:widowControl w:val="0"/>
              <w:autoSpaceDE w:val="0"/>
              <w:autoSpaceDN w:val="0"/>
              <w:spacing w:before="38" w:after="0" w:line="240" w:lineRule="auto"/>
              <w:ind w:left="445"/>
              <w:rPr>
                <w:rFonts w:ascii="Calibri" w:eastAsia="Calibri" w:hAnsi="Calibri" w:cs="Calibri"/>
                <w:color w:val="FF0000"/>
              </w:rPr>
            </w:pPr>
            <w:r w:rsidRPr="003F3CEC">
              <w:rPr>
                <w:rFonts w:ascii="Calibri" w:eastAsia="Calibri" w:hAnsi="Calibri" w:cs="Calibri"/>
                <w:color w:val="FF0000"/>
              </w:rPr>
              <w:t>242</w:t>
            </w:r>
          </w:p>
        </w:tc>
        <w:tc>
          <w:tcPr>
            <w:tcW w:w="1217" w:type="dxa"/>
            <w:tcBorders>
              <w:bottom w:val="single" w:sz="8" w:space="0" w:color="000000"/>
            </w:tcBorders>
          </w:tcPr>
          <w:p w:rsidR="001D40A8" w:rsidRPr="003F3CEC" w:rsidRDefault="001D40A8" w:rsidP="001D40A8">
            <w:pPr>
              <w:widowControl w:val="0"/>
              <w:autoSpaceDE w:val="0"/>
              <w:autoSpaceDN w:val="0"/>
              <w:spacing w:before="38" w:after="0" w:line="240" w:lineRule="auto"/>
              <w:ind w:left="213"/>
              <w:rPr>
                <w:rFonts w:ascii="Calibri" w:eastAsia="Calibri" w:hAnsi="Calibri" w:cs="Calibri"/>
                <w:color w:val="FF0000"/>
              </w:rPr>
            </w:pPr>
            <w:r w:rsidRPr="003F3CEC">
              <w:rPr>
                <w:rFonts w:ascii="Calibri" w:eastAsia="Calibri" w:hAnsi="Calibri" w:cs="Calibri"/>
                <w:color w:val="FF0000"/>
              </w:rPr>
              <w:t>242</w:t>
            </w:r>
          </w:p>
        </w:tc>
        <w:tc>
          <w:tcPr>
            <w:tcW w:w="1590" w:type="dxa"/>
            <w:tcBorders>
              <w:bottom w:val="single" w:sz="8" w:space="0" w:color="000000"/>
            </w:tcBorders>
          </w:tcPr>
          <w:p w:rsidR="001D40A8" w:rsidRPr="003F3CEC" w:rsidRDefault="001D40A8" w:rsidP="001D40A8">
            <w:pPr>
              <w:widowControl w:val="0"/>
              <w:autoSpaceDE w:val="0"/>
              <w:autoSpaceDN w:val="0"/>
              <w:spacing w:before="38" w:after="0" w:line="240" w:lineRule="auto"/>
              <w:ind w:left="170"/>
              <w:jc w:val="center"/>
              <w:rPr>
                <w:rFonts w:ascii="Calibri" w:eastAsia="Calibri" w:hAnsi="Calibri" w:cs="Calibri"/>
                <w:color w:val="FF0000"/>
              </w:rPr>
            </w:pPr>
            <w:r w:rsidRPr="003F3CEC">
              <w:rPr>
                <w:rFonts w:ascii="Calibri" w:eastAsia="Calibri" w:hAnsi="Calibri" w:cs="Calibri"/>
                <w:color w:val="FF0000"/>
              </w:rPr>
              <w:t>-</w:t>
            </w:r>
          </w:p>
        </w:tc>
      </w:tr>
      <w:tr w:rsidR="001D40A8" w:rsidRPr="003F3CEC" w:rsidTr="001D40A8">
        <w:trPr>
          <w:trHeight w:val="547"/>
        </w:trPr>
        <w:tc>
          <w:tcPr>
            <w:tcW w:w="2612" w:type="dxa"/>
            <w:tcBorders>
              <w:top w:val="single" w:sz="8" w:space="0" w:color="000000"/>
              <w:bottom w:val="double" w:sz="2" w:space="0" w:color="000000"/>
            </w:tcBorders>
          </w:tcPr>
          <w:p w:rsidR="001D40A8" w:rsidRPr="003F3CEC" w:rsidRDefault="00EF3513" w:rsidP="001D40A8">
            <w:pPr>
              <w:widowControl w:val="0"/>
              <w:autoSpaceDE w:val="0"/>
              <w:autoSpaceDN w:val="0"/>
              <w:spacing w:before="104" w:after="0" w:line="240" w:lineRule="auto"/>
              <w:ind w:left="554"/>
              <w:rPr>
                <w:rFonts w:ascii="Calibri" w:eastAsia="Calibri" w:hAnsi="Calibri" w:cs="Calibri"/>
                <w:b/>
                <w:color w:val="FF0000"/>
              </w:rPr>
            </w:pPr>
            <w:r>
              <w:rPr>
                <w:rFonts w:ascii="Calibri" w:eastAsia="Calibri" w:hAnsi="Calibri" w:cs="Calibri"/>
                <w:b/>
                <w:color w:val="FF0000"/>
              </w:rPr>
              <w:t>Bontomanai</w:t>
            </w:r>
          </w:p>
        </w:tc>
        <w:tc>
          <w:tcPr>
            <w:tcW w:w="1099" w:type="dxa"/>
            <w:tcBorders>
              <w:top w:val="single" w:sz="8" w:space="0" w:color="000000"/>
              <w:bottom w:val="double" w:sz="2" w:space="0" w:color="000000"/>
            </w:tcBorders>
          </w:tcPr>
          <w:p w:rsidR="001D40A8" w:rsidRPr="003F3CEC" w:rsidRDefault="001D40A8" w:rsidP="001D40A8">
            <w:pPr>
              <w:widowControl w:val="0"/>
              <w:autoSpaceDE w:val="0"/>
              <w:autoSpaceDN w:val="0"/>
              <w:spacing w:before="104" w:after="0" w:line="240" w:lineRule="auto"/>
              <w:ind w:left="25"/>
              <w:jc w:val="center"/>
              <w:rPr>
                <w:rFonts w:ascii="Calibri" w:eastAsia="Calibri" w:hAnsi="Calibri" w:cs="Calibri"/>
                <w:b/>
                <w:color w:val="FF0000"/>
              </w:rPr>
            </w:pPr>
            <w:r w:rsidRPr="003F3CEC">
              <w:rPr>
                <w:rFonts w:ascii="Calibri" w:eastAsia="Calibri" w:hAnsi="Calibri" w:cs="Calibri"/>
                <w:b/>
                <w:color w:val="FF0000"/>
              </w:rPr>
              <w:t>-</w:t>
            </w:r>
          </w:p>
        </w:tc>
        <w:tc>
          <w:tcPr>
            <w:tcW w:w="1927" w:type="dxa"/>
            <w:tcBorders>
              <w:top w:val="single" w:sz="8" w:space="0" w:color="000000"/>
              <w:bottom w:val="double" w:sz="2" w:space="0" w:color="000000"/>
            </w:tcBorders>
          </w:tcPr>
          <w:p w:rsidR="001D40A8" w:rsidRPr="003F3CEC" w:rsidRDefault="001D40A8" w:rsidP="001D40A8">
            <w:pPr>
              <w:widowControl w:val="0"/>
              <w:autoSpaceDE w:val="0"/>
              <w:autoSpaceDN w:val="0"/>
              <w:spacing w:before="104" w:after="0" w:line="240" w:lineRule="auto"/>
              <w:ind w:left="388"/>
              <w:rPr>
                <w:rFonts w:ascii="Calibri" w:eastAsia="Calibri" w:hAnsi="Calibri" w:cs="Calibri"/>
                <w:b/>
                <w:color w:val="FF0000"/>
              </w:rPr>
            </w:pPr>
            <w:r w:rsidRPr="003F3CEC">
              <w:rPr>
                <w:rFonts w:ascii="Calibri" w:eastAsia="Calibri" w:hAnsi="Calibri" w:cs="Calibri"/>
                <w:b/>
                <w:color w:val="FF0000"/>
              </w:rPr>
              <w:t>2 090</w:t>
            </w:r>
          </w:p>
        </w:tc>
        <w:tc>
          <w:tcPr>
            <w:tcW w:w="1217" w:type="dxa"/>
            <w:tcBorders>
              <w:top w:val="single" w:sz="8" w:space="0" w:color="000000"/>
              <w:bottom w:val="double" w:sz="2" w:space="0" w:color="000000"/>
            </w:tcBorders>
          </w:tcPr>
          <w:p w:rsidR="001D40A8" w:rsidRPr="003F3CEC" w:rsidRDefault="001D40A8" w:rsidP="001D40A8">
            <w:pPr>
              <w:widowControl w:val="0"/>
              <w:autoSpaceDE w:val="0"/>
              <w:autoSpaceDN w:val="0"/>
              <w:spacing w:before="104" w:after="0" w:line="240" w:lineRule="auto"/>
              <w:ind w:left="155"/>
              <w:rPr>
                <w:rFonts w:ascii="Calibri" w:eastAsia="Calibri" w:hAnsi="Calibri" w:cs="Calibri"/>
                <w:b/>
                <w:color w:val="FF0000"/>
              </w:rPr>
            </w:pPr>
            <w:r w:rsidRPr="003F3CEC">
              <w:rPr>
                <w:rFonts w:ascii="Calibri" w:eastAsia="Calibri" w:hAnsi="Calibri" w:cs="Calibri"/>
                <w:b/>
                <w:color w:val="FF0000"/>
              </w:rPr>
              <w:t>2 090</w:t>
            </w:r>
          </w:p>
        </w:tc>
        <w:tc>
          <w:tcPr>
            <w:tcW w:w="1590" w:type="dxa"/>
            <w:tcBorders>
              <w:top w:val="single" w:sz="8" w:space="0" w:color="000000"/>
              <w:bottom w:val="double" w:sz="2" w:space="0" w:color="000000"/>
            </w:tcBorders>
          </w:tcPr>
          <w:p w:rsidR="001D40A8" w:rsidRPr="003F3CEC" w:rsidRDefault="001D40A8" w:rsidP="001D40A8">
            <w:pPr>
              <w:widowControl w:val="0"/>
              <w:autoSpaceDE w:val="0"/>
              <w:autoSpaceDN w:val="0"/>
              <w:spacing w:before="104" w:after="0" w:line="240" w:lineRule="auto"/>
              <w:ind w:left="476" w:right="308"/>
              <w:jc w:val="center"/>
              <w:rPr>
                <w:rFonts w:ascii="Calibri" w:eastAsia="Calibri" w:hAnsi="Calibri" w:cs="Calibri"/>
                <w:color w:val="FF0000"/>
              </w:rPr>
            </w:pPr>
            <w:r w:rsidRPr="003F3CEC">
              <w:rPr>
                <w:rFonts w:ascii="Calibri" w:eastAsia="Calibri" w:hAnsi="Calibri" w:cs="Calibri"/>
                <w:color w:val="FF0000"/>
              </w:rPr>
              <w:t>58</w:t>
            </w:r>
          </w:p>
        </w:tc>
      </w:tr>
    </w:tbl>
    <w:p w:rsidR="001D40A8" w:rsidRPr="003F3CEC" w:rsidRDefault="001D40A8" w:rsidP="001D40A8">
      <w:pPr>
        <w:pStyle w:val="ListParagraph"/>
        <w:numPr>
          <w:ilvl w:val="3"/>
          <w:numId w:val="15"/>
        </w:numPr>
        <w:spacing w:line="360" w:lineRule="auto"/>
        <w:jc w:val="right"/>
        <w:rPr>
          <w:rFonts w:ascii="Arial" w:hAnsi="Arial" w:cs="Arial"/>
          <w:color w:val="FF0000"/>
          <w:sz w:val="18"/>
        </w:rPr>
      </w:pPr>
      <w:r w:rsidRPr="003F3CEC">
        <w:rPr>
          <w:rFonts w:ascii="Arial" w:hAnsi="Arial" w:cs="Arial"/>
          <w:color w:val="FF0000"/>
          <w:sz w:val="18"/>
        </w:rPr>
        <w:t>Data BPS Pasilambena Dalam Angkat 2020</w:t>
      </w:r>
    </w:p>
    <w:p w:rsidR="00885767" w:rsidRPr="003F3CEC" w:rsidRDefault="00885767" w:rsidP="00885767">
      <w:pPr>
        <w:pStyle w:val="ListParagraph"/>
        <w:spacing w:line="360" w:lineRule="auto"/>
        <w:ind w:left="567"/>
        <w:jc w:val="center"/>
        <w:rPr>
          <w:rFonts w:ascii="Arial" w:hAnsi="Arial" w:cs="Arial"/>
          <w:color w:val="FF0000"/>
          <w:sz w:val="20"/>
        </w:rPr>
      </w:pPr>
      <w:r w:rsidRPr="003F3CEC">
        <w:rPr>
          <w:rFonts w:ascii="Arial" w:hAnsi="Arial" w:cs="Arial"/>
          <w:color w:val="FF0000"/>
          <w:sz w:val="20"/>
        </w:rPr>
        <w:t xml:space="preserve">Tabel 2.6. Tingkat Eletivikasi </w:t>
      </w:r>
      <w:r w:rsidR="001D40A8" w:rsidRPr="003F3CEC">
        <w:rPr>
          <w:rFonts w:ascii="Arial" w:hAnsi="Arial" w:cs="Arial"/>
          <w:color w:val="FF0000"/>
          <w:sz w:val="20"/>
        </w:rPr>
        <w:t>Kecamatan Pasilambena Tahun 2019</w:t>
      </w:r>
    </w:p>
    <w:p w:rsidR="00885767" w:rsidRPr="003F3CEC" w:rsidRDefault="00885767" w:rsidP="00885767">
      <w:pPr>
        <w:pStyle w:val="ListParagraph"/>
        <w:spacing w:line="360" w:lineRule="auto"/>
        <w:ind w:left="567"/>
        <w:jc w:val="both"/>
        <w:rPr>
          <w:rFonts w:ascii="Arial" w:hAnsi="Arial" w:cs="Arial"/>
          <w:color w:val="FF0000"/>
          <w:sz w:val="4"/>
        </w:rPr>
      </w:pPr>
    </w:p>
    <w:p w:rsidR="00B81B78" w:rsidRPr="003F3CEC" w:rsidRDefault="00B81B78" w:rsidP="00321285">
      <w:pPr>
        <w:pStyle w:val="ListParagraph"/>
        <w:spacing w:line="360" w:lineRule="auto"/>
        <w:ind w:left="1440"/>
        <w:jc w:val="both"/>
        <w:rPr>
          <w:rFonts w:ascii="Arial" w:hAnsi="Arial" w:cs="Arial"/>
          <w:color w:val="0070C0"/>
          <w:sz w:val="24"/>
        </w:rPr>
      </w:pPr>
    </w:p>
    <w:p w:rsidR="00B81B78" w:rsidRPr="003F3CEC" w:rsidRDefault="00885767" w:rsidP="00EE6B95">
      <w:pPr>
        <w:pStyle w:val="ListParagraph"/>
        <w:numPr>
          <w:ilvl w:val="0"/>
          <w:numId w:val="20"/>
        </w:numPr>
        <w:spacing w:line="360" w:lineRule="auto"/>
        <w:jc w:val="both"/>
        <w:rPr>
          <w:rFonts w:ascii="Arial" w:hAnsi="Arial" w:cs="Arial"/>
          <w:color w:val="0070C0"/>
          <w:sz w:val="24"/>
        </w:rPr>
      </w:pPr>
      <w:r w:rsidRPr="003F3CEC">
        <w:rPr>
          <w:rFonts w:ascii="Arial" w:hAnsi="Arial" w:cs="Arial"/>
          <w:color w:val="0070C0"/>
          <w:sz w:val="24"/>
        </w:rPr>
        <w:t>Terbatasnya Pelayanan S</w:t>
      </w:r>
      <w:r w:rsidR="00026CE7" w:rsidRPr="003F3CEC">
        <w:rPr>
          <w:rFonts w:ascii="Arial" w:hAnsi="Arial" w:cs="Arial"/>
          <w:color w:val="0070C0"/>
          <w:sz w:val="24"/>
        </w:rPr>
        <w:t xml:space="preserve">arana </w:t>
      </w:r>
      <w:r w:rsidRPr="003F3CEC">
        <w:rPr>
          <w:rFonts w:ascii="Arial" w:hAnsi="Arial" w:cs="Arial"/>
          <w:color w:val="0070C0"/>
          <w:sz w:val="24"/>
        </w:rPr>
        <w:t>Transportasi Antar Pulau</w:t>
      </w:r>
    </w:p>
    <w:p w:rsidR="00026CE7" w:rsidRPr="003F3CEC" w:rsidRDefault="00026CE7" w:rsidP="00026CE7">
      <w:pPr>
        <w:pStyle w:val="ListParagraph"/>
        <w:spacing w:line="360" w:lineRule="auto"/>
        <w:ind w:left="1440" w:firstLine="720"/>
        <w:jc w:val="both"/>
        <w:rPr>
          <w:rFonts w:ascii="Arial" w:hAnsi="Arial" w:cs="Arial"/>
          <w:color w:val="0070C0"/>
          <w:sz w:val="24"/>
        </w:rPr>
      </w:pPr>
      <w:r w:rsidRPr="003F3CEC">
        <w:rPr>
          <w:rFonts w:ascii="Arial" w:hAnsi="Arial" w:cs="Arial"/>
          <w:color w:val="0070C0"/>
          <w:sz w:val="24"/>
        </w:rPr>
        <w:t xml:space="preserve">Sebagai kecamatan yang terdiri dari wilayah kepulauan dengan jumlah pulau sebanyak 8 buah pulau, ketersediaan saran transportasi antar pulau merupakan suatu keniscayaan. Selama ini, sebagai akibat terbatasnya sarana transportasi antar pulau, </w:t>
      </w:r>
      <w:r w:rsidRPr="003F3CEC">
        <w:rPr>
          <w:rFonts w:ascii="Arial" w:hAnsi="Arial" w:cs="Arial"/>
          <w:color w:val="0070C0"/>
          <w:sz w:val="24"/>
        </w:rPr>
        <w:lastRenderedPageBreak/>
        <w:t>khususnya dari</w:t>
      </w:r>
      <w:r w:rsidR="00A4231E" w:rsidRPr="003F3CEC">
        <w:rPr>
          <w:rFonts w:ascii="Arial" w:hAnsi="Arial" w:cs="Arial"/>
          <w:color w:val="0070C0"/>
          <w:sz w:val="24"/>
        </w:rPr>
        <w:t xml:space="preserve"> dan ke ibukota k</w:t>
      </w:r>
      <w:r w:rsidRPr="003F3CEC">
        <w:rPr>
          <w:rFonts w:ascii="Arial" w:hAnsi="Arial" w:cs="Arial"/>
          <w:color w:val="0070C0"/>
          <w:sz w:val="24"/>
        </w:rPr>
        <w:t>abupaten, menyebabkan apar pemerintah yang bertugas di Kecamatan Pasilambena namun berdomisili dari daratan Selayar terkadang mengakibatkan lalai menjalankan tugasnya.</w:t>
      </w:r>
    </w:p>
    <w:p w:rsidR="00026CE7" w:rsidRPr="003F3CEC" w:rsidRDefault="00026CE7" w:rsidP="00026CE7">
      <w:pPr>
        <w:pStyle w:val="ListParagraph"/>
        <w:spacing w:line="360" w:lineRule="auto"/>
        <w:ind w:left="1440"/>
        <w:jc w:val="both"/>
        <w:rPr>
          <w:rFonts w:ascii="Arial" w:hAnsi="Arial" w:cs="Arial"/>
          <w:color w:val="0070C0"/>
          <w:sz w:val="24"/>
        </w:rPr>
      </w:pPr>
      <w:r w:rsidRPr="003F3CEC">
        <w:rPr>
          <w:rFonts w:ascii="Arial" w:hAnsi="Arial" w:cs="Arial"/>
          <w:color w:val="0070C0"/>
          <w:sz w:val="24"/>
        </w:rPr>
        <w:tab/>
        <w:t>Oleh karena itu, dalam rnagka meningkatnkan pelayanan pemerintah dan pembangunan serta kemasyarakatan di Kecamatan Pasilambena, perlu ditingkatkan ketersediaan sar</w:t>
      </w:r>
      <w:r w:rsidR="00A17E60" w:rsidRPr="003F3CEC">
        <w:rPr>
          <w:rFonts w:ascii="Arial" w:hAnsi="Arial" w:cs="Arial"/>
          <w:color w:val="0070C0"/>
          <w:sz w:val="24"/>
        </w:rPr>
        <w:t>ana transportasi dari pulau guna</w:t>
      </w:r>
      <w:r w:rsidRPr="003F3CEC">
        <w:rPr>
          <w:rFonts w:ascii="Arial" w:hAnsi="Arial" w:cs="Arial"/>
          <w:color w:val="0070C0"/>
          <w:sz w:val="24"/>
        </w:rPr>
        <w:t xml:space="preserve"> mendu</w:t>
      </w:r>
      <w:r w:rsidR="00A17E60" w:rsidRPr="003F3CEC">
        <w:rPr>
          <w:rFonts w:ascii="Arial" w:hAnsi="Arial" w:cs="Arial"/>
          <w:color w:val="0070C0"/>
          <w:sz w:val="24"/>
        </w:rPr>
        <w:t>k</w:t>
      </w:r>
      <w:r w:rsidRPr="003F3CEC">
        <w:rPr>
          <w:rFonts w:ascii="Arial" w:hAnsi="Arial" w:cs="Arial"/>
          <w:color w:val="0070C0"/>
          <w:sz w:val="24"/>
        </w:rPr>
        <w:t>ung aksesibilitas arus barang, jasa dan penumpang dari dan ke wilayah Kecamatan Pasilambena.</w:t>
      </w:r>
    </w:p>
    <w:p w:rsidR="00B06238" w:rsidRPr="00A42D64" w:rsidRDefault="00B06238" w:rsidP="00EE6B95">
      <w:pPr>
        <w:pStyle w:val="ListParagraph"/>
        <w:numPr>
          <w:ilvl w:val="0"/>
          <w:numId w:val="20"/>
        </w:numPr>
        <w:spacing w:line="360" w:lineRule="auto"/>
        <w:jc w:val="both"/>
        <w:rPr>
          <w:rFonts w:ascii="Arial" w:hAnsi="Arial" w:cs="Arial"/>
          <w:sz w:val="24"/>
        </w:rPr>
      </w:pPr>
      <w:r w:rsidRPr="00A42D64">
        <w:rPr>
          <w:rFonts w:ascii="Arial" w:hAnsi="Arial" w:cs="Arial"/>
          <w:sz w:val="24"/>
        </w:rPr>
        <w:t xml:space="preserve">Sistem </w:t>
      </w:r>
      <w:r w:rsidR="00885767" w:rsidRPr="00A42D64">
        <w:rPr>
          <w:rFonts w:ascii="Arial" w:hAnsi="Arial" w:cs="Arial"/>
          <w:sz w:val="24"/>
        </w:rPr>
        <w:t>Pertanian Masyarakarat Yang Masih Relative Bersifat Subsistem</w:t>
      </w:r>
    </w:p>
    <w:p w:rsidR="00B06238" w:rsidRPr="00A42D64" w:rsidRDefault="00B06238" w:rsidP="00B06238">
      <w:pPr>
        <w:pStyle w:val="ListParagraph"/>
        <w:spacing w:line="360" w:lineRule="auto"/>
        <w:ind w:left="1440" w:firstLine="720"/>
        <w:jc w:val="both"/>
        <w:rPr>
          <w:rFonts w:ascii="Arial" w:hAnsi="Arial" w:cs="Arial"/>
          <w:sz w:val="24"/>
        </w:rPr>
      </w:pPr>
      <w:r w:rsidRPr="00A42D64">
        <w:rPr>
          <w:rFonts w:ascii="Arial" w:hAnsi="Arial" w:cs="Arial"/>
          <w:sz w:val="24"/>
        </w:rPr>
        <w:t>Kegiatan perekononiam yang berbasis hanya pada pemenuhan kebututhan keluarga mendominasi kegiat</w:t>
      </w:r>
      <w:r w:rsidR="003F3CEC">
        <w:rPr>
          <w:rFonts w:ascii="Arial" w:hAnsi="Arial" w:cs="Arial"/>
          <w:sz w:val="24"/>
        </w:rPr>
        <w:t>an pertanian di Bontomanai</w:t>
      </w:r>
      <w:r w:rsidRPr="00A42D64">
        <w:rPr>
          <w:rFonts w:ascii="Arial" w:hAnsi="Arial" w:cs="Arial"/>
          <w:sz w:val="24"/>
        </w:rPr>
        <w:t>. Hal ini berimbas pada pertanian yang menggerakkan pe</w:t>
      </w:r>
      <w:r w:rsidR="003F3CEC">
        <w:rPr>
          <w:rFonts w:ascii="Arial" w:hAnsi="Arial" w:cs="Arial"/>
          <w:sz w:val="24"/>
        </w:rPr>
        <w:t>rekonomian Kecamatan Bontomanai</w:t>
      </w:r>
      <w:r w:rsidRPr="00A42D64">
        <w:rPr>
          <w:rFonts w:ascii="Arial" w:hAnsi="Arial" w:cs="Arial"/>
          <w:sz w:val="24"/>
        </w:rPr>
        <w:t xml:space="preserve"> secara umum. Hal ini dimungkinkan karena keterbatasan transportasi untuk pemasaran hasil pertanian. Moda transportasi yang ada dengan moda transportasi rakyat yang relative tradisional dengan biaya ekonomi yang relatif mahal berimbas langsung pada pendapatan masyarakat dengna margin keuntungan yang juga relative kecil.</w:t>
      </w:r>
    </w:p>
    <w:p w:rsidR="00B06238" w:rsidRPr="00A42D64" w:rsidRDefault="00B06238" w:rsidP="00EE6B95">
      <w:pPr>
        <w:pStyle w:val="ListParagraph"/>
        <w:numPr>
          <w:ilvl w:val="0"/>
          <w:numId w:val="20"/>
        </w:numPr>
        <w:spacing w:line="360" w:lineRule="auto"/>
        <w:jc w:val="both"/>
        <w:rPr>
          <w:rFonts w:ascii="Arial" w:hAnsi="Arial" w:cs="Arial"/>
          <w:sz w:val="24"/>
        </w:rPr>
      </w:pPr>
      <w:r w:rsidRPr="00A42D64">
        <w:rPr>
          <w:rFonts w:ascii="Arial" w:hAnsi="Arial" w:cs="Arial"/>
          <w:sz w:val="24"/>
        </w:rPr>
        <w:t xml:space="preserve">Kualitas </w:t>
      </w:r>
      <w:r w:rsidR="00885767" w:rsidRPr="00A42D64">
        <w:rPr>
          <w:rFonts w:ascii="Arial" w:hAnsi="Arial" w:cs="Arial"/>
          <w:sz w:val="24"/>
        </w:rPr>
        <w:t>Ketenagakerjaa</w:t>
      </w:r>
      <w:r w:rsidR="001D40A8">
        <w:rPr>
          <w:rFonts w:ascii="Arial" w:hAnsi="Arial" w:cs="Arial"/>
          <w:sz w:val="24"/>
        </w:rPr>
        <w:t>n</w:t>
      </w:r>
      <w:r w:rsidR="00885767" w:rsidRPr="00A42D64">
        <w:rPr>
          <w:rFonts w:ascii="Arial" w:hAnsi="Arial" w:cs="Arial"/>
          <w:sz w:val="24"/>
        </w:rPr>
        <w:t xml:space="preserve"> Yang Relative Rendah</w:t>
      </w:r>
    </w:p>
    <w:p w:rsidR="00B06238" w:rsidRPr="00A42D64" w:rsidRDefault="00B06238" w:rsidP="00B06238">
      <w:pPr>
        <w:pStyle w:val="ListParagraph"/>
        <w:spacing w:line="360" w:lineRule="auto"/>
        <w:ind w:left="1440" w:firstLine="720"/>
        <w:jc w:val="both"/>
        <w:rPr>
          <w:rFonts w:ascii="Arial" w:hAnsi="Arial" w:cs="Arial"/>
          <w:sz w:val="24"/>
        </w:rPr>
      </w:pPr>
      <w:r w:rsidRPr="00A42D64">
        <w:rPr>
          <w:rFonts w:ascii="Arial" w:hAnsi="Arial" w:cs="Arial"/>
          <w:sz w:val="24"/>
        </w:rPr>
        <w:t>Keterbatasan lapangan kerja yang tersedia dan tingkat pendidikan pencari kerja yang berbanding lurus dengan kualitasi ketenaga kerjaan yang rendah.</w:t>
      </w:r>
      <w:r w:rsidR="001D40A8">
        <w:rPr>
          <w:rFonts w:ascii="Arial" w:hAnsi="Arial" w:cs="Arial"/>
          <w:sz w:val="24"/>
        </w:rPr>
        <w:t xml:space="preserve"> Hal ini juga dipengaruhi oleh ti gkat pendidikan yang relative rendah. Juga dipengaruhi oleh tingkat ekonomi yang masih relative rendah.</w:t>
      </w:r>
    </w:p>
    <w:p w:rsidR="00B06238" w:rsidRDefault="00B06238" w:rsidP="00B06238">
      <w:pPr>
        <w:pStyle w:val="ListParagraph"/>
        <w:spacing w:line="360" w:lineRule="auto"/>
        <w:ind w:left="1440" w:firstLine="720"/>
        <w:jc w:val="both"/>
        <w:rPr>
          <w:sz w:val="24"/>
        </w:rPr>
      </w:pPr>
    </w:p>
    <w:p w:rsidR="008A2685" w:rsidRPr="00A42D64" w:rsidRDefault="00CD5C4B" w:rsidP="00EE6B95">
      <w:pPr>
        <w:pStyle w:val="ListParagraph"/>
        <w:numPr>
          <w:ilvl w:val="0"/>
          <w:numId w:val="20"/>
        </w:numPr>
        <w:spacing w:line="360" w:lineRule="auto"/>
        <w:jc w:val="both"/>
        <w:rPr>
          <w:rFonts w:ascii="Arial" w:hAnsi="Arial" w:cs="Arial"/>
          <w:sz w:val="24"/>
        </w:rPr>
      </w:pPr>
      <w:r w:rsidRPr="00A42D64">
        <w:rPr>
          <w:rFonts w:ascii="Arial" w:hAnsi="Arial" w:cs="Arial"/>
          <w:sz w:val="24"/>
        </w:rPr>
        <w:t xml:space="preserve">Pengelolaan </w:t>
      </w:r>
      <w:r w:rsidR="00885767" w:rsidRPr="00A42D64">
        <w:rPr>
          <w:rFonts w:ascii="Arial" w:hAnsi="Arial" w:cs="Arial"/>
          <w:sz w:val="24"/>
        </w:rPr>
        <w:t>Potensi Sumberdaya Alam Baik Darat Maupun Laut Belum Optimal</w:t>
      </w:r>
    </w:p>
    <w:p w:rsidR="00CD5C4B" w:rsidRPr="00A42D64" w:rsidRDefault="00CD5C4B" w:rsidP="00CD5C4B">
      <w:pPr>
        <w:pStyle w:val="ListParagraph"/>
        <w:spacing w:line="360" w:lineRule="auto"/>
        <w:ind w:left="1440" w:firstLine="720"/>
        <w:jc w:val="both"/>
        <w:rPr>
          <w:rFonts w:ascii="Arial" w:hAnsi="Arial" w:cs="Arial"/>
          <w:sz w:val="24"/>
        </w:rPr>
      </w:pPr>
      <w:r w:rsidRPr="003F3CEC">
        <w:rPr>
          <w:rFonts w:ascii="Arial" w:hAnsi="Arial" w:cs="Arial"/>
          <w:color w:val="FF0000"/>
          <w:sz w:val="24"/>
        </w:rPr>
        <w:t>Sebagai kecamatan dengan wilayah kepulauan dimana perairan menjadi dominan dengan potensi yang sangat besar</w:t>
      </w:r>
      <w:r w:rsidRPr="00A42D64">
        <w:rPr>
          <w:rFonts w:ascii="Arial" w:hAnsi="Arial" w:cs="Arial"/>
          <w:sz w:val="24"/>
        </w:rPr>
        <w:t>. Kekurangan armada penangkapan ikan yang itupun</w:t>
      </w:r>
      <w:r w:rsidR="00890241">
        <w:rPr>
          <w:rFonts w:ascii="Arial" w:hAnsi="Arial" w:cs="Arial"/>
          <w:sz w:val="24"/>
        </w:rPr>
        <w:t xml:space="preserve"> yang ada </w:t>
      </w:r>
      <w:r w:rsidRPr="00A42D64">
        <w:rPr>
          <w:rFonts w:ascii="Arial" w:hAnsi="Arial" w:cs="Arial"/>
          <w:sz w:val="24"/>
        </w:rPr>
        <w:t xml:space="preserve"> masih bersifat tradisonal ditambah lagi jangkauan pemasaran dengan armada pengangkutan hasil perikanan yang terbatas </w:t>
      </w:r>
      <w:r w:rsidRPr="00A42D64">
        <w:rPr>
          <w:rFonts w:ascii="Arial" w:hAnsi="Arial" w:cs="Arial"/>
          <w:sz w:val="24"/>
        </w:rPr>
        <w:lastRenderedPageBreak/>
        <w:t xml:space="preserve">meyebabkan potensi perikanan dan kelautan menjadi </w:t>
      </w:r>
      <w:r w:rsidR="00366C54" w:rsidRPr="00A42D64">
        <w:rPr>
          <w:rFonts w:ascii="Arial" w:hAnsi="Arial" w:cs="Arial"/>
          <w:sz w:val="24"/>
        </w:rPr>
        <w:t>hal yang kurang menarik bagi m</w:t>
      </w:r>
      <w:r w:rsidR="003F3CEC">
        <w:rPr>
          <w:rFonts w:ascii="Arial" w:hAnsi="Arial" w:cs="Arial"/>
          <w:sz w:val="24"/>
        </w:rPr>
        <w:t>asyarakat Kecamatan Bontomanai.</w:t>
      </w:r>
    </w:p>
    <w:p w:rsidR="00366C54" w:rsidRPr="00A42D64" w:rsidRDefault="00366C54" w:rsidP="00CD5C4B">
      <w:pPr>
        <w:pStyle w:val="ListParagraph"/>
        <w:spacing w:line="360" w:lineRule="auto"/>
        <w:ind w:left="1440" w:firstLine="720"/>
        <w:jc w:val="both"/>
        <w:rPr>
          <w:rFonts w:ascii="Arial" w:hAnsi="Arial" w:cs="Arial"/>
          <w:sz w:val="24"/>
        </w:rPr>
      </w:pPr>
      <w:r w:rsidRPr="00A42D64">
        <w:rPr>
          <w:rFonts w:ascii="Arial" w:hAnsi="Arial" w:cs="Arial"/>
          <w:sz w:val="24"/>
        </w:rPr>
        <w:t>Potensi pertanianpun yang merupakan potensi sumberdaya alam di darat juga tidak optimal dalam pengelolaannya. Seperti dijelaskan sebelumnya bahwa transportasi dan pengelolaan subsistem yang hanya menjadikan pertanian untuk kebutuhan pemenuhan keluarga saja.</w:t>
      </w:r>
    </w:p>
    <w:tbl>
      <w:tblPr>
        <w:tblW w:w="7960" w:type="dxa"/>
        <w:tblInd w:w="828" w:type="dxa"/>
        <w:tblLook w:val="04A0" w:firstRow="1" w:lastRow="0" w:firstColumn="1" w:lastColumn="0" w:noHBand="0" w:noVBand="1"/>
      </w:tblPr>
      <w:tblGrid>
        <w:gridCol w:w="960"/>
        <w:gridCol w:w="2280"/>
        <w:gridCol w:w="1180"/>
        <w:gridCol w:w="1180"/>
        <w:gridCol w:w="1180"/>
        <w:gridCol w:w="1180"/>
      </w:tblGrid>
      <w:tr w:rsidR="00890241" w:rsidRPr="00005205" w:rsidTr="00890241">
        <w:trPr>
          <w:trHeight w:val="1560"/>
        </w:trPr>
        <w:tc>
          <w:tcPr>
            <w:tcW w:w="3240" w:type="dxa"/>
            <w:gridSpan w:val="2"/>
            <w:tcBorders>
              <w:top w:val="nil"/>
              <w:left w:val="nil"/>
              <w:bottom w:val="nil"/>
              <w:right w:val="nil"/>
            </w:tcBorders>
            <w:shd w:val="clear" w:color="auto" w:fill="auto"/>
            <w:noWrap/>
            <w:vAlign w:val="center"/>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rPr>
              <w:t>Desa</w:t>
            </w:r>
          </w:p>
        </w:tc>
        <w:tc>
          <w:tcPr>
            <w:tcW w:w="1180" w:type="dxa"/>
            <w:tcBorders>
              <w:top w:val="nil"/>
              <w:left w:val="nil"/>
              <w:bottom w:val="nil"/>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rPr>
              <w:t>kelompok Pertokoan</w:t>
            </w:r>
          </w:p>
        </w:tc>
        <w:tc>
          <w:tcPr>
            <w:tcW w:w="1180" w:type="dxa"/>
            <w:tcBorders>
              <w:top w:val="nil"/>
              <w:left w:val="nil"/>
              <w:bottom w:val="nil"/>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rPr>
              <w:t>Pasar dengan Bangunan Permanen</w:t>
            </w:r>
          </w:p>
        </w:tc>
        <w:tc>
          <w:tcPr>
            <w:tcW w:w="1180" w:type="dxa"/>
            <w:tcBorders>
              <w:top w:val="nil"/>
              <w:left w:val="nil"/>
              <w:bottom w:val="nil"/>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rPr>
              <w:t>Pasar dengan Bangunan Semi</w:t>
            </w:r>
            <w:r w:rsidRPr="00005205">
              <w:rPr>
                <w:rFonts w:ascii="Calibri" w:eastAsia="Times New Roman" w:hAnsi="Calibri" w:cs="Times New Roman"/>
                <w:color w:val="FF0000"/>
              </w:rPr>
              <w:br/>
              <w:t xml:space="preserve"> </w:t>
            </w:r>
          </w:p>
        </w:tc>
        <w:tc>
          <w:tcPr>
            <w:tcW w:w="1180" w:type="dxa"/>
            <w:tcBorders>
              <w:top w:val="nil"/>
              <w:left w:val="nil"/>
              <w:bottom w:val="nil"/>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rPr>
              <w:t>Pasar Tanpa Bangunan</w:t>
            </w:r>
          </w:p>
        </w:tc>
      </w:tr>
      <w:tr w:rsidR="00890241" w:rsidRPr="00005205" w:rsidTr="00890241">
        <w:trPr>
          <w:trHeight w:val="150"/>
        </w:trPr>
        <w:tc>
          <w:tcPr>
            <w:tcW w:w="960" w:type="dxa"/>
            <w:tcBorders>
              <w:top w:val="nil"/>
              <w:left w:val="nil"/>
              <w:bottom w:val="single" w:sz="8" w:space="0" w:color="000000"/>
              <w:right w:val="nil"/>
            </w:tcBorders>
            <w:shd w:val="clear" w:color="auto" w:fill="auto"/>
            <w:vAlign w:val="center"/>
            <w:hideMark/>
          </w:tcPr>
          <w:p w:rsidR="00890241" w:rsidRPr="00005205" w:rsidRDefault="00890241" w:rsidP="00890241">
            <w:pPr>
              <w:spacing w:after="0" w:line="240" w:lineRule="auto"/>
              <w:rPr>
                <w:rFonts w:ascii="Times New Roman" w:eastAsia="Times New Roman" w:hAnsi="Times New Roman" w:cs="Times New Roman"/>
                <w:color w:val="FF0000"/>
                <w:sz w:val="18"/>
                <w:szCs w:val="18"/>
              </w:rPr>
            </w:pPr>
            <w:r w:rsidRPr="00005205">
              <w:rPr>
                <w:rFonts w:ascii="Times New Roman" w:eastAsia="Times New Roman" w:hAnsi="Times New Roman" w:cs="Times New Roman"/>
                <w:color w:val="FF0000"/>
                <w:sz w:val="18"/>
                <w:szCs w:val="18"/>
              </w:rPr>
              <w:t> </w:t>
            </w:r>
          </w:p>
        </w:tc>
        <w:tc>
          <w:tcPr>
            <w:tcW w:w="2280" w:type="dxa"/>
            <w:tcBorders>
              <w:top w:val="nil"/>
              <w:left w:val="nil"/>
              <w:bottom w:val="single" w:sz="8" w:space="0" w:color="000000"/>
              <w:right w:val="nil"/>
            </w:tcBorders>
            <w:shd w:val="clear" w:color="auto" w:fill="auto"/>
            <w:vAlign w:val="center"/>
            <w:hideMark/>
          </w:tcPr>
          <w:p w:rsidR="00890241" w:rsidRPr="00005205" w:rsidRDefault="00890241" w:rsidP="00890241">
            <w:pPr>
              <w:spacing w:after="0" w:line="240" w:lineRule="auto"/>
              <w:rPr>
                <w:rFonts w:ascii="Times New Roman" w:eastAsia="Times New Roman" w:hAnsi="Times New Roman" w:cs="Times New Roman"/>
                <w:color w:val="FF0000"/>
                <w:sz w:val="18"/>
                <w:szCs w:val="18"/>
              </w:rPr>
            </w:pPr>
            <w:r w:rsidRPr="00005205">
              <w:rPr>
                <w:rFonts w:ascii="Times New Roman" w:eastAsia="Times New Roman" w:hAnsi="Times New Roman" w:cs="Times New Roman"/>
                <w:color w:val="FF0000"/>
                <w:sz w:val="18"/>
                <w:szCs w:val="18"/>
              </w:rPr>
              <w:t> </w:t>
            </w:r>
          </w:p>
        </w:tc>
        <w:tc>
          <w:tcPr>
            <w:tcW w:w="1180" w:type="dxa"/>
            <w:tcBorders>
              <w:top w:val="nil"/>
              <w:left w:val="nil"/>
              <w:bottom w:val="single" w:sz="8" w:space="0" w:color="000000"/>
              <w:right w:val="nil"/>
            </w:tcBorders>
            <w:shd w:val="clear" w:color="auto" w:fill="auto"/>
            <w:vAlign w:val="center"/>
            <w:hideMark/>
          </w:tcPr>
          <w:p w:rsidR="00890241" w:rsidRPr="00005205" w:rsidRDefault="00890241" w:rsidP="00890241">
            <w:pPr>
              <w:spacing w:after="0" w:line="240" w:lineRule="auto"/>
              <w:rPr>
                <w:rFonts w:ascii="Times New Roman" w:eastAsia="Times New Roman" w:hAnsi="Times New Roman" w:cs="Times New Roman"/>
                <w:color w:val="FF0000"/>
                <w:sz w:val="18"/>
                <w:szCs w:val="18"/>
              </w:rPr>
            </w:pPr>
            <w:r w:rsidRPr="00005205">
              <w:rPr>
                <w:rFonts w:ascii="Times New Roman" w:eastAsia="Times New Roman" w:hAnsi="Times New Roman" w:cs="Times New Roman"/>
                <w:color w:val="FF0000"/>
                <w:sz w:val="18"/>
                <w:szCs w:val="18"/>
              </w:rPr>
              <w:t> </w:t>
            </w:r>
          </w:p>
        </w:tc>
        <w:tc>
          <w:tcPr>
            <w:tcW w:w="1180" w:type="dxa"/>
            <w:tcBorders>
              <w:top w:val="nil"/>
              <w:left w:val="nil"/>
              <w:bottom w:val="single" w:sz="8" w:space="0" w:color="000000"/>
              <w:right w:val="nil"/>
            </w:tcBorders>
            <w:shd w:val="clear" w:color="auto" w:fill="auto"/>
            <w:vAlign w:val="center"/>
            <w:hideMark/>
          </w:tcPr>
          <w:p w:rsidR="00890241" w:rsidRPr="00005205" w:rsidRDefault="00890241" w:rsidP="00890241">
            <w:pPr>
              <w:spacing w:after="0" w:line="240" w:lineRule="auto"/>
              <w:rPr>
                <w:rFonts w:ascii="Times New Roman" w:eastAsia="Times New Roman" w:hAnsi="Times New Roman" w:cs="Times New Roman"/>
                <w:color w:val="FF0000"/>
                <w:sz w:val="18"/>
                <w:szCs w:val="18"/>
              </w:rPr>
            </w:pPr>
            <w:r w:rsidRPr="00005205">
              <w:rPr>
                <w:rFonts w:ascii="Times New Roman" w:eastAsia="Times New Roman" w:hAnsi="Times New Roman" w:cs="Times New Roman"/>
                <w:color w:val="FF0000"/>
                <w:sz w:val="18"/>
                <w:szCs w:val="18"/>
              </w:rPr>
              <w:t> </w:t>
            </w:r>
          </w:p>
        </w:tc>
        <w:tc>
          <w:tcPr>
            <w:tcW w:w="1180" w:type="dxa"/>
            <w:tcBorders>
              <w:top w:val="nil"/>
              <w:left w:val="nil"/>
              <w:bottom w:val="single" w:sz="8" w:space="0" w:color="000000"/>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b/>
                <w:bCs/>
                <w:color w:val="FF0000"/>
                <w:sz w:val="16"/>
                <w:szCs w:val="16"/>
              </w:rPr>
            </w:pPr>
            <w:r w:rsidRPr="00005205">
              <w:rPr>
                <w:rFonts w:ascii="Calibri" w:eastAsia="Times New Roman" w:hAnsi="Calibri" w:cs="Times New Roman"/>
                <w:b/>
                <w:bCs/>
                <w:color w:val="FF0000"/>
                <w:sz w:val="16"/>
                <w:szCs w:val="16"/>
              </w:rPr>
              <w:t> </w:t>
            </w:r>
          </w:p>
        </w:tc>
        <w:tc>
          <w:tcPr>
            <w:tcW w:w="1180" w:type="dxa"/>
            <w:tcBorders>
              <w:top w:val="nil"/>
              <w:left w:val="nil"/>
              <w:bottom w:val="single" w:sz="8" w:space="0" w:color="000000"/>
              <w:right w:val="nil"/>
            </w:tcBorders>
            <w:shd w:val="clear" w:color="auto" w:fill="auto"/>
            <w:vAlign w:val="center"/>
            <w:hideMark/>
          </w:tcPr>
          <w:p w:rsidR="00890241" w:rsidRPr="00005205" w:rsidRDefault="00890241" w:rsidP="00890241">
            <w:pPr>
              <w:spacing w:after="0" w:line="240" w:lineRule="auto"/>
              <w:rPr>
                <w:rFonts w:ascii="Times New Roman" w:eastAsia="Times New Roman" w:hAnsi="Times New Roman" w:cs="Times New Roman"/>
                <w:color w:val="FF0000"/>
                <w:sz w:val="18"/>
                <w:szCs w:val="18"/>
              </w:rPr>
            </w:pPr>
            <w:r w:rsidRPr="00005205">
              <w:rPr>
                <w:rFonts w:ascii="Times New Roman" w:eastAsia="Times New Roman" w:hAnsi="Times New Roman" w:cs="Times New Roman"/>
                <w:color w:val="FF0000"/>
                <w:sz w:val="18"/>
                <w:szCs w:val="18"/>
              </w:rPr>
              <w:t> </w:t>
            </w:r>
          </w:p>
        </w:tc>
      </w:tr>
      <w:tr w:rsidR="00890241" w:rsidRPr="00005205" w:rsidTr="00890241">
        <w:trPr>
          <w:trHeight w:val="315"/>
        </w:trPr>
        <w:tc>
          <w:tcPr>
            <w:tcW w:w="3240" w:type="dxa"/>
            <w:gridSpan w:val="2"/>
            <w:tcBorders>
              <w:top w:val="single" w:sz="8" w:space="0" w:color="000000"/>
              <w:left w:val="nil"/>
              <w:bottom w:val="single" w:sz="8" w:space="0" w:color="000000"/>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lang w:val="id-ID"/>
              </w:rPr>
              <w:t>-1</w:t>
            </w:r>
          </w:p>
        </w:tc>
        <w:tc>
          <w:tcPr>
            <w:tcW w:w="1180" w:type="dxa"/>
            <w:tcBorders>
              <w:top w:val="nil"/>
              <w:left w:val="nil"/>
              <w:bottom w:val="single" w:sz="8" w:space="0" w:color="000000"/>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lang w:val="id-ID"/>
              </w:rPr>
              <w:t>-2</w:t>
            </w:r>
          </w:p>
        </w:tc>
        <w:tc>
          <w:tcPr>
            <w:tcW w:w="1180" w:type="dxa"/>
            <w:tcBorders>
              <w:top w:val="nil"/>
              <w:left w:val="nil"/>
              <w:bottom w:val="single" w:sz="8" w:space="0" w:color="000000"/>
              <w:right w:val="nil"/>
            </w:tcBorders>
            <w:shd w:val="clear" w:color="auto" w:fill="auto"/>
            <w:vAlign w:val="center"/>
            <w:hideMark/>
          </w:tcPr>
          <w:p w:rsidR="00890241" w:rsidRPr="00005205" w:rsidRDefault="00890241" w:rsidP="00890241">
            <w:pPr>
              <w:spacing w:after="0" w:line="240" w:lineRule="auto"/>
              <w:jc w:val="right"/>
              <w:rPr>
                <w:rFonts w:ascii="Calibri" w:eastAsia="Times New Roman" w:hAnsi="Calibri" w:cs="Times New Roman"/>
                <w:color w:val="FF0000"/>
              </w:rPr>
            </w:pPr>
            <w:r w:rsidRPr="00005205">
              <w:rPr>
                <w:rFonts w:ascii="Calibri" w:eastAsia="Times New Roman" w:hAnsi="Calibri" w:cs="Times New Roman"/>
                <w:color w:val="FF0000"/>
                <w:lang w:val="id-ID"/>
              </w:rPr>
              <w:t>-3</w:t>
            </w:r>
          </w:p>
        </w:tc>
        <w:tc>
          <w:tcPr>
            <w:tcW w:w="1180" w:type="dxa"/>
            <w:tcBorders>
              <w:top w:val="nil"/>
              <w:left w:val="nil"/>
              <w:bottom w:val="single" w:sz="8" w:space="0" w:color="000000"/>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lang w:val="id-ID"/>
              </w:rPr>
              <w:t>-4</w:t>
            </w:r>
          </w:p>
        </w:tc>
        <w:tc>
          <w:tcPr>
            <w:tcW w:w="1180" w:type="dxa"/>
            <w:tcBorders>
              <w:top w:val="nil"/>
              <w:left w:val="nil"/>
              <w:bottom w:val="single" w:sz="8" w:space="0" w:color="000000"/>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lang w:val="id-ID"/>
              </w:rPr>
              <w:t>-5</w:t>
            </w:r>
          </w:p>
        </w:tc>
      </w:tr>
      <w:tr w:rsidR="00890241" w:rsidRPr="00005205" w:rsidTr="00890241">
        <w:trPr>
          <w:trHeight w:val="300"/>
        </w:trPr>
        <w:tc>
          <w:tcPr>
            <w:tcW w:w="960" w:type="dxa"/>
            <w:tcBorders>
              <w:top w:val="nil"/>
              <w:left w:val="nil"/>
              <w:bottom w:val="nil"/>
              <w:right w:val="nil"/>
            </w:tcBorders>
            <w:shd w:val="clear" w:color="auto" w:fill="auto"/>
            <w:noWrap/>
            <w:vAlign w:val="bottom"/>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rPr>
              <w:t>1</w:t>
            </w:r>
          </w:p>
        </w:tc>
        <w:tc>
          <w:tcPr>
            <w:tcW w:w="2280" w:type="dxa"/>
            <w:tcBorders>
              <w:top w:val="nil"/>
              <w:left w:val="nil"/>
              <w:bottom w:val="nil"/>
              <w:right w:val="nil"/>
            </w:tcBorders>
            <w:shd w:val="clear" w:color="auto" w:fill="auto"/>
            <w:vAlign w:val="center"/>
            <w:hideMark/>
          </w:tcPr>
          <w:p w:rsidR="00890241" w:rsidRPr="00005205" w:rsidRDefault="003F3CEC" w:rsidP="00890241">
            <w:pPr>
              <w:spacing w:after="0" w:line="240" w:lineRule="auto"/>
              <w:rPr>
                <w:rFonts w:ascii="Calibri" w:eastAsia="Times New Roman" w:hAnsi="Calibri" w:cs="Times New Roman"/>
                <w:color w:val="FF0000"/>
              </w:rPr>
            </w:pPr>
            <w:r w:rsidRPr="00005205">
              <w:rPr>
                <w:rFonts w:ascii="Calibri" w:eastAsia="Times New Roman" w:hAnsi="Calibri" w:cs="Times New Roman"/>
                <w:color w:val="FF0000"/>
              </w:rPr>
              <w:t>Polebunging</w:t>
            </w:r>
          </w:p>
        </w:tc>
        <w:tc>
          <w:tcPr>
            <w:tcW w:w="1180" w:type="dxa"/>
            <w:tcBorders>
              <w:top w:val="nil"/>
              <w:left w:val="nil"/>
              <w:bottom w:val="nil"/>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lang w:val="id-ID"/>
              </w:rPr>
              <w:t>-</w:t>
            </w:r>
          </w:p>
        </w:tc>
        <w:tc>
          <w:tcPr>
            <w:tcW w:w="1180" w:type="dxa"/>
            <w:tcBorders>
              <w:top w:val="nil"/>
              <w:left w:val="nil"/>
              <w:bottom w:val="nil"/>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lang w:val="id-ID"/>
              </w:rPr>
              <w:t>-</w:t>
            </w:r>
          </w:p>
        </w:tc>
        <w:tc>
          <w:tcPr>
            <w:tcW w:w="1180" w:type="dxa"/>
            <w:tcBorders>
              <w:top w:val="nil"/>
              <w:left w:val="nil"/>
              <w:bottom w:val="nil"/>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lang w:val="id-ID"/>
              </w:rPr>
              <w:t>-</w:t>
            </w:r>
          </w:p>
        </w:tc>
        <w:tc>
          <w:tcPr>
            <w:tcW w:w="1180" w:type="dxa"/>
            <w:tcBorders>
              <w:top w:val="nil"/>
              <w:left w:val="nil"/>
              <w:bottom w:val="nil"/>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lang w:val="id-ID"/>
              </w:rPr>
              <w:t>-</w:t>
            </w:r>
          </w:p>
        </w:tc>
      </w:tr>
      <w:tr w:rsidR="00890241" w:rsidRPr="00005205" w:rsidTr="00890241">
        <w:trPr>
          <w:trHeight w:val="300"/>
        </w:trPr>
        <w:tc>
          <w:tcPr>
            <w:tcW w:w="960" w:type="dxa"/>
            <w:tcBorders>
              <w:top w:val="nil"/>
              <w:left w:val="nil"/>
              <w:bottom w:val="nil"/>
              <w:right w:val="nil"/>
            </w:tcBorders>
            <w:shd w:val="clear" w:color="auto" w:fill="auto"/>
            <w:noWrap/>
            <w:vAlign w:val="bottom"/>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rPr>
              <w:t>2</w:t>
            </w:r>
          </w:p>
        </w:tc>
        <w:tc>
          <w:tcPr>
            <w:tcW w:w="2280" w:type="dxa"/>
            <w:tcBorders>
              <w:top w:val="nil"/>
              <w:left w:val="nil"/>
              <w:bottom w:val="nil"/>
              <w:right w:val="nil"/>
            </w:tcBorders>
            <w:shd w:val="clear" w:color="auto" w:fill="auto"/>
            <w:vAlign w:val="center"/>
            <w:hideMark/>
          </w:tcPr>
          <w:p w:rsidR="00890241" w:rsidRPr="00005205" w:rsidRDefault="003F3CEC" w:rsidP="00890241">
            <w:pPr>
              <w:spacing w:after="0" w:line="240" w:lineRule="auto"/>
              <w:rPr>
                <w:rFonts w:ascii="Calibri" w:eastAsia="Times New Roman" w:hAnsi="Calibri" w:cs="Times New Roman"/>
                <w:color w:val="FF0000"/>
              </w:rPr>
            </w:pPr>
            <w:r w:rsidRPr="00005205">
              <w:rPr>
                <w:rFonts w:ascii="Calibri" w:eastAsia="Times New Roman" w:hAnsi="Calibri" w:cs="Times New Roman"/>
                <w:color w:val="FF0000"/>
              </w:rPr>
              <w:t>Parak</w:t>
            </w:r>
          </w:p>
        </w:tc>
        <w:tc>
          <w:tcPr>
            <w:tcW w:w="1180" w:type="dxa"/>
            <w:tcBorders>
              <w:top w:val="nil"/>
              <w:left w:val="nil"/>
              <w:bottom w:val="nil"/>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lang w:val="id-ID"/>
              </w:rPr>
              <w:t>-</w:t>
            </w:r>
          </w:p>
        </w:tc>
        <w:tc>
          <w:tcPr>
            <w:tcW w:w="1180" w:type="dxa"/>
            <w:tcBorders>
              <w:top w:val="nil"/>
              <w:left w:val="nil"/>
              <w:bottom w:val="nil"/>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lang w:val="id-ID"/>
              </w:rPr>
              <w:t>-</w:t>
            </w:r>
          </w:p>
        </w:tc>
        <w:tc>
          <w:tcPr>
            <w:tcW w:w="1180" w:type="dxa"/>
            <w:tcBorders>
              <w:top w:val="nil"/>
              <w:left w:val="nil"/>
              <w:bottom w:val="nil"/>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lang w:val="id-ID"/>
              </w:rPr>
              <w:t>1</w:t>
            </w:r>
          </w:p>
        </w:tc>
        <w:tc>
          <w:tcPr>
            <w:tcW w:w="1180" w:type="dxa"/>
            <w:tcBorders>
              <w:top w:val="nil"/>
              <w:left w:val="nil"/>
              <w:bottom w:val="nil"/>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lang w:val="id-ID"/>
              </w:rPr>
              <w:t>-</w:t>
            </w:r>
          </w:p>
        </w:tc>
      </w:tr>
      <w:tr w:rsidR="00005205" w:rsidRPr="00005205" w:rsidTr="00890241">
        <w:trPr>
          <w:trHeight w:val="300"/>
        </w:trPr>
        <w:tc>
          <w:tcPr>
            <w:tcW w:w="960" w:type="dxa"/>
            <w:tcBorders>
              <w:top w:val="nil"/>
              <w:left w:val="nil"/>
              <w:bottom w:val="nil"/>
              <w:right w:val="nil"/>
            </w:tcBorders>
            <w:shd w:val="clear" w:color="auto" w:fill="auto"/>
            <w:noWrap/>
            <w:vAlign w:val="bottom"/>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rPr>
              <w:t>3</w:t>
            </w:r>
          </w:p>
        </w:tc>
        <w:tc>
          <w:tcPr>
            <w:tcW w:w="2280" w:type="dxa"/>
            <w:tcBorders>
              <w:top w:val="nil"/>
              <w:left w:val="nil"/>
              <w:bottom w:val="nil"/>
              <w:right w:val="nil"/>
            </w:tcBorders>
            <w:shd w:val="clear" w:color="auto" w:fill="auto"/>
            <w:vAlign w:val="center"/>
            <w:hideMark/>
          </w:tcPr>
          <w:p w:rsidR="00890241" w:rsidRPr="00005205" w:rsidRDefault="003F3CEC" w:rsidP="00890241">
            <w:pPr>
              <w:spacing w:after="0" w:line="240" w:lineRule="auto"/>
              <w:rPr>
                <w:rFonts w:ascii="Calibri" w:eastAsia="Times New Roman" w:hAnsi="Calibri" w:cs="Times New Roman"/>
                <w:color w:val="FF0000"/>
              </w:rPr>
            </w:pPr>
            <w:r w:rsidRPr="00005205">
              <w:rPr>
                <w:rFonts w:ascii="Calibri" w:eastAsia="Times New Roman" w:hAnsi="Calibri" w:cs="Times New Roman"/>
                <w:color w:val="FF0000"/>
              </w:rPr>
              <w:t>Barugaia</w:t>
            </w:r>
          </w:p>
        </w:tc>
        <w:tc>
          <w:tcPr>
            <w:tcW w:w="1180" w:type="dxa"/>
            <w:tcBorders>
              <w:top w:val="nil"/>
              <w:left w:val="nil"/>
              <w:bottom w:val="nil"/>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lang w:val="id-ID"/>
              </w:rPr>
              <w:t>-</w:t>
            </w:r>
          </w:p>
        </w:tc>
        <w:tc>
          <w:tcPr>
            <w:tcW w:w="1180" w:type="dxa"/>
            <w:tcBorders>
              <w:top w:val="nil"/>
              <w:left w:val="nil"/>
              <w:bottom w:val="nil"/>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lang w:val="id-ID"/>
              </w:rPr>
              <w:t>1</w:t>
            </w:r>
          </w:p>
        </w:tc>
        <w:tc>
          <w:tcPr>
            <w:tcW w:w="1180" w:type="dxa"/>
            <w:tcBorders>
              <w:top w:val="nil"/>
              <w:left w:val="nil"/>
              <w:bottom w:val="nil"/>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lang w:val="id-ID"/>
              </w:rPr>
              <w:t>1</w:t>
            </w:r>
          </w:p>
        </w:tc>
        <w:tc>
          <w:tcPr>
            <w:tcW w:w="1180" w:type="dxa"/>
            <w:tcBorders>
              <w:top w:val="nil"/>
              <w:left w:val="nil"/>
              <w:bottom w:val="nil"/>
              <w:right w:val="nil"/>
            </w:tcBorders>
            <w:shd w:val="clear" w:color="auto" w:fill="auto"/>
            <w:vAlign w:val="center"/>
            <w:hideMark/>
          </w:tcPr>
          <w:p w:rsidR="00005205" w:rsidRPr="00005205" w:rsidRDefault="00890241" w:rsidP="00005205">
            <w:pPr>
              <w:spacing w:after="0" w:line="240" w:lineRule="auto"/>
              <w:jc w:val="center"/>
              <w:rPr>
                <w:rFonts w:ascii="Calibri" w:eastAsia="Times New Roman" w:hAnsi="Calibri" w:cs="Times New Roman"/>
                <w:color w:val="FF0000"/>
                <w:lang w:val="id-ID"/>
              </w:rPr>
            </w:pPr>
            <w:r w:rsidRPr="00005205">
              <w:rPr>
                <w:rFonts w:ascii="Calibri" w:eastAsia="Times New Roman" w:hAnsi="Calibri" w:cs="Times New Roman"/>
                <w:color w:val="FF0000"/>
                <w:lang w:val="id-ID"/>
              </w:rPr>
              <w:t>-</w:t>
            </w:r>
          </w:p>
        </w:tc>
      </w:tr>
      <w:tr w:rsidR="00890241" w:rsidRPr="00005205" w:rsidTr="00890241">
        <w:trPr>
          <w:trHeight w:val="300"/>
        </w:trPr>
        <w:tc>
          <w:tcPr>
            <w:tcW w:w="960" w:type="dxa"/>
            <w:tcBorders>
              <w:top w:val="nil"/>
              <w:left w:val="nil"/>
              <w:bottom w:val="nil"/>
              <w:right w:val="nil"/>
            </w:tcBorders>
            <w:shd w:val="clear" w:color="auto" w:fill="auto"/>
            <w:vAlign w:val="center"/>
            <w:hideMark/>
          </w:tcPr>
          <w:p w:rsidR="00005205" w:rsidRPr="00005205" w:rsidRDefault="00890241" w:rsidP="00005205">
            <w:pPr>
              <w:spacing w:after="0" w:line="240" w:lineRule="auto"/>
              <w:jc w:val="center"/>
              <w:rPr>
                <w:rFonts w:ascii="Calibri" w:eastAsia="Times New Roman" w:hAnsi="Calibri" w:cs="Times New Roman"/>
                <w:color w:val="FF0000"/>
                <w:lang w:val="id-ID"/>
              </w:rPr>
            </w:pPr>
            <w:r w:rsidRPr="00005205">
              <w:rPr>
                <w:rFonts w:ascii="Calibri" w:eastAsia="Times New Roman" w:hAnsi="Calibri" w:cs="Times New Roman"/>
                <w:color w:val="FF0000"/>
                <w:lang w:val="id-ID"/>
              </w:rPr>
              <w:t>4</w:t>
            </w:r>
          </w:p>
        </w:tc>
        <w:tc>
          <w:tcPr>
            <w:tcW w:w="2280" w:type="dxa"/>
            <w:tcBorders>
              <w:top w:val="nil"/>
              <w:left w:val="nil"/>
              <w:bottom w:val="nil"/>
              <w:right w:val="nil"/>
            </w:tcBorders>
            <w:shd w:val="clear" w:color="auto" w:fill="auto"/>
            <w:vAlign w:val="center"/>
            <w:hideMark/>
          </w:tcPr>
          <w:p w:rsidR="00890241" w:rsidRPr="00005205" w:rsidRDefault="003F3CEC" w:rsidP="00890241">
            <w:pPr>
              <w:spacing w:after="0" w:line="240" w:lineRule="auto"/>
              <w:rPr>
                <w:rFonts w:ascii="Calibri" w:eastAsia="Times New Roman" w:hAnsi="Calibri" w:cs="Times New Roman"/>
                <w:color w:val="FF0000"/>
              </w:rPr>
            </w:pPr>
            <w:r w:rsidRPr="00005205">
              <w:rPr>
                <w:rFonts w:ascii="Calibri" w:eastAsia="Times New Roman" w:hAnsi="Calibri" w:cs="Times New Roman"/>
                <w:color w:val="FF0000"/>
              </w:rPr>
              <w:t>Janbuia</w:t>
            </w:r>
          </w:p>
        </w:tc>
        <w:tc>
          <w:tcPr>
            <w:tcW w:w="1180" w:type="dxa"/>
            <w:tcBorders>
              <w:top w:val="nil"/>
              <w:left w:val="nil"/>
              <w:bottom w:val="nil"/>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lang w:val="id-ID"/>
              </w:rPr>
              <w:t>-</w:t>
            </w:r>
          </w:p>
        </w:tc>
        <w:tc>
          <w:tcPr>
            <w:tcW w:w="1180" w:type="dxa"/>
            <w:tcBorders>
              <w:top w:val="nil"/>
              <w:left w:val="nil"/>
              <w:bottom w:val="nil"/>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lang w:val="id-ID"/>
              </w:rPr>
              <w:t>-</w:t>
            </w:r>
          </w:p>
        </w:tc>
        <w:tc>
          <w:tcPr>
            <w:tcW w:w="1180" w:type="dxa"/>
            <w:tcBorders>
              <w:top w:val="nil"/>
              <w:left w:val="nil"/>
              <w:bottom w:val="nil"/>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lang w:val="id-ID"/>
              </w:rPr>
              <w:t>-</w:t>
            </w:r>
          </w:p>
        </w:tc>
        <w:tc>
          <w:tcPr>
            <w:tcW w:w="1180" w:type="dxa"/>
            <w:tcBorders>
              <w:top w:val="nil"/>
              <w:left w:val="nil"/>
              <w:bottom w:val="nil"/>
              <w:right w:val="nil"/>
            </w:tcBorders>
            <w:shd w:val="clear" w:color="auto" w:fill="auto"/>
            <w:vAlign w:val="center"/>
            <w:hideMark/>
          </w:tcPr>
          <w:p w:rsidR="00005205" w:rsidRPr="00005205" w:rsidRDefault="00890241" w:rsidP="00005205">
            <w:pPr>
              <w:spacing w:after="0" w:line="240" w:lineRule="auto"/>
              <w:jc w:val="center"/>
              <w:rPr>
                <w:rFonts w:ascii="Calibri" w:eastAsia="Times New Roman" w:hAnsi="Calibri" w:cs="Times New Roman"/>
                <w:color w:val="FF0000"/>
                <w:lang w:val="id-ID"/>
              </w:rPr>
            </w:pPr>
            <w:r w:rsidRPr="00005205">
              <w:rPr>
                <w:rFonts w:ascii="Calibri" w:eastAsia="Times New Roman" w:hAnsi="Calibri" w:cs="Times New Roman"/>
                <w:color w:val="FF0000"/>
                <w:lang w:val="id-ID"/>
              </w:rPr>
              <w:t>-</w:t>
            </w:r>
          </w:p>
        </w:tc>
      </w:tr>
      <w:tr w:rsidR="00890241" w:rsidRPr="00005205" w:rsidTr="00890241">
        <w:trPr>
          <w:trHeight w:val="300"/>
        </w:trPr>
        <w:tc>
          <w:tcPr>
            <w:tcW w:w="960" w:type="dxa"/>
            <w:tcBorders>
              <w:top w:val="nil"/>
              <w:left w:val="nil"/>
              <w:bottom w:val="nil"/>
              <w:right w:val="nil"/>
            </w:tcBorders>
            <w:shd w:val="clear" w:color="auto" w:fill="auto"/>
            <w:noWrap/>
            <w:vAlign w:val="bottom"/>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rPr>
              <w:t>5</w:t>
            </w:r>
          </w:p>
        </w:tc>
        <w:tc>
          <w:tcPr>
            <w:tcW w:w="2280" w:type="dxa"/>
            <w:tcBorders>
              <w:top w:val="nil"/>
              <w:left w:val="nil"/>
              <w:bottom w:val="nil"/>
              <w:right w:val="nil"/>
            </w:tcBorders>
            <w:shd w:val="clear" w:color="auto" w:fill="auto"/>
            <w:vAlign w:val="center"/>
            <w:hideMark/>
          </w:tcPr>
          <w:p w:rsidR="00005205" w:rsidRPr="00005205" w:rsidRDefault="003F3CEC" w:rsidP="00890241">
            <w:pPr>
              <w:spacing w:after="0" w:line="240" w:lineRule="auto"/>
              <w:rPr>
                <w:rFonts w:ascii="Calibri" w:eastAsia="Times New Roman" w:hAnsi="Calibri" w:cs="Times New Roman"/>
                <w:color w:val="FF0000"/>
              </w:rPr>
            </w:pPr>
            <w:r w:rsidRPr="00005205">
              <w:rPr>
                <w:rFonts w:ascii="Calibri" w:eastAsia="Times New Roman" w:hAnsi="Calibri" w:cs="Times New Roman"/>
                <w:color w:val="FF0000"/>
              </w:rPr>
              <w:t>Mare-Mare</w:t>
            </w:r>
          </w:p>
        </w:tc>
        <w:tc>
          <w:tcPr>
            <w:tcW w:w="1180" w:type="dxa"/>
            <w:tcBorders>
              <w:top w:val="nil"/>
              <w:left w:val="nil"/>
              <w:bottom w:val="nil"/>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lang w:val="id-ID"/>
              </w:rPr>
              <w:t>-</w:t>
            </w:r>
          </w:p>
        </w:tc>
        <w:tc>
          <w:tcPr>
            <w:tcW w:w="1180" w:type="dxa"/>
            <w:tcBorders>
              <w:top w:val="nil"/>
              <w:left w:val="nil"/>
              <w:bottom w:val="nil"/>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rPr>
              <w:t>-</w:t>
            </w:r>
          </w:p>
        </w:tc>
        <w:tc>
          <w:tcPr>
            <w:tcW w:w="1180" w:type="dxa"/>
            <w:tcBorders>
              <w:top w:val="nil"/>
              <w:left w:val="nil"/>
              <w:bottom w:val="nil"/>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lang w:val="id-ID"/>
              </w:rPr>
              <w:t>-</w:t>
            </w:r>
          </w:p>
        </w:tc>
        <w:tc>
          <w:tcPr>
            <w:tcW w:w="1180" w:type="dxa"/>
            <w:tcBorders>
              <w:top w:val="nil"/>
              <w:left w:val="nil"/>
              <w:bottom w:val="nil"/>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lang w:val="id-ID"/>
              </w:rPr>
              <w:t>-</w:t>
            </w:r>
          </w:p>
        </w:tc>
      </w:tr>
      <w:tr w:rsidR="00005205" w:rsidRPr="00005205" w:rsidTr="003F3CEC">
        <w:trPr>
          <w:trHeight w:val="197"/>
        </w:trPr>
        <w:tc>
          <w:tcPr>
            <w:tcW w:w="960" w:type="dxa"/>
            <w:tcBorders>
              <w:top w:val="nil"/>
              <w:left w:val="nil"/>
              <w:bottom w:val="nil"/>
              <w:right w:val="nil"/>
            </w:tcBorders>
            <w:shd w:val="clear" w:color="auto" w:fill="auto"/>
            <w:noWrap/>
            <w:vAlign w:val="bottom"/>
            <w:hideMark/>
          </w:tcPr>
          <w:p w:rsidR="00005205" w:rsidRPr="00005205" w:rsidRDefault="00890241" w:rsidP="00005205">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rPr>
              <w:t>6</w:t>
            </w:r>
          </w:p>
        </w:tc>
        <w:tc>
          <w:tcPr>
            <w:tcW w:w="2280" w:type="dxa"/>
            <w:tcBorders>
              <w:top w:val="nil"/>
              <w:left w:val="nil"/>
              <w:bottom w:val="single" w:sz="8" w:space="0" w:color="000000"/>
              <w:right w:val="nil"/>
            </w:tcBorders>
            <w:shd w:val="clear" w:color="auto" w:fill="auto"/>
            <w:vAlign w:val="center"/>
            <w:hideMark/>
          </w:tcPr>
          <w:p w:rsidR="003F3CEC" w:rsidRPr="00005205" w:rsidRDefault="003F3CEC" w:rsidP="00890241">
            <w:pPr>
              <w:spacing w:after="0" w:line="240" w:lineRule="auto"/>
              <w:rPr>
                <w:rFonts w:ascii="Calibri" w:eastAsia="Times New Roman" w:hAnsi="Calibri" w:cs="Times New Roman"/>
                <w:color w:val="FF0000"/>
              </w:rPr>
            </w:pPr>
            <w:r w:rsidRPr="00005205">
              <w:rPr>
                <w:rFonts w:ascii="Calibri" w:eastAsia="Times New Roman" w:hAnsi="Calibri" w:cs="Times New Roman"/>
                <w:color w:val="FF0000"/>
              </w:rPr>
              <w:t>Kaburu</w:t>
            </w:r>
          </w:p>
        </w:tc>
        <w:tc>
          <w:tcPr>
            <w:tcW w:w="1180" w:type="dxa"/>
            <w:tcBorders>
              <w:top w:val="nil"/>
              <w:left w:val="nil"/>
              <w:bottom w:val="single" w:sz="8" w:space="0" w:color="000000"/>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lang w:val="id-ID"/>
              </w:rPr>
              <w:t>-</w:t>
            </w:r>
          </w:p>
        </w:tc>
        <w:tc>
          <w:tcPr>
            <w:tcW w:w="1180" w:type="dxa"/>
            <w:tcBorders>
              <w:top w:val="nil"/>
              <w:left w:val="nil"/>
              <w:bottom w:val="single" w:sz="8" w:space="0" w:color="000000"/>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rPr>
              <w:t>-</w:t>
            </w:r>
          </w:p>
        </w:tc>
        <w:tc>
          <w:tcPr>
            <w:tcW w:w="1180" w:type="dxa"/>
            <w:tcBorders>
              <w:top w:val="nil"/>
              <w:left w:val="nil"/>
              <w:bottom w:val="single" w:sz="8" w:space="0" w:color="000000"/>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color w:val="FF0000"/>
              </w:rPr>
            </w:pPr>
            <w:r w:rsidRPr="00005205">
              <w:rPr>
                <w:rFonts w:ascii="Calibri" w:eastAsia="Times New Roman" w:hAnsi="Calibri" w:cs="Times New Roman"/>
                <w:color w:val="FF0000"/>
                <w:lang w:val="id-ID"/>
              </w:rPr>
              <w:t>-</w:t>
            </w:r>
          </w:p>
        </w:tc>
        <w:tc>
          <w:tcPr>
            <w:tcW w:w="1180" w:type="dxa"/>
            <w:tcBorders>
              <w:top w:val="nil"/>
              <w:left w:val="nil"/>
              <w:bottom w:val="single" w:sz="8" w:space="0" w:color="000000"/>
              <w:right w:val="nil"/>
            </w:tcBorders>
            <w:shd w:val="clear" w:color="auto" w:fill="auto"/>
            <w:vAlign w:val="center"/>
            <w:hideMark/>
          </w:tcPr>
          <w:p w:rsidR="00005205" w:rsidRPr="00005205" w:rsidRDefault="00890241" w:rsidP="00005205">
            <w:pPr>
              <w:spacing w:after="0" w:line="240" w:lineRule="auto"/>
              <w:jc w:val="center"/>
              <w:rPr>
                <w:rFonts w:ascii="Calibri" w:eastAsia="Times New Roman" w:hAnsi="Calibri" w:cs="Times New Roman"/>
                <w:color w:val="FF0000"/>
                <w:lang w:val="id-ID"/>
              </w:rPr>
            </w:pPr>
            <w:r w:rsidRPr="00005205">
              <w:rPr>
                <w:rFonts w:ascii="Calibri" w:eastAsia="Times New Roman" w:hAnsi="Calibri" w:cs="Times New Roman"/>
                <w:color w:val="FF0000"/>
                <w:lang w:val="id-ID"/>
              </w:rPr>
              <w:t>-</w:t>
            </w:r>
          </w:p>
        </w:tc>
      </w:tr>
      <w:tr w:rsidR="00005205" w:rsidRPr="00005205" w:rsidTr="00005205">
        <w:trPr>
          <w:trHeight w:val="337"/>
        </w:trPr>
        <w:tc>
          <w:tcPr>
            <w:tcW w:w="3240" w:type="dxa"/>
            <w:gridSpan w:val="2"/>
            <w:tcBorders>
              <w:top w:val="single" w:sz="8" w:space="0" w:color="000000"/>
              <w:left w:val="nil"/>
              <w:bottom w:val="double" w:sz="6" w:space="0" w:color="000000"/>
              <w:right w:val="nil"/>
            </w:tcBorders>
            <w:shd w:val="clear" w:color="auto" w:fill="auto"/>
            <w:vAlign w:val="center"/>
            <w:hideMark/>
          </w:tcPr>
          <w:p w:rsidR="00890241" w:rsidRPr="00005205" w:rsidRDefault="00890241" w:rsidP="00890241">
            <w:pPr>
              <w:spacing w:after="0" w:line="240" w:lineRule="auto"/>
              <w:ind w:firstLineChars="300" w:firstLine="663"/>
              <w:rPr>
                <w:rFonts w:ascii="Calibri" w:eastAsia="Times New Roman" w:hAnsi="Calibri" w:cs="Times New Roman"/>
                <w:b/>
                <w:bCs/>
                <w:color w:val="FF0000"/>
              </w:rPr>
            </w:pPr>
            <w:r w:rsidRPr="00005205">
              <w:rPr>
                <w:rFonts w:ascii="Calibri" w:eastAsia="Times New Roman" w:hAnsi="Calibri" w:cs="Times New Roman"/>
                <w:b/>
                <w:bCs/>
                <w:color w:val="FF0000"/>
                <w:lang w:val="id-ID"/>
              </w:rPr>
              <w:t>Pasilambena</w:t>
            </w:r>
          </w:p>
        </w:tc>
        <w:tc>
          <w:tcPr>
            <w:tcW w:w="1180" w:type="dxa"/>
            <w:tcBorders>
              <w:top w:val="nil"/>
              <w:left w:val="nil"/>
              <w:bottom w:val="double" w:sz="6" w:space="0" w:color="000000"/>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b/>
                <w:bCs/>
                <w:color w:val="FF0000"/>
              </w:rPr>
            </w:pPr>
            <w:r w:rsidRPr="00005205">
              <w:rPr>
                <w:rFonts w:ascii="Calibri" w:eastAsia="Times New Roman" w:hAnsi="Calibri" w:cs="Times New Roman"/>
                <w:b/>
                <w:bCs/>
                <w:color w:val="FF0000"/>
                <w:lang w:val="id-ID"/>
              </w:rPr>
              <w:t>-</w:t>
            </w:r>
          </w:p>
        </w:tc>
        <w:tc>
          <w:tcPr>
            <w:tcW w:w="1180" w:type="dxa"/>
            <w:tcBorders>
              <w:top w:val="nil"/>
              <w:left w:val="nil"/>
              <w:bottom w:val="double" w:sz="6" w:space="0" w:color="000000"/>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b/>
                <w:bCs/>
                <w:color w:val="FF0000"/>
              </w:rPr>
            </w:pPr>
            <w:r w:rsidRPr="00005205">
              <w:rPr>
                <w:rFonts w:ascii="Calibri" w:eastAsia="Times New Roman" w:hAnsi="Calibri" w:cs="Times New Roman"/>
                <w:b/>
                <w:bCs/>
                <w:color w:val="FF0000"/>
              </w:rPr>
              <w:t>1</w:t>
            </w:r>
          </w:p>
        </w:tc>
        <w:tc>
          <w:tcPr>
            <w:tcW w:w="1180" w:type="dxa"/>
            <w:tcBorders>
              <w:top w:val="nil"/>
              <w:left w:val="nil"/>
              <w:bottom w:val="double" w:sz="6" w:space="0" w:color="000000"/>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b/>
                <w:bCs/>
                <w:color w:val="FF0000"/>
              </w:rPr>
            </w:pPr>
            <w:r w:rsidRPr="00005205">
              <w:rPr>
                <w:rFonts w:ascii="Calibri" w:eastAsia="Times New Roman" w:hAnsi="Calibri" w:cs="Times New Roman"/>
                <w:b/>
                <w:bCs/>
                <w:color w:val="FF0000"/>
                <w:lang w:val="id-ID"/>
              </w:rPr>
              <w:t>2</w:t>
            </w:r>
          </w:p>
        </w:tc>
        <w:tc>
          <w:tcPr>
            <w:tcW w:w="1180" w:type="dxa"/>
            <w:tcBorders>
              <w:top w:val="nil"/>
              <w:left w:val="nil"/>
              <w:bottom w:val="double" w:sz="6" w:space="0" w:color="000000"/>
              <w:right w:val="nil"/>
            </w:tcBorders>
            <w:shd w:val="clear" w:color="auto" w:fill="auto"/>
            <w:vAlign w:val="center"/>
            <w:hideMark/>
          </w:tcPr>
          <w:p w:rsidR="00890241" w:rsidRPr="00005205" w:rsidRDefault="00890241" w:rsidP="00890241">
            <w:pPr>
              <w:spacing w:after="0" w:line="240" w:lineRule="auto"/>
              <w:jc w:val="center"/>
              <w:rPr>
                <w:rFonts w:ascii="Calibri" w:eastAsia="Times New Roman" w:hAnsi="Calibri" w:cs="Times New Roman"/>
                <w:b/>
                <w:bCs/>
                <w:color w:val="FF0000"/>
              </w:rPr>
            </w:pPr>
            <w:r w:rsidRPr="00005205">
              <w:rPr>
                <w:rFonts w:ascii="Calibri" w:eastAsia="Times New Roman" w:hAnsi="Calibri" w:cs="Times New Roman"/>
                <w:b/>
                <w:bCs/>
                <w:color w:val="FF0000"/>
                <w:lang w:val="id-ID"/>
              </w:rPr>
              <w:t>-</w:t>
            </w:r>
          </w:p>
        </w:tc>
      </w:tr>
    </w:tbl>
    <w:p w:rsidR="00890241" w:rsidRPr="00005205" w:rsidRDefault="003F3CEC" w:rsidP="00193FB8">
      <w:pPr>
        <w:pStyle w:val="NoSpacing"/>
        <w:numPr>
          <w:ilvl w:val="3"/>
          <w:numId w:val="15"/>
        </w:numPr>
        <w:jc w:val="right"/>
        <w:rPr>
          <w:rFonts w:ascii="Arial" w:hAnsi="Arial" w:cs="Arial"/>
          <w:color w:val="FF0000"/>
          <w:sz w:val="16"/>
        </w:rPr>
      </w:pPr>
      <w:r w:rsidRPr="00005205">
        <w:rPr>
          <w:rFonts w:ascii="Arial" w:hAnsi="Arial" w:cs="Arial"/>
          <w:color w:val="FF0000"/>
          <w:sz w:val="16"/>
        </w:rPr>
        <w:t xml:space="preserve">Data BPS Bontomanai </w:t>
      </w:r>
      <w:r w:rsidR="00193FB8" w:rsidRPr="00005205">
        <w:rPr>
          <w:rFonts w:ascii="Arial" w:hAnsi="Arial" w:cs="Arial"/>
          <w:color w:val="FF0000"/>
          <w:sz w:val="16"/>
        </w:rPr>
        <w:t>Dalam Angka 2020</w:t>
      </w:r>
    </w:p>
    <w:p w:rsidR="002A77B4" w:rsidRPr="00005205" w:rsidRDefault="00890241" w:rsidP="00890241">
      <w:pPr>
        <w:pStyle w:val="NoSpacing"/>
        <w:ind w:left="1080"/>
        <w:rPr>
          <w:rFonts w:ascii="Arial" w:hAnsi="Arial" w:cs="Arial"/>
          <w:color w:val="FF0000"/>
          <w:sz w:val="20"/>
        </w:rPr>
      </w:pPr>
      <w:r w:rsidRPr="00005205">
        <w:rPr>
          <w:rFonts w:ascii="Arial" w:hAnsi="Arial" w:cs="Arial"/>
          <w:color w:val="FF0000"/>
          <w:sz w:val="20"/>
        </w:rPr>
        <w:t>Tabel 2.7. Banyaknya Sarana dan Prasarana Ekonomi Menurut Desa/Kelurahan dan J</w:t>
      </w:r>
      <w:r w:rsidR="003F3CEC" w:rsidRPr="00005205">
        <w:rPr>
          <w:rFonts w:ascii="Arial" w:hAnsi="Arial" w:cs="Arial"/>
          <w:color w:val="FF0000"/>
          <w:sz w:val="20"/>
        </w:rPr>
        <w:t>enisnya di Kecamatan Bontomanai</w:t>
      </w:r>
      <w:r w:rsidRPr="00005205">
        <w:rPr>
          <w:rFonts w:ascii="Arial" w:hAnsi="Arial" w:cs="Arial"/>
          <w:color w:val="FF0000"/>
          <w:sz w:val="20"/>
        </w:rPr>
        <w:t xml:space="preserve">, 2019 </w:t>
      </w:r>
    </w:p>
    <w:p w:rsidR="00890241" w:rsidRDefault="00890241" w:rsidP="00CD5C4B">
      <w:pPr>
        <w:pStyle w:val="ListParagraph"/>
        <w:spacing w:line="360" w:lineRule="auto"/>
        <w:ind w:left="1440" w:firstLine="720"/>
        <w:jc w:val="both"/>
        <w:rPr>
          <w:sz w:val="24"/>
        </w:rPr>
      </w:pPr>
    </w:p>
    <w:p w:rsidR="002A77B4" w:rsidRPr="00A42D64" w:rsidRDefault="002A77B4" w:rsidP="00EE6B95">
      <w:pPr>
        <w:pStyle w:val="ListParagraph"/>
        <w:numPr>
          <w:ilvl w:val="0"/>
          <w:numId w:val="19"/>
        </w:numPr>
        <w:spacing w:line="360" w:lineRule="auto"/>
        <w:jc w:val="both"/>
        <w:rPr>
          <w:rFonts w:ascii="Arial" w:hAnsi="Arial" w:cs="Arial"/>
          <w:b/>
          <w:sz w:val="24"/>
        </w:rPr>
      </w:pPr>
      <w:r w:rsidRPr="00A42D64">
        <w:rPr>
          <w:rFonts w:ascii="Arial" w:hAnsi="Arial" w:cs="Arial"/>
          <w:b/>
          <w:sz w:val="24"/>
        </w:rPr>
        <w:t>Peluang</w:t>
      </w:r>
    </w:p>
    <w:p w:rsidR="002A77B4" w:rsidRPr="00A42D64" w:rsidRDefault="002A77B4" w:rsidP="002A77B4">
      <w:pPr>
        <w:pStyle w:val="ListParagraph"/>
        <w:spacing w:line="360" w:lineRule="auto"/>
        <w:ind w:left="1080"/>
        <w:jc w:val="both"/>
        <w:rPr>
          <w:rFonts w:ascii="Arial" w:hAnsi="Arial" w:cs="Arial"/>
          <w:sz w:val="24"/>
        </w:rPr>
      </w:pPr>
      <w:r w:rsidRPr="00A42D64">
        <w:rPr>
          <w:rFonts w:ascii="Arial" w:hAnsi="Arial" w:cs="Arial"/>
          <w:sz w:val="24"/>
        </w:rPr>
        <w:t xml:space="preserve">Sebagaimana disetiap tantangan maka aka nada peluang yang bisa menjadi potensi pengembangan, berikut adalah potensi yang dapat dikembangkan menjadi peluang yang dimiliki Kecamatan </w:t>
      </w:r>
      <w:r w:rsidR="00005205">
        <w:rPr>
          <w:rFonts w:ascii="Arial" w:hAnsi="Arial" w:cs="Arial"/>
          <w:sz w:val="24"/>
        </w:rPr>
        <w:t>Bontomanai</w:t>
      </w:r>
    </w:p>
    <w:p w:rsidR="002A77B4" w:rsidRPr="00A42D64" w:rsidRDefault="006A7A10" w:rsidP="00EE6B95">
      <w:pPr>
        <w:pStyle w:val="ListParagraph"/>
        <w:numPr>
          <w:ilvl w:val="0"/>
          <w:numId w:val="21"/>
        </w:numPr>
        <w:spacing w:line="360" w:lineRule="auto"/>
        <w:jc w:val="both"/>
        <w:rPr>
          <w:rFonts w:ascii="Arial" w:hAnsi="Arial" w:cs="Arial"/>
          <w:sz w:val="24"/>
        </w:rPr>
      </w:pPr>
      <w:r w:rsidRPr="00A42D64">
        <w:rPr>
          <w:rFonts w:ascii="Arial" w:hAnsi="Arial" w:cs="Arial"/>
          <w:sz w:val="24"/>
        </w:rPr>
        <w:t>Potensi per</w:t>
      </w:r>
      <w:r w:rsidR="00A17E60">
        <w:rPr>
          <w:rFonts w:ascii="Arial" w:hAnsi="Arial" w:cs="Arial"/>
          <w:sz w:val="24"/>
        </w:rPr>
        <w:t xml:space="preserve">tanian, perkebunan, peternakan, </w:t>
      </w:r>
      <w:r w:rsidRPr="00A42D64">
        <w:rPr>
          <w:rFonts w:ascii="Arial" w:hAnsi="Arial" w:cs="Arial"/>
          <w:sz w:val="24"/>
        </w:rPr>
        <w:t xml:space="preserve">perikanan </w:t>
      </w:r>
      <w:r w:rsidR="00005205">
        <w:rPr>
          <w:rFonts w:ascii="Arial" w:hAnsi="Arial" w:cs="Arial"/>
          <w:sz w:val="24"/>
        </w:rPr>
        <w:t xml:space="preserve">dan kelautan yang masih </w:t>
      </w:r>
      <w:r w:rsidR="00005205" w:rsidRPr="00005205">
        <w:rPr>
          <w:rFonts w:ascii="Arial" w:hAnsi="Arial" w:cs="Arial"/>
          <w:color w:val="FF0000"/>
          <w:sz w:val="24"/>
        </w:rPr>
        <w:t>standar</w:t>
      </w:r>
      <w:r w:rsidRPr="00A42D64">
        <w:rPr>
          <w:rFonts w:ascii="Arial" w:hAnsi="Arial" w:cs="Arial"/>
          <w:sz w:val="24"/>
        </w:rPr>
        <w:t xml:space="preserve"> dengan nilai jual yang baik di pasar global.</w:t>
      </w:r>
      <w:r w:rsidR="00816CBC" w:rsidRPr="00A42D64">
        <w:rPr>
          <w:rFonts w:ascii="Arial" w:hAnsi="Arial" w:cs="Arial"/>
          <w:sz w:val="24"/>
        </w:rPr>
        <w:t xml:space="preserve"> Untuk produk perkebunan, kopra meml</w:t>
      </w:r>
      <w:r w:rsidR="00005205">
        <w:rPr>
          <w:rFonts w:ascii="Arial" w:hAnsi="Arial" w:cs="Arial"/>
          <w:sz w:val="24"/>
        </w:rPr>
        <w:t xml:space="preserve">iki peluang yang </w:t>
      </w:r>
      <w:r w:rsidR="00816CBC" w:rsidRPr="00A42D64">
        <w:rPr>
          <w:rFonts w:ascii="Arial" w:hAnsi="Arial" w:cs="Arial"/>
          <w:sz w:val="24"/>
        </w:rPr>
        <w:t xml:space="preserve"> baik, hal ini dibuktikan dengan harga kop</w:t>
      </w:r>
      <w:r w:rsidR="00005205">
        <w:rPr>
          <w:rFonts w:ascii="Arial" w:hAnsi="Arial" w:cs="Arial"/>
          <w:sz w:val="24"/>
        </w:rPr>
        <w:t>ra yang berasal dari Bontomanai mendapat harga yang</w:t>
      </w:r>
      <w:r w:rsidR="00005205" w:rsidRPr="00005205">
        <w:rPr>
          <w:rFonts w:ascii="Arial" w:hAnsi="Arial" w:cs="Arial"/>
          <w:color w:val="FF0000"/>
          <w:sz w:val="24"/>
        </w:rPr>
        <w:t xml:space="preserve"> normal</w:t>
      </w:r>
      <w:r w:rsidR="00816CBC" w:rsidRPr="00005205">
        <w:rPr>
          <w:rFonts w:ascii="Arial" w:hAnsi="Arial" w:cs="Arial"/>
          <w:color w:val="FF0000"/>
          <w:sz w:val="24"/>
        </w:rPr>
        <w:t xml:space="preserve"> </w:t>
      </w:r>
      <w:r w:rsidR="00816CBC" w:rsidRPr="00A42D64">
        <w:rPr>
          <w:rFonts w:ascii="Arial" w:hAnsi="Arial" w:cs="Arial"/>
          <w:sz w:val="24"/>
        </w:rPr>
        <w:t>di pedagang besar Ibukota Kabupaten. Demikian pula dengan jambu mente.</w:t>
      </w:r>
    </w:p>
    <w:p w:rsidR="006A7A10" w:rsidRPr="00A42D64" w:rsidRDefault="006A7A10" w:rsidP="00EE6B95">
      <w:pPr>
        <w:pStyle w:val="ListParagraph"/>
        <w:numPr>
          <w:ilvl w:val="0"/>
          <w:numId w:val="21"/>
        </w:numPr>
        <w:spacing w:line="360" w:lineRule="auto"/>
        <w:jc w:val="both"/>
        <w:rPr>
          <w:rFonts w:ascii="Arial" w:hAnsi="Arial" w:cs="Arial"/>
          <w:sz w:val="24"/>
        </w:rPr>
      </w:pPr>
      <w:r w:rsidRPr="00A42D64">
        <w:rPr>
          <w:rFonts w:ascii="Arial" w:hAnsi="Arial" w:cs="Arial"/>
          <w:sz w:val="24"/>
        </w:rPr>
        <w:t xml:space="preserve">Tersedia SDM ketenagakerjaan khususnya tenaga kerja yang menggunakan </w:t>
      </w:r>
      <w:r w:rsidR="00816CBC" w:rsidRPr="00A42D64">
        <w:rPr>
          <w:rFonts w:ascii="Arial" w:hAnsi="Arial" w:cs="Arial"/>
          <w:sz w:val="24"/>
        </w:rPr>
        <w:t>aktifitas f</w:t>
      </w:r>
      <w:r w:rsidRPr="00A42D64">
        <w:rPr>
          <w:rFonts w:ascii="Arial" w:hAnsi="Arial" w:cs="Arial"/>
          <w:sz w:val="24"/>
        </w:rPr>
        <w:t>isik yang kuat yang</w:t>
      </w:r>
      <w:r w:rsidR="00816CBC" w:rsidRPr="00A42D64">
        <w:rPr>
          <w:rFonts w:ascii="Arial" w:hAnsi="Arial" w:cs="Arial"/>
          <w:sz w:val="24"/>
        </w:rPr>
        <w:t xml:space="preserve"> cukup</w:t>
      </w:r>
      <w:r w:rsidRPr="00A42D64">
        <w:rPr>
          <w:rFonts w:ascii="Arial" w:hAnsi="Arial" w:cs="Arial"/>
          <w:sz w:val="24"/>
        </w:rPr>
        <w:t xml:space="preserve"> </w:t>
      </w:r>
      <w:r w:rsidR="00816CBC" w:rsidRPr="00A42D64">
        <w:rPr>
          <w:rFonts w:ascii="Arial" w:hAnsi="Arial" w:cs="Arial"/>
          <w:sz w:val="24"/>
        </w:rPr>
        <w:t>tersedia</w:t>
      </w:r>
      <w:r w:rsidRPr="00A42D64">
        <w:rPr>
          <w:rFonts w:ascii="Arial" w:hAnsi="Arial" w:cs="Arial"/>
          <w:sz w:val="24"/>
        </w:rPr>
        <w:t>.</w:t>
      </w:r>
    </w:p>
    <w:p w:rsidR="006A7A10" w:rsidRPr="00005205" w:rsidRDefault="006A7A10" w:rsidP="00EE6B95">
      <w:pPr>
        <w:pStyle w:val="ListParagraph"/>
        <w:numPr>
          <w:ilvl w:val="0"/>
          <w:numId w:val="21"/>
        </w:numPr>
        <w:spacing w:line="360" w:lineRule="auto"/>
        <w:jc w:val="both"/>
        <w:rPr>
          <w:rFonts w:ascii="Arial" w:hAnsi="Arial" w:cs="Arial"/>
          <w:color w:val="FF0000"/>
          <w:sz w:val="24"/>
        </w:rPr>
      </w:pPr>
      <w:r w:rsidRPr="00005205">
        <w:rPr>
          <w:rFonts w:ascii="Arial" w:hAnsi="Arial" w:cs="Arial"/>
          <w:color w:val="FF0000"/>
          <w:sz w:val="24"/>
        </w:rPr>
        <w:t>Letak wilayah di tenggara yang berbatas langsung dengan Provinsi Sulawesi Tenggara dan Provinsi Nusa Tenggara Timur, hal ini bisa dikembangkan menjadi gerbang perdagangan barang dan jasa.</w:t>
      </w:r>
      <w:r w:rsidR="00816CBC" w:rsidRPr="00005205">
        <w:rPr>
          <w:rFonts w:ascii="Arial" w:hAnsi="Arial" w:cs="Arial"/>
          <w:color w:val="FF0000"/>
          <w:sz w:val="24"/>
        </w:rPr>
        <w:t xml:space="preserve"> </w:t>
      </w:r>
    </w:p>
    <w:p w:rsidR="006A7A10" w:rsidRPr="00005205" w:rsidRDefault="006A7A10" w:rsidP="00EE6B95">
      <w:pPr>
        <w:pStyle w:val="ListParagraph"/>
        <w:numPr>
          <w:ilvl w:val="0"/>
          <w:numId w:val="21"/>
        </w:numPr>
        <w:spacing w:line="360" w:lineRule="auto"/>
        <w:jc w:val="both"/>
        <w:rPr>
          <w:rFonts w:ascii="Arial" w:hAnsi="Arial" w:cs="Arial"/>
          <w:color w:val="FF0000"/>
          <w:sz w:val="24"/>
        </w:rPr>
      </w:pPr>
      <w:r w:rsidRPr="00005205">
        <w:rPr>
          <w:rFonts w:ascii="Arial" w:hAnsi="Arial" w:cs="Arial"/>
          <w:color w:val="FF0000"/>
          <w:sz w:val="24"/>
        </w:rPr>
        <w:lastRenderedPageBreak/>
        <w:t>Terdapat beberapa pulau dengan potensi kepariwisataan yang sangat potensial untuk dikembangkan baik secara local maupun global.</w:t>
      </w:r>
      <w:r w:rsidR="00816CBC" w:rsidRPr="00005205">
        <w:rPr>
          <w:rFonts w:ascii="Arial" w:hAnsi="Arial" w:cs="Arial"/>
          <w:color w:val="FF0000"/>
          <w:sz w:val="24"/>
        </w:rPr>
        <w:t xml:space="preserve"> Potensi keindahan pulau kecil yang dapat dikembangkan untuk paket pariwisata, factor kedekatan perairannya dengan Bali dan Lombok dapat dimanfatatkan secara optimal.</w:t>
      </w:r>
    </w:p>
    <w:p w:rsidR="00A17E60" w:rsidRDefault="00A17E60" w:rsidP="00EE6B95">
      <w:pPr>
        <w:pStyle w:val="ListParagraph"/>
        <w:numPr>
          <w:ilvl w:val="0"/>
          <w:numId w:val="21"/>
        </w:numPr>
        <w:spacing w:line="360" w:lineRule="auto"/>
        <w:jc w:val="both"/>
        <w:rPr>
          <w:rFonts w:ascii="Arial" w:hAnsi="Arial" w:cs="Arial"/>
          <w:sz w:val="24"/>
        </w:rPr>
      </w:pPr>
      <w:r>
        <w:rPr>
          <w:rFonts w:ascii="Arial" w:hAnsi="Arial" w:cs="Arial"/>
          <w:sz w:val="24"/>
        </w:rPr>
        <w:t>Komitmen Bupati dan Wakil Bupati terpilih 2021 - 2026</w:t>
      </w:r>
      <w:r w:rsidR="006A7A10" w:rsidRPr="00A42D64">
        <w:rPr>
          <w:rFonts w:ascii="Arial" w:hAnsi="Arial" w:cs="Arial"/>
          <w:sz w:val="24"/>
        </w:rPr>
        <w:t xml:space="preserve"> yang akan menjadikan wilayah laut sebag</w:t>
      </w:r>
      <w:r w:rsidR="00816CBC" w:rsidRPr="00A42D64">
        <w:rPr>
          <w:rFonts w:ascii="Arial" w:hAnsi="Arial" w:cs="Arial"/>
          <w:sz w:val="24"/>
        </w:rPr>
        <w:t>ai basis potensi ekonomi daerah dimana dalam area poros maritim letak Kepulauan Selayar yang berada di pertengahan wilayah Republik Indonesia, dapat dikembangkan menjadi pusat distribusi bar</w:t>
      </w:r>
      <w:r>
        <w:rPr>
          <w:rFonts w:ascii="Arial" w:hAnsi="Arial" w:cs="Arial"/>
          <w:sz w:val="24"/>
        </w:rPr>
        <w:t>ang ke wilayah timur Indonesia.</w:t>
      </w:r>
    </w:p>
    <w:p w:rsidR="006A7A10" w:rsidRDefault="00816CBC" w:rsidP="00A17E60">
      <w:pPr>
        <w:pStyle w:val="ListParagraph"/>
        <w:spacing w:line="360" w:lineRule="auto"/>
        <w:ind w:left="1440"/>
        <w:jc w:val="both"/>
        <w:rPr>
          <w:rFonts w:ascii="Arial" w:hAnsi="Arial" w:cs="Arial"/>
          <w:sz w:val="24"/>
        </w:rPr>
      </w:pPr>
      <w:r w:rsidRPr="00A42D64">
        <w:rPr>
          <w:rFonts w:ascii="Arial" w:hAnsi="Arial" w:cs="Arial"/>
          <w:sz w:val="24"/>
        </w:rPr>
        <w:t>Sebagaimana t</w:t>
      </w:r>
      <w:r w:rsidR="00A17E60">
        <w:rPr>
          <w:rFonts w:ascii="Arial" w:hAnsi="Arial" w:cs="Arial"/>
          <w:sz w:val="24"/>
        </w:rPr>
        <w:t>elah ditetapkan dalam RPJMD 2021 – 2026</w:t>
      </w:r>
      <w:r w:rsidRPr="00A42D64">
        <w:rPr>
          <w:rFonts w:ascii="Arial" w:hAnsi="Arial" w:cs="Arial"/>
          <w:sz w:val="24"/>
        </w:rPr>
        <w:t>.</w:t>
      </w:r>
      <w:r w:rsidR="00A17E60">
        <w:rPr>
          <w:rFonts w:ascii="Arial" w:hAnsi="Arial" w:cs="Arial"/>
          <w:sz w:val="24"/>
        </w:rPr>
        <w:t xml:space="preserve"> Dengan 3 Pilar dan 1 Program Unggulan :</w:t>
      </w:r>
    </w:p>
    <w:p w:rsidR="00A17E60" w:rsidRPr="00193FB8" w:rsidRDefault="00A17E60" w:rsidP="00A17E60">
      <w:pPr>
        <w:pStyle w:val="ListParagraph"/>
        <w:spacing w:line="360" w:lineRule="auto"/>
        <w:ind w:left="1440"/>
        <w:jc w:val="both"/>
        <w:rPr>
          <w:rFonts w:ascii="Arial" w:hAnsi="Arial" w:cs="Arial"/>
          <w:b/>
          <w:i/>
          <w:sz w:val="24"/>
        </w:rPr>
      </w:pPr>
      <w:r w:rsidRPr="00193FB8">
        <w:rPr>
          <w:rFonts w:ascii="Arial" w:hAnsi="Arial" w:cs="Arial"/>
          <w:b/>
          <w:i/>
          <w:sz w:val="24"/>
        </w:rPr>
        <w:t>3 Pilar</w:t>
      </w:r>
      <w:r w:rsidRPr="00193FB8">
        <w:rPr>
          <w:rFonts w:ascii="Arial" w:hAnsi="Arial" w:cs="Arial"/>
          <w:b/>
          <w:i/>
          <w:sz w:val="24"/>
        </w:rPr>
        <w:tab/>
        <w:t xml:space="preserve">: </w:t>
      </w:r>
    </w:p>
    <w:p w:rsidR="00A17E60" w:rsidRPr="00193FB8" w:rsidRDefault="00A17E60" w:rsidP="00A17E60">
      <w:pPr>
        <w:pStyle w:val="ListParagraph"/>
        <w:spacing w:line="360" w:lineRule="auto"/>
        <w:ind w:left="1440" w:firstLine="720"/>
        <w:jc w:val="both"/>
        <w:rPr>
          <w:rFonts w:ascii="Arial" w:hAnsi="Arial" w:cs="Arial"/>
          <w:b/>
          <w:i/>
          <w:sz w:val="24"/>
        </w:rPr>
      </w:pPr>
      <w:r w:rsidRPr="00193FB8">
        <w:rPr>
          <w:rFonts w:ascii="Arial" w:hAnsi="Arial" w:cs="Arial"/>
          <w:b/>
          <w:i/>
          <w:sz w:val="24"/>
        </w:rPr>
        <w:t>Kawasan Ekonoi Khusus Pariwisata</w:t>
      </w:r>
    </w:p>
    <w:p w:rsidR="00A17E60" w:rsidRPr="00193FB8" w:rsidRDefault="00A17E60" w:rsidP="00A17E60">
      <w:pPr>
        <w:pStyle w:val="ListParagraph"/>
        <w:spacing w:line="360" w:lineRule="auto"/>
        <w:ind w:left="1080"/>
        <w:jc w:val="both"/>
        <w:rPr>
          <w:rFonts w:ascii="Arial" w:hAnsi="Arial" w:cs="Arial"/>
          <w:b/>
          <w:i/>
          <w:sz w:val="24"/>
        </w:rPr>
      </w:pPr>
      <w:r w:rsidRPr="00193FB8">
        <w:rPr>
          <w:rFonts w:ascii="Arial" w:hAnsi="Arial" w:cs="Arial"/>
          <w:b/>
          <w:i/>
          <w:sz w:val="24"/>
        </w:rPr>
        <w:tab/>
      </w:r>
      <w:r w:rsidRPr="00193FB8">
        <w:rPr>
          <w:rFonts w:ascii="Arial" w:hAnsi="Arial" w:cs="Arial"/>
          <w:b/>
          <w:i/>
          <w:sz w:val="24"/>
        </w:rPr>
        <w:tab/>
        <w:t>Kawasan Industri Perikanan Terpadu</w:t>
      </w:r>
    </w:p>
    <w:p w:rsidR="00A17E60" w:rsidRPr="00193FB8" w:rsidRDefault="00A17E60" w:rsidP="00A17E60">
      <w:pPr>
        <w:pStyle w:val="ListParagraph"/>
        <w:spacing w:line="360" w:lineRule="auto"/>
        <w:ind w:left="1080"/>
        <w:jc w:val="both"/>
        <w:rPr>
          <w:rFonts w:ascii="Arial" w:hAnsi="Arial" w:cs="Arial"/>
          <w:b/>
          <w:i/>
          <w:sz w:val="24"/>
        </w:rPr>
      </w:pPr>
      <w:r w:rsidRPr="00193FB8">
        <w:rPr>
          <w:rFonts w:ascii="Arial" w:hAnsi="Arial" w:cs="Arial"/>
          <w:b/>
          <w:i/>
          <w:sz w:val="24"/>
        </w:rPr>
        <w:tab/>
      </w:r>
      <w:r w:rsidRPr="00193FB8">
        <w:rPr>
          <w:rFonts w:ascii="Arial" w:hAnsi="Arial" w:cs="Arial"/>
          <w:b/>
          <w:i/>
          <w:sz w:val="24"/>
        </w:rPr>
        <w:tab/>
        <w:t>Kawasan Distribusi Barang dan Jasa</w:t>
      </w:r>
    </w:p>
    <w:p w:rsidR="00590503" w:rsidRPr="00193FB8" w:rsidRDefault="00590503" w:rsidP="00A17E60">
      <w:pPr>
        <w:pStyle w:val="ListParagraph"/>
        <w:spacing w:line="360" w:lineRule="auto"/>
        <w:ind w:left="1080"/>
        <w:jc w:val="both"/>
        <w:rPr>
          <w:rFonts w:ascii="Arial" w:hAnsi="Arial" w:cs="Arial"/>
          <w:b/>
          <w:i/>
          <w:sz w:val="24"/>
        </w:rPr>
      </w:pPr>
    </w:p>
    <w:p w:rsidR="00A17E60" w:rsidRPr="00193FB8" w:rsidRDefault="006909FA" w:rsidP="00A17E60">
      <w:pPr>
        <w:pStyle w:val="ListParagraph"/>
        <w:spacing w:line="360" w:lineRule="auto"/>
        <w:ind w:left="1080"/>
        <w:jc w:val="both"/>
        <w:rPr>
          <w:rFonts w:ascii="Arial" w:hAnsi="Arial" w:cs="Arial"/>
          <w:b/>
          <w:i/>
          <w:sz w:val="24"/>
        </w:rPr>
      </w:pPr>
      <w:r w:rsidRPr="00193FB8">
        <w:rPr>
          <w:rFonts w:ascii="Arial" w:hAnsi="Arial" w:cs="Arial"/>
          <w:b/>
          <w:i/>
          <w:sz w:val="24"/>
        </w:rPr>
        <w:tab/>
        <w:t>1 Program Unggulan :</w:t>
      </w:r>
    </w:p>
    <w:p w:rsidR="006909FA" w:rsidRPr="00193FB8" w:rsidRDefault="006909FA" w:rsidP="00A17E60">
      <w:pPr>
        <w:pStyle w:val="ListParagraph"/>
        <w:spacing w:line="360" w:lineRule="auto"/>
        <w:ind w:left="1080"/>
        <w:jc w:val="both"/>
        <w:rPr>
          <w:rFonts w:ascii="Arial" w:hAnsi="Arial" w:cs="Arial"/>
          <w:b/>
          <w:i/>
          <w:sz w:val="24"/>
        </w:rPr>
      </w:pPr>
      <w:r w:rsidRPr="00193FB8">
        <w:rPr>
          <w:rFonts w:ascii="Arial" w:hAnsi="Arial" w:cs="Arial"/>
          <w:b/>
          <w:i/>
          <w:sz w:val="24"/>
        </w:rPr>
        <w:tab/>
      </w:r>
      <w:r w:rsidRPr="00193FB8">
        <w:rPr>
          <w:rFonts w:ascii="Arial" w:hAnsi="Arial" w:cs="Arial"/>
          <w:b/>
          <w:i/>
          <w:sz w:val="24"/>
        </w:rPr>
        <w:tab/>
        <w:t>GERBANG SARI ; Gerakan Membangun Desa Mandiri</w:t>
      </w:r>
    </w:p>
    <w:p w:rsidR="00885767" w:rsidRDefault="00885767" w:rsidP="00885767">
      <w:pPr>
        <w:pStyle w:val="ListParagraph"/>
        <w:spacing w:line="360" w:lineRule="auto"/>
        <w:ind w:left="1440"/>
        <w:jc w:val="both"/>
        <w:rPr>
          <w:sz w:val="24"/>
        </w:rPr>
      </w:pPr>
    </w:p>
    <w:p w:rsidR="00816CBC" w:rsidRDefault="00816CBC" w:rsidP="00885767">
      <w:pPr>
        <w:pStyle w:val="ListParagraph"/>
        <w:spacing w:line="360" w:lineRule="auto"/>
        <w:ind w:left="1440"/>
        <w:jc w:val="both"/>
        <w:rPr>
          <w:sz w:val="24"/>
        </w:rPr>
      </w:pPr>
    </w:p>
    <w:p w:rsidR="00816CBC" w:rsidRDefault="00816CBC" w:rsidP="00885767">
      <w:pPr>
        <w:pStyle w:val="ListParagraph"/>
        <w:spacing w:line="360" w:lineRule="auto"/>
        <w:ind w:left="1440"/>
        <w:jc w:val="both"/>
        <w:rPr>
          <w:sz w:val="24"/>
        </w:rPr>
      </w:pPr>
    </w:p>
    <w:p w:rsidR="00816CBC" w:rsidRDefault="00816CBC" w:rsidP="00885767">
      <w:pPr>
        <w:pStyle w:val="ListParagraph"/>
        <w:spacing w:line="360" w:lineRule="auto"/>
        <w:ind w:left="1440"/>
        <w:jc w:val="both"/>
        <w:rPr>
          <w:sz w:val="24"/>
        </w:rPr>
      </w:pPr>
    </w:p>
    <w:p w:rsidR="00590503" w:rsidRPr="00F44262" w:rsidRDefault="00590503" w:rsidP="00F44262">
      <w:pPr>
        <w:spacing w:line="360" w:lineRule="auto"/>
        <w:jc w:val="both"/>
        <w:rPr>
          <w:sz w:val="24"/>
        </w:rPr>
      </w:pPr>
    </w:p>
    <w:p w:rsidR="008F6F04" w:rsidRPr="00A42D64" w:rsidRDefault="008F6F04" w:rsidP="008F6F04">
      <w:pPr>
        <w:spacing w:line="360" w:lineRule="auto"/>
        <w:jc w:val="center"/>
        <w:rPr>
          <w:rFonts w:ascii="Arial" w:hAnsi="Arial" w:cs="Arial"/>
          <w:b/>
          <w:sz w:val="28"/>
        </w:rPr>
      </w:pPr>
      <w:r w:rsidRPr="00A42D64">
        <w:rPr>
          <w:rFonts w:ascii="Arial" w:hAnsi="Arial" w:cs="Arial"/>
          <w:b/>
          <w:sz w:val="28"/>
        </w:rPr>
        <w:t>BAB III</w:t>
      </w:r>
    </w:p>
    <w:p w:rsidR="008F6F04" w:rsidRPr="00A42D64" w:rsidRDefault="008F6F04" w:rsidP="008F6F04">
      <w:pPr>
        <w:spacing w:line="360" w:lineRule="auto"/>
        <w:jc w:val="center"/>
        <w:rPr>
          <w:rFonts w:ascii="Arial" w:hAnsi="Arial" w:cs="Arial"/>
          <w:b/>
          <w:sz w:val="28"/>
        </w:rPr>
      </w:pPr>
      <w:r w:rsidRPr="00A42D64">
        <w:rPr>
          <w:rFonts w:ascii="Arial" w:hAnsi="Arial" w:cs="Arial"/>
          <w:b/>
          <w:sz w:val="28"/>
        </w:rPr>
        <w:t xml:space="preserve">PERRMASALAHAN DAN ISU-SIU STRATEGIS </w:t>
      </w:r>
      <w:r w:rsidR="00005205">
        <w:rPr>
          <w:rFonts w:ascii="Arial" w:hAnsi="Arial" w:cs="Arial"/>
          <w:b/>
          <w:sz w:val="28"/>
        </w:rPr>
        <w:t>KECAMATAN BONTOMANAI</w:t>
      </w:r>
    </w:p>
    <w:p w:rsidR="00E75673" w:rsidRPr="00A42D64" w:rsidRDefault="00E75673" w:rsidP="008F6F04">
      <w:pPr>
        <w:spacing w:line="360" w:lineRule="auto"/>
        <w:jc w:val="center"/>
        <w:rPr>
          <w:rFonts w:ascii="Arial" w:hAnsi="Arial" w:cs="Arial"/>
          <w:b/>
          <w:sz w:val="28"/>
        </w:rPr>
      </w:pPr>
    </w:p>
    <w:p w:rsidR="008F6F04" w:rsidRPr="00A42D64" w:rsidRDefault="003B2133" w:rsidP="003B2133">
      <w:pPr>
        <w:pStyle w:val="ListParagraph"/>
        <w:tabs>
          <w:tab w:val="left" w:pos="1134"/>
        </w:tabs>
        <w:spacing w:line="360" w:lineRule="auto"/>
        <w:ind w:left="709" w:hanging="709"/>
        <w:jc w:val="both"/>
        <w:rPr>
          <w:rFonts w:ascii="Arial" w:hAnsi="Arial" w:cs="Arial"/>
          <w:b/>
          <w:sz w:val="24"/>
        </w:rPr>
      </w:pPr>
      <w:r w:rsidRPr="00A42D64">
        <w:rPr>
          <w:rFonts w:ascii="Arial" w:hAnsi="Arial" w:cs="Arial"/>
          <w:b/>
          <w:sz w:val="24"/>
        </w:rPr>
        <w:t xml:space="preserve">3. 1.  Identitas Permasalahan Berdasarkan Tugas dan Fungsi Pelayanan </w:t>
      </w:r>
      <w:r w:rsidR="00223C54" w:rsidRPr="00A42D64">
        <w:rPr>
          <w:rFonts w:ascii="Arial" w:hAnsi="Arial" w:cs="Arial"/>
          <w:b/>
          <w:sz w:val="24"/>
        </w:rPr>
        <w:t>Kecamatan</w:t>
      </w:r>
      <w:r w:rsidRPr="00A42D64">
        <w:rPr>
          <w:rFonts w:ascii="Arial" w:hAnsi="Arial" w:cs="Arial"/>
          <w:sz w:val="24"/>
        </w:rPr>
        <w:t xml:space="preserve"> </w:t>
      </w:r>
      <w:r w:rsidR="00005205">
        <w:rPr>
          <w:rFonts w:ascii="Arial" w:hAnsi="Arial" w:cs="Arial"/>
          <w:b/>
          <w:sz w:val="24"/>
        </w:rPr>
        <w:t>Bontomanai</w:t>
      </w:r>
    </w:p>
    <w:p w:rsidR="002A77B4" w:rsidRDefault="00005205" w:rsidP="005059BA">
      <w:pPr>
        <w:spacing w:line="360" w:lineRule="auto"/>
        <w:ind w:left="709" w:firstLine="709"/>
        <w:jc w:val="both"/>
        <w:rPr>
          <w:rFonts w:ascii="Arial" w:hAnsi="Arial" w:cs="Arial"/>
          <w:sz w:val="24"/>
        </w:rPr>
      </w:pPr>
      <w:r w:rsidRPr="00005205">
        <w:rPr>
          <w:rFonts w:ascii="Arial" w:hAnsi="Arial" w:cs="Arial"/>
          <w:color w:val="FF0000"/>
          <w:sz w:val="24"/>
        </w:rPr>
        <w:lastRenderedPageBreak/>
        <w:t>Kecamatan Bontomanai</w:t>
      </w:r>
      <w:r w:rsidR="003B2133" w:rsidRPr="00005205">
        <w:rPr>
          <w:rFonts w:ascii="Arial" w:hAnsi="Arial" w:cs="Arial"/>
          <w:color w:val="FF0000"/>
          <w:sz w:val="24"/>
        </w:rPr>
        <w:t xml:space="preserve"> yang merupakan kecamatan kepulauan dengan wilayah perairan yang cukup luas dimana </w:t>
      </w:r>
      <w:r w:rsidR="006909FA" w:rsidRPr="00005205">
        <w:rPr>
          <w:rFonts w:ascii="Arial" w:hAnsi="Arial" w:cs="Arial"/>
          <w:color w:val="FF0000"/>
          <w:sz w:val="24"/>
        </w:rPr>
        <w:t>terdapat</w:t>
      </w:r>
      <w:r w:rsidR="003B2133" w:rsidRPr="00005205">
        <w:rPr>
          <w:rFonts w:ascii="Arial" w:hAnsi="Arial" w:cs="Arial"/>
          <w:color w:val="FF0000"/>
          <w:sz w:val="24"/>
        </w:rPr>
        <w:t xml:space="preserve"> </w:t>
      </w:r>
      <w:r w:rsidR="006909FA" w:rsidRPr="00005205">
        <w:rPr>
          <w:rFonts w:ascii="Arial" w:hAnsi="Arial" w:cs="Arial"/>
          <w:color w:val="FF0000"/>
          <w:sz w:val="24"/>
        </w:rPr>
        <w:t xml:space="preserve">2 </w:t>
      </w:r>
      <w:r w:rsidR="003B2133" w:rsidRPr="00005205">
        <w:rPr>
          <w:rFonts w:ascii="Arial" w:hAnsi="Arial" w:cs="Arial"/>
          <w:color w:val="FF0000"/>
          <w:sz w:val="24"/>
        </w:rPr>
        <w:t xml:space="preserve">desa </w:t>
      </w:r>
      <w:r w:rsidR="006909FA" w:rsidRPr="00005205">
        <w:rPr>
          <w:rFonts w:ascii="Arial" w:hAnsi="Arial" w:cs="Arial"/>
          <w:color w:val="FF0000"/>
          <w:sz w:val="24"/>
        </w:rPr>
        <w:t xml:space="preserve">yang </w:t>
      </w:r>
      <w:r w:rsidR="003B2133" w:rsidRPr="00005205">
        <w:rPr>
          <w:rFonts w:ascii="Arial" w:hAnsi="Arial" w:cs="Arial"/>
          <w:color w:val="FF0000"/>
          <w:sz w:val="24"/>
        </w:rPr>
        <w:t>terletak di 2 pulau yang terpisah dengan kondisi perairan yang sangat tergantung pada kondisi cuaca</w:t>
      </w:r>
      <w:r w:rsidR="00532250" w:rsidRPr="00005205">
        <w:rPr>
          <w:rFonts w:ascii="Arial" w:hAnsi="Arial" w:cs="Arial"/>
          <w:color w:val="FF0000"/>
          <w:sz w:val="24"/>
        </w:rPr>
        <w:t xml:space="preserve">, dimana hal ini menjadi kendala yang cukup berarti ditambah dengan kendala telekomunikasi yang tidak tercakup sinyal </w:t>
      </w:r>
      <w:r w:rsidR="006909FA" w:rsidRPr="00005205">
        <w:rPr>
          <w:rFonts w:ascii="Arial" w:hAnsi="Arial" w:cs="Arial"/>
          <w:color w:val="FF0000"/>
          <w:sz w:val="24"/>
        </w:rPr>
        <w:t>GSM</w:t>
      </w:r>
      <w:r w:rsidR="00532250" w:rsidRPr="00A42D64">
        <w:rPr>
          <w:rFonts w:ascii="Arial" w:hAnsi="Arial" w:cs="Arial"/>
          <w:sz w:val="24"/>
        </w:rPr>
        <w:t xml:space="preserve">. </w:t>
      </w:r>
      <w:r>
        <w:rPr>
          <w:rFonts w:ascii="Arial" w:hAnsi="Arial" w:cs="Arial"/>
          <w:sz w:val="24"/>
        </w:rPr>
        <w:t>Pemerintah Kecamatan Bontomanai</w:t>
      </w:r>
      <w:r w:rsidR="00532250" w:rsidRPr="00A42D64">
        <w:rPr>
          <w:rFonts w:ascii="Arial" w:hAnsi="Arial" w:cs="Arial"/>
          <w:sz w:val="24"/>
        </w:rPr>
        <w:t xml:space="preserve"> menyadari bahwa dalam melaksanakan tugas pokok dan fungsi terutama dalam hal optimalisasi pelayanan kepada masyarakat membutuhkan upaya yang maksimal dan sungguh-sungguh agar pelayanan yang diberikan tersebut dapat dirasakan secapara optimal oleh masyarakat secara menyeluruh dengan kualitas pelayanan prima yang optimal.</w:t>
      </w:r>
    </w:p>
    <w:p w:rsidR="00F47826" w:rsidRDefault="00F47826" w:rsidP="00F47826">
      <w:pPr>
        <w:spacing w:line="360" w:lineRule="auto"/>
        <w:ind w:left="709" w:firstLine="709"/>
        <w:jc w:val="both"/>
        <w:rPr>
          <w:rFonts w:ascii="Arial" w:hAnsi="Arial" w:cs="Arial"/>
          <w:sz w:val="20"/>
        </w:rPr>
      </w:pPr>
      <w:r w:rsidRPr="00EE15AC">
        <w:rPr>
          <w:rFonts w:ascii="Arial" w:hAnsi="Arial" w:cs="Arial"/>
          <w:sz w:val="20"/>
        </w:rPr>
        <w:t>Tabel 3.1 Permasalahan pelayanan (TB.35)</w:t>
      </w:r>
    </w:p>
    <w:p w:rsidR="00EE15AC" w:rsidRPr="00EE15AC" w:rsidRDefault="00EE15AC" w:rsidP="00EE15AC">
      <w:pPr>
        <w:pStyle w:val="NoSpacing"/>
        <w:spacing w:line="360" w:lineRule="auto"/>
        <w:jc w:val="center"/>
        <w:rPr>
          <w:rFonts w:ascii="Arial" w:hAnsi="Arial" w:cs="Arial"/>
          <w:sz w:val="20"/>
        </w:rPr>
      </w:pPr>
      <w:r w:rsidRPr="00EE15AC">
        <w:rPr>
          <w:rFonts w:ascii="Arial" w:hAnsi="Arial" w:cs="Arial"/>
          <w:sz w:val="24"/>
        </w:rPr>
        <w:t>Pemetaan Permasalahan untuk Penentuan Prioritas</w:t>
      </w:r>
      <w:r>
        <w:rPr>
          <w:rFonts w:ascii="Arial" w:hAnsi="Arial" w:cs="Arial"/>
          <w:sz w:val="24"/>
        </w:rPr>
        <w:t xml:space="preserve"> Dan Sasaran </w:t>
      </w:r>
      <w:r w:rsidRPr="00EE15AC">
        <w:rPr>
          <w:rFonts w:ascii="Arial" w:hAnsi="Arial" w:cs="Arial"/>
          <w:sz w:val="24"/>
        </w:rPr>
        <w:t>Pembangunan Daerah</w:t>
      </w:r>
      <w:r w:rsidRPr="00EE15AC">
        <w:rPr>
          <w:rFonts w:ascii="Arial" w:hAnsi="Arial" w:cs="Arial"/>
          <w:sz w:val="24"/>
        </w:rPr>
        <w:cr/>
      </w:r>
    </w:p>
    <w:tbl>
      <w:tblPr>
        <w:tblStyle w:val="LightShading-Accent1"/>
        <w:tblW w:w="0" w:type="auto"/>
        <w:tblLayout w:type="fixed"/>
        <w:tblLook w:val="01E0" w:firstRow="1" w:lastRow="1" w:firstColumn="1" w:lastColumn="1" w:noHBand="0" w:noVBand="0"/>
      </w:tblPr>
      <w:tblGrid>
        <w:gridCol w:w="738"/>
        <w:gridCol w:w="2250"/>
        <w:gridCol w:w="2340"/>
        <w:gridCol w:w="3330"/>
      </w:tblGrid>
      <w:tr w:rsidR="004A53D5" w:rsidRPr="00CF4B7E" w:rsidTr="004A53D5">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38" w:type="dxa"/>
          </w:tcPr>
          <w:p w:rsidR="004A53D5" w:rsidRPr="00CF4B7E" w:rsidRDefault="004A53D5" w:rsidP="004A53D5">
            <w:pPr>
              <w:widowControl w:val="0"/>
              <w:autoSpaceDE w:val="0"/>
              <w:autoSpaceDN w:val="0"/>
              <w:spacing w:before="1"/>
              <w:ind w:left="89"/>
              <w:jc w:val="center"/>
              <w:rPr>
                <w:rFonts w:ascii="Arial" w:eastAsia="Bookman Old Style" w:hAnsi="Arial" w:cs="Arial"/>
                <w:color w:val="auto"/>
                <w:sz w:val="20"/>
              </w:rPr>
            </w:pPr>
            <w:r w:rsidRPr="00CF4B7E">
              <w:rPr>
                <w:rFonts w:ascii="Arial" w:eastAsia="Bookman Old Style" w:hAnsi="Arial" w:cs="Arial"/>
                <w:color w:val="auto"/>
                <w:sz w:val="20"/>
              </w:rPr>
              <w:t>No.</w:t>
            </w:r>
          </w:p>
        </w:tc>
        <w:tc>
          <w:tcPr>
            <w:cnfStyle w:val="000010000000" w:firstRow="0" w:lastRow="0" w:firstColumn="0" w:lastColumn="0" w:oddVBand="1" w:evenVBand="0" w:oddHBand="0" w:evenHBand="0" w:firstRowFirstColumn="0" w:firstRowLastColumn="0" w:lastRowFirstColumn="0" w:lastRowLastColumn="0"/>
            <w:tcW w:w="2250" w:type="dxa"/>
          </w:tcPr>
          <w:p w:rsidR="004A53D5" w:rsidRPr="00CF4B7E" w:rsidRDefault="004A53D5" w:rsidP="004A53D5">
            <w:pPr>
              <w:widowControl w:val="0"/>
              <w:autoSpaceDE w:val="0"/>
              <w:autoSpaceDN w:val="0"/>
              <w:spacing w:before="1"/>
              <w:ind w:left="89"/>
              <w:jc w:val="center"/>
              <w:rPr>
                <w:rFonts w:ascii="Arial" w:eastAsia="Bookman Old Style" w:hAnsi="Arial" w:cs="Arial"/>
                <w:color w:val="auto"/>
                <w:sz w:val="20"/>
              </w:rPr>
            </w:pPr>
            <w:r w:rsidRPr="00CF4B7E">
              <w:rPr>
                <w:rFonts w:ascii="Arial" w:eastAsia="Bookman Old Style" w:hAnsi="Arial" w:cs="Arial"/>
                <w:color w:val="auto"/>
                <w:sz w:val="20"/>
              </w:rPr>
              <w:t>Masalah</w:t>
            </w:r>
            <w:r w:rsidRPr="00CF4B7E">
              <w:rPr>
                <w:rFonts w:ascii="Arial" w:eastAsia="Bookman Old Style" w:hAnsi="Arial" w:cs="Arial"/>
                <w:color w:val="auto"/>
                <w:spacing w:val="-6"/>
                <w:sz w:val="20"/>
              </w:rPr>
              <w:t xml:space="preserve"> </w:t>
            </w:r>
            <w:r w:rsidRPr="00CF4B7E">
              <w:rPr>
                <w:rFonts w:ascii="Arial" w:eastAsia="Bookman Old Style" w:hAnsi="Arial" w:cs="Arial"/>
                <w:color w:val="auto"/>
                <w:sz w:val="20"/>
              </w:rPr>
              <w:t>Pokok</w:t>
            </w:r>
          </w:p>
        </w:tc>
        <w:tc>
          <w:tcPr>
            <w:tcW w:w="2340" w:type="dxa"/>
          </w:tcPr>
          <w:p w:rsidR="004A53D5" w:rsidRPr="00CF4B7E" w:rsidRDefault="004A53D5" w:rsidP="004A53D5">
            <w:pPr>
              <w:widowControl w:val="0"/>
              <w:autoSpaceDE w:val="0"/>
              <w:autoSpaceDN w:val="0"/>
              <w:spacing w:before="1"/>
              <w:ind w:left="89"/>
              <w:jc w:val="center"/>
              <w:cnfStyle w:val="100000000000" w:firstRow="1" w:lastRow="0" w:firstColumn="0" w:lastColumn="0" w:oddVBand="0" w:evenVBand="0" w:oddHBand="0" w:evenHBand="0" w:firstRowFirstColumn="0" w:firstRowLastColumn="0" w:lastRowFirstColumn="0" w:lastRowLastColumn="0"/>
              <w:rPr>
                <w:rFonts w:ascii="Arial" w:eastAsia="Bookman Old Style" w:hAnsi="Arial" w:cs="Arial"/>
                <w:color w:val="auto"/>
                <w:sz w:val="20"/>
              </w:rPr>
            </w:pPr>
            <w:r w:rsidRPr="00CF4B7E">
              <w:rPr>
                <w:rFonts w:ascii="Arial" w:eastAsia="Bookman Old Style" w:hAnsi="Arial" w:cs="Arial"/>
                <w:color w:val="auto"/>
                <w:sz w:val="20"/>
              </w:rPr>
              <w:t>Masalah</w:t>
            </w:r>
          </w:p>
        </w:tc>
        <w:tc>
          <w:tcPr>
            <w:cnfStyle w:val="000100000000" w:firstRow="0" w:lastRow="0" w:firstColumn="0" w:lastColumn="1" w:oddVBand="0" w:evenVBand="0" w:oddHBand="0" w:evenHBand="0" w:firstRowFirstColumn="0" w:firstRowLastColumn="0" w:lastRowFirstColumn="0" w:lastRowLastColumn="0"/>
            <w:tcW w:w="3330" w:type="dxa"/>
          </w:tcPr>
          <w:p w:rsidR="004A53D5" w:rsidRPr="00CF4B7E" w:rsidRDefault="004A53D5" w:rsidP="004A53D5">
            <w:pPr>
              <w:widowControl w:val="0"/>
              <w:autoSpaceDE w:val="0"/>
              <w:autoSpaceDN w:val="0"/>
              <w:spacing w:before="1"/>
              <w:ind w:left="87"/>
              <w:jc w:val="center"/>
              <w:rPr>
                <w:rFonts w:ascii="Arial" w:eastAsia="Bookman Old Style" w:hAnsi="Arial" w:cs="Arial"/>
                <w:color w:val="auto"/>
                <w:sz w:val="20"/>
              </w:rPr>
            </w:pPr>
            <w:r w:rsidRPr="00CF4B7E">
              <w:rPr>
                <w:rFonts w:ascii="Arial" w:eastAsia="Bookman Old Style" w:hAnsi="Arial" w:cs="Arial"/>
                <w:color w:val="auto"/>
                <w:sz w:val="20"/>
              </w:rPr>
              <w:t>Akar</w:t>
            </w:r>
            <w:r w:rsidRPr="00CF4B7E">
              <w:rPr>
                <w:rFonts w:ascii="Arial" w:eastAsia="Bookman Old Style" w:hAnsi="Arial" w:cs="Arial"/>
                <w:color w:val="auto"/>
                <w:spacing w:val="-6"/>
                <w:sz w:val="20"/>
              </w:rPr>
              <w:t xml:space="preserve"> </w:t>
            </w:r>
            <w:r w:rsidRPr="00CF4B7E">
              <w:rPr>
                <w:rFonts w:ascii="Arial" w:eastAsia="Bookman Old Style" w:hAnsi="Arial" w:cs="Arial"/>
                <w:color w:val="auto"/>
                <w:sz w:val="20"/>
              </w:rPr>
              <w:t>Masalah</w:t>
            </w:r>
          </w:p>
        </w:tc>
      </w:tr>
      <w:tr w:rsidR="004A53D5" w:rsidRPr="00CF4B7E" w:rsidTr="004A53D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738" w:type="dxa"/>
          </w:tcPr>
          <w:p w:rsidR="004A53D5" w:rsidRPr="00CF4B7E" w:rsidRDefault="004A53D5" w:rsidP="004A53D5">
            <w:pPr>
              <w:widowControl w:val="0"/>
              <w:autoSpaceDE w:val="0"/>
              <w:autoSpaceDN w:val="0"/>
              <w:spacing w:line="234" w:lineRule="exact"/>
              <w:ind w:left="89"/>
              <w:jc w:val="center"/>
              <w:rPr>
                <w:rFonts w:ascii="Arial" w:eastAsia="Bookman Old Style" w:hAnsi="Arial" w:cs="Arial"/>
                <w:b w:val="0"/>
                <w:color w:val="auto"/>
                <w:sz w:val="20"/>
              </w:rPr>
            </w:pPr>
            <w:r w:rsidRPr="00CF4B7E">
              <w:rPr>
                <w:rFonts w:ascii="Arial" w:eastAsia="Bookman Old Style" w:hAnsi="Arial" w:cs="Arial"/>
                <w:b w:val="0"/>
                <w:color w:val="auto"/>
                <w:sz w:val="20"/>
              </w:rPr>
              <w:t>(1)</w:t>
            </w:r>
          </w:p>
        </w:tc>
        <w:tc>
          <w:tcPr>
            <w:cnfStyle w:val="000010000000" w:firstRow="0" w:lastRow="0" w:firstColumn="0" w:lastColumn="0" w:oddVBand="1" w:evenVBand="0" w:oddHBand="0" w:evenHBand="0" w:firstRowFirstColumn="0" w:firstRowLastColumn="0" w:lastRowFirstColumn="0" w:lastRowLastColumn="0"/>
            <w:tcW w:w="2250" w:type="dxa"/>
          </w:tcPr>
          <w:p w:rsidR="004A53D5" w:rsidRPr="00CF4B7E" w:rsidRDefault="004A53D5" w:rsidP="004A53D5">
            <w:pPr>
              <w:widowControl w:val="0"/>
              <w:autoSpaceDE w:val="0"/>
              <w:autoSpaceDN w:val="0"/>
              <w:spacing w:line="234" w:lineRule="exact"/>
              <w:ind w:left="89"/>
              <w:jc w:val="center"/>
              <w:rPr>
                <w:rFonts w:ascii="Arial" w:eastAsia="Bookman Old Style" w:hAnsi="Arial" w:cs="Arial"/>
                <w:color w:val="auto"/>
                <w:sz w:val="20"/>
              </w:rPr>
            </w:pPr>
            <w:r w:rsidRPr="00CF4B7E">
              <w:rPr>
                <w:rFonts w:ascii="Arial" w:eastAsia="Bookman Old Style" w:hAnsi="Arial" w:cs="Arial"/>
                <w:color w:val="auto"/>
                <w:sz w:val="20"/>
              </w:rPr>
              <w:t>(2)</w:t>
            </w:r>
          </w:p>
        </w:tc>
        <w:tc>
          <w:tcPr>
            <w:tcW w:w="2340" w:type="dxa"/>
          </w:tcPr>
          <w:p w:rsidR="004A53D5" w:rsidRPr="00CF4B7E" w:rsidRDefault="004A53D5" w:rsidP="004A53D5">
            <w:pPr>
              <w:widowControl w:val="0"/>
              <w:autoSpaceDE w:val="0"/>
              <w:autoSpaceDN w:val="0"/>
              <w:spacing w:line="234" w:lineRule="exact"/>
              <w:ind w:left="89"/>
              <w:jc w:val="center"/>
              <w:cnfStyle w:val="000000100000" w:firstRow="0" w:lastRow="0" w:firstColumn="0" w:lastColumn="0" w:oddVBand="0" w:evenVBand="0" w:oddHBand="1" w:evenHBand="0" w:firstRowFirstColumn="0" w:firstRowLastColumn="0" w:lastRowFirstColumn="0" w:lastRowLastColumn="0"/>
              <w:rPr>
                <w:rFonts w:ascii="Arial" w:eastAsia="Bookman Old Style" w:hAnsi="Arial" w:cs="Arial"/>
                <w:color w:val="auto"/>
                <w:sz w:val="20"/>
              </w:rPr>
            </w:pPr>
            <w:r w:rsidRPr="00CF4B7E">
              <w:rPr>
                <w:rFonts w:ascii="Arial" w:eastAsia="Bookman Old Style" w:hAnsi="Arial" w:cs="Arial"/>
                <w:color w:val="auto"/>
                <w:sz w:val="20"/>
              </w:rPr>
              <w:t>(3)</w:t>
            </w:r>
          </w:p>
        </w:tc>
        <w:tc>
          <w:tcPr>
            <w:cnfStyle w:val="000100000000" w:firstRow="0" w:lastRow="0" w:firstColumn="0" w:lastColumn="1" w:oddVBand="0" w:evenVBand="0" w:oddHBand="0" w:evenHBand="0" w:firstRowFirstColumn="0" w:firstRowLastColumn="0" w:lastRowFirstColumn="0" w:lastRowLastColumn="0"/>
            <w:tcW w:w="3330" w:type="dxa"/>
          </w:tcPr>
          <w:p w:rsidR="004A53D5" w:rsidRPr="00CF4B7E" w:rsidRDefault="004A53D5" w:rsidP="004A53D5">
            <w:pPr>
              <w:widowControl w:val="0"/>
              <w:autoSpaceDE w:val="0"/>
              <w:autoSpaceDN w:val="0"/>
              <w:spacing w:line="234" w:lineRule="exact"/>
              <w:ind w:left="87"/>
              <w:jc w:val="center"/>
              <w:rPr>
                <w:rFonts w:ascii="Arial" w:eastAsia="Bookman Old Style" w:hAnsi="Arial" w:cs="Arial"/>
                <w:b w:val="0"/>
                <w:color w:val="auto"/>
                <w:sz w:val="20"/>
              </w:rPr>
            </w:pPr>
            <w:r w:rsidRPr="00CF4B7E">
              <w:rPr>
                <w:rFonts w:ascii="Arial" w:eastAsia="Bookman Old Style" w:hAnsi="Arial" w:cs="Arial"/>
                <w:b w:val="0"/>
                <w:color w:val="auto"/>
                <w:sz w:val="20"/>
              </w:rPr>
              <w:t>(4)</w:t>
            </w:r>
          </w:p>
        </w:tc>
      </w:tr>
      <w:tr w:rsidR="00243319" w:rsidRPr="00CF4B7E" w:rsidTr="00E62EC2">
        <w:tblPrEx>
          <w:tblLook w:val="04A0" w:firstRow="1" w:lastRow="0" w:firstColumn="1" w:lastColumn="0" w:noHBand="0" w:noVBand="1"/>
        </w:tblPrEx>
        <w:trPr>
          <w:trHeight w:val="1246"/>
        </w:trPr>
        <w:tc>
          <w:tcPr>
            <w:cnfStyle w:val="001000000000" w:firstRow="0" w:lastRow="0" w:firstColumn="1" w:lastColumn="0" w:oddVBand="0" w:evenVBand="0" w:oddHBand="0" w:evenHBand="0" w:firstRowFirstColumn="0" w:firstRowLastColumn="0" w:lastRowFirstColumn="0" w:lastRowLastColumn="0"/>
            <w:tcW w:w="738" w:type="dxa"/>
          </w:tcPr>
          <w:p w:rsidR="00243319" w:rsidRPr="00CF4B7E" w:rsidRDefault="00243319" w:rsidP="00243319">
            <w:pPr>
              <w:widowControl w:val="0"/>
              <w:autoSpaceDE w:val="0"/>
              <w:autoSpaceDN w:val="0"/>
              <w:spacing w:line="232" w:lineRule="exact"/>
              <w:ind w:left="89"/>
              <w:rPr>
                <w:rFonts w:ascii="Arial" w:eastAsia="Bookman Old Style" w:hAnsi="Arial" w:cs="Arial"/>
                <w:b w:val="0"/>
                <w:color w:val="auto"/>
                <w:sz w:val="20"/>
              </w:rPr>
            </w:pPr>
            <w:r w:rsidRPr="00CF4B7E">
              <w:rPr>
                <w:rFonts w:ascii="Arial" w:eastAsia="Bookman Old Style" w:hAnsi="Arial" w:cs="Arial"/>
                <w:b w:val="0"/>
                <w:color w:val="auto"/>
                <w:sz w:val="20"/>
              </w:rPr>
              <w:t>1</w:t>
            </w:r>
          </w:p>
        </w:tc>
        <w:tc>
          <w:tcPr>
            <w:tcW w:w="2250" w:type="dxa"/>
          </w:tcPr>
          <w:p w:rsidR="00243319" w:rsidRPr="00CF4B7E" w:rsidRDefault="00243319" w:rsidP="00243319">
            <w:pPr>
              <w:widowControl w:val="0"/>
              <w:tabs>
                <w:tab w:val="left" w:pos="1239"/>
                <w:tab w:val="left" w:pos="1445"/>
              </w:tabs>
              <w:autoSpaceDE w:val="0"/>
              <w:autoSpaceDN w:val="0"/>
              <w:ind w:left="89" w:right="80"/>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color w:val="auto"/>
                <w:sz w:val="20"/>
              </w:rPr>
            </w:pPr>
            <w:r w:rsidRPr="00CF4B7E">
              <w:rPr>
                <w:rFonts w:ascii="Arial" w:eastAsia="Bookman Old Style" w:hAnsi="Arial" w:cs="Arial"/>
                <w:color w:val="auto"/>
                <w:sz w:val="20"/>
              </w:rPr>
              <w:t>Tata kelola</w:t>
            </w:r>
            <w:r w:rsidRPr="00CF4B7E">
              <w:rPr>
                <w:rFonts w:ascii="Arial" w:eastAsia="Bookman Old Style" w:hAnsi="Arial" w:cs="Arial"/>
                <w:color w:val="auto"/>
                <w:spacing w:val="-61"/>
                <w:sz w:val="20"/>
              </w:rPr>
              <w:t xml:space="preserve"> </w:t>
            </w:r>
            <w:r w:rsidRPr="00CF4B7E">
              <w:rPr>
                <w:rFonts w:ascii="Arial" w:eastAsia="Bookman Old Style" w:hAnsi="Arial" w:cs="Arial"/>
                <w:color w:val="auto"/>
                <w:sz w:val="20"/>
              </w:rPr>
              <w:t xml:space="preserve">organisasi </w:t>
            </w:r>
            <w:r w:rsidRPr="00CF4B7E">
              <w:rPr>
                <w:rFonts w:ascii="Arial" w:eastAsia="Bookman Old Style" w:hAnsi="Arial" w:cs="Arial"/>
                <w:color w:val="auto"/>
                <w:spacing w:val="-1"/>
                <w:sz w:val="20"/>
              </w:rPr>
              <w:t>dan</w:t>
            </w:r>
            <w:r w:rsidRPr="00CF4B7E">
              <w:rPr>
                <w:rFonts w:ascii="Arial" w:eastAsia="Bookman Old Style" w:hAnsi="Arial" w:cs="Arial"/>
                <w:color w:val="auto"/>
                <w:spacing w:val="-61"/>
                <w:sz w:val="20"/>
              </w:rPr>
              <w:t xml:space="preserve"> </w:t>
            </w:r>
            <w:r w:rsidRPr="00CF4B7E">
              <w:rPr>
                <w:rFonts w:ascii="Arial" w:eastAsia="Bookman Old Style" w:hAnsi="Arial" w:cs="Arial"/>
                <w:color w:val="auto"/>
                <w:sz w:val="20"/>
              </w:rPr>
              <w:t>manajemen</w:t>
            </w:r>
            <w:r w:rsidRPr="00CF4B7E">
              <w:rPr>
                <w:rFonts w:ascii="Arial" w:eastAsia="Bookman Old Style" w:hAnsi="Arial" w:cs="Arial"/>
                <w:color w:val="auto"/>
                <w:spacing w:val="1"/>
                <w:sz w:val="20"/>
              </w:rPr>
              <w:t xml:space="preserve"> pemerintahan serta </w:t>
            </w:r>
            <w:r w:rsidRPr="00CF4B7E">
              <w:rPr>
                <w:rFonts w:ascii="Arial" w:eastAsia="Bookman Old Style" w:hAnsi="Arial" w:cs="Arial"/>
                <w:color w:val="auto"/>
                <w:sz w:val="20"/>
              </w:rPr>
              <w:t>profesionalitas ASN</w:t>
            </w:r>
          </w:p>
        </w:tc>
        <w:tc>
          <w:tcPr>
            <w:tcW w:w="2340" w:type="dxa"/>
          </w:tcPr>
          <w:p w:rsidR="00243319" w:rsidRPr="00CF4B7E" w:rsidRDefault="00243319" w:rsidP="00243319">
            <w:pPr>
              <w:widowControl w:val="0"/>
              <w:autoSpaceDE w:val="0"/>
              <w:autoSpaceDN w:val="0"/>
              <w:spacing w:line="278" w:lineRule="auto"/>
              <w:ind w:left="89" w:right="81"/>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color w:val="auto"/>
                <w:sz w:val="20"/>
              </w:rPr>
            </w:pPr>
            <w:r w:rsidRPr="00CF4B7E">
              <w:rPr>
                <w:rFonts w:ascii="Arial" w:eastAsia="Bookman Old Style" w:hAnsi="Arial" w:cs="Arial"/>
                <w:color w:val="auto"/>
                <w:sz w:val="20"/>
              </w:rPr>
              <w:t>Optimalnya</w:t>
            </w:r>
            <w:r w:rsidRPr="00CF4B7E">
              <w:rPr>
                <w:rFonts w:ascii="Arial" w:eastAsia="Bookman Old Style" w:hAnsi="Arial" w:cs="Arial"/>
                <w:color w:val="auto"/>
                <w:spacing w:val="-61"/>
                <w:sz w:val="20"/>
              </w:rPr>
              <w:t xml:space="preserve"> </w:t>
            </w:r>
            <w:r w:rsidRPr="00CF4B7E">
              <w:rPr>
                <w:rFonts w:ascii="Arial" w:eastAsia="Bookman Old Style" w:hAnsi="Arial" w:cs="Arial"/>
                <w:color w:val="auto"/>
                <w:sz w:val="20"/>
              </w:rPr>
              <w:t>pelayanan</w:t>
            </w:r>
            <w:r w:rsidRPr="00CF4B7E">
              <w:rPr>
                <w:rFonts w:ascii="Arial" w:eastAsia="Bookman Old Style" w:hAnsi="Arial" w:cs="Arial"/>
                <w:color w:val="auto"/>
                <w:spacing w:val="1"/>
                <w:sz w:val="20"/>
              </w:rPr>
              <w:t xml:space="preserve"> </w:t>
            </w:r>
            <w:r w:rsidRPr="00CF4B7E">
              <w:rPr>
                <w:rFonts w:ascii="Arial" w:eastAsia="Bookman Old Style" w:hAnsi="Arial" w:cs="Arial"/>
                <w:color w:val="auto"/>
                <w:sz w:val="20"/>
              </w:rPr>
              <w:t>publik</w:t>
            </w:r>
            <w:r w:rsidRPr="00CF4B7E">
              <w:rPr>
                <w:rFonts w:ascii="Arial" w:eastAsia="Bookman Old Style" w:hAnsi="Arial" w:cs="Arial"/>
                <w:color w:val="auto"/>
                <w:spacing w:val="-61"/>
                <w:sz w:val="20"/>
              </w:rPr>
              <w:t xml:space="preserve"> </w:t>
            </w:r>
            <w:r w:rsidRPr="00CF4B7E">
              <w:rPr>
                <w:rFonts w:ascii="Arial" w:eastAsia="Bookman Old Style" w:hAnsi="Arial" w:cs="Arial"/>
                <w:color w:val="auto"/>
                <w:sz w:val="20"/>
              </w:rPr>
              <w:t>kepada</w:t>
            </w:r>
            <w:r w:rsidRPr="00CF4B7E">
              <w:rPr>
                <w:rFonts w:ascii="Arial" w:eastAsia="Bookman Old Style" w:hAnsi="Arial" w:cs="Arial"/>
                <w:color w:val="auto"/>
                <w:spacing w:val="-8"/>
                <w:sz w:val="20"/>
              </w:rPr>
              <w:t xml:space="preserve"> </w:t>
            </w:r>
            <w:r w:rsidRPr="00CF4B7E">
              <w:rPr>
                <w:rFonts w:ascii="Arial" w:eastAsia="Bookman Old Style" w:hAnsi="Arial" w:cs="Arial"/>
                <w:color w:val="auto"/>
                <w:sz w:val="20"/>
              </w:rPr>
              <w:t>masyarakat yang sepenuhnya belum terlaksana</w:t>
            </w:r>
          </w:p>
        </w:tc>
        <w:tc>
          <w:tcPr>
            <w:tcW w:w="3330" w:type="dxa"/>
            <w:vMerge w:val="restart"/>
          </w:tcPr>
          <w:p w:rsidR="00243319" w:rsidRPr="00CF4B7E" w:rsidRDefault="00243319" w:rsidP="00E62EC2">
            <w:pPr>
              <w:widowControl w:val="0"/>
              <w:tabs>
                <w:tab w:val="left" w:pos="1771"/>
              </w:tabs>
              <w:autoSpaceDE w:val="0"/>
              <w:autoSpaceDN w:val="0"/>
              <w:spacing w:line="278" w:lineRule="auto"/>
              <w:ind w:left="252" w:right="79" w:hanging="252"/>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color w:val="auto"/>
                <w:sz w:val="20"/>
              </w:rPr>
            </w:pPr>
            <w:r w:rsidRPr="00CF4B7E">
              <w:rPr>
                <w:rFonts w:ascii="Arial" w:eastAsia="Bookman Old Style" w:hAnsi="Arial" w:cs="Arial"/>
                <w:color w:val="auto"/>
                <w:sz w:val="20"/>
              </w:rPr>
              <w:t>1. Belum optimalnya pemanfaatan teknologi informasi sebagai kelengkapan sarana dan prasarana pelayanan publik</w:t>
            </w:r>
          </w:p>
          <w:p w:rsidR="00243319" w:rsidRPr="00CF4B7E" w:rsidRDefault="00243319" w:rsidP="00E62EC2">
            <w:pPr>
              <w:widowControl w:val="0"/>
              <w:tabs>
                <w:tab w:val="left" w:pos="1771"/>
              </w:tabs>
              <w:autoSpaceDE w:val="0"/>
              <w:autoSpaceDN w:val="0"/>
              <w:spacing w:line="278" w:lineRule="auto"/>
              <w:ind w:left="252" w:right="79" w:hanging="252"/>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color w:val="auto"/>
                <w:sz w:val="20"/>
              </w:rPr>
            </w:pPr>
            <w:r w:rsidRPr="00CF4B7E">
              <w:rPr>
                <w:rFonts w:ascii="Arial" w:eastAsia="Bookman Old Style" w:hAnsi="Arial" w:cs="Arial"/>
                <w:color w:val="auto"/>
                <w:sz w:val="20"/>
              </w:rPr>
              <w:t xml:space="preserve">2. Belum optimalnya </w:t>
            </w:r>
            <w:r w:rsidRPr="00CF4B7E">
              <w:rPr>
                <w:rFonts w:ascii="Arial" w:eastAsia="Bookman Old Style" w:hAnsi="Arial" w:cs="Arial"/>
                <w:color w:val="auto"/>
                <w:spacing w:val="-62"/>
                <w:sz w:val="20"/>
              </w:rPr>
              <w:t xml:space="preserve"> </w:t>
            </w:r>
            <w:r w:rsidRPr="00CF4B7E">
              <w:rPr>
                <w:rFonts w:ascii="Arial" w:eastAsia="Bookman Old Style" w:hAnsi="Arial" w:cs="Arial"/>
                <w:color w:val="auto"/>
                <w:sz w:val="20"/>
              </w:rPr>
              <w:t>pelayanan</w:t>
            </w:r>
            <w:r w:rsidRPr="00CF4B7E">
              <w:rPr>
                <w:rFonts w:ascii="Arial" w:eastAsia="Bookman Old Style" w:hAnsi="Arial" w:cs="Arial"/>
                <w:color w:val="auto"/>
                <w:spacing w:val="1"/>
                <w:sz w:val="20"/>
              </w:rPr>
              <w:t xml:space="preserve"> </w:t>
            </w:r>
            <w:r w:rsidRPr="00CF4B7E">
              <w:rPr>
                <w:rFonts w:ascii="Arial" w:eastAsia="Bookman Old Style" w:hAnsi="Arial" w:cs="Arial"/>
                <w:color w:val="auto"/>
                <w:sz w:val="20"/>
              </w:rPr>
              <w:t>perijinan</w:t>
            </w:r>
            <w:r w:rsidRPr="00CF4B7E">
              <w:rPr>
                <w:rFonts w:ascii="Arial" w:eastAsia="Bookman Old Style" w:hAnsi="Arial" w:cs="Arial"/>
                <w:color w:val="auto"/>
                <w:spacing w:val="1"/>
                <w:sz w:val="20"/>
              </w:rPr>
              <w:t xml:space="preserve"> </w:t>
            </w:r>
            <w:r w:rsidRPr="00CF4B7E">
              <w:rPr>
                <w:rFonts w:ascii="Arial" w:eastAsia="Bookman Old Style" w:hAnsi="Arial" w:cs="Arial"/>
                <w:color w:val="auto"/>
                <w:sz w:val="20"/>
              </w:rPr>
              <w:t>dan</w:t>
            </w:r>
            <w:r w:rsidRPr="00CF4B7E">
              <w:rPr>
                <w:rFonts w:ascii="Arial" w:eastAsia="Bookman Old Style" w:hAnsi="Arial" w:cs="Arial"/>
                <w:color w:val="auto"/>
                <w:spacing w:val="1"/>
                <w:sz w:val="20"/>
              </w:rPr>
              <w:t xml:space="preserve"> </w:t>
            </w:r>
            <w:r w:rsidRPr="00CF4B7E">
              <w:rPr>
                <w:rFonts w:ascii="Arial" w:eastAsia="Bookman Old Style" w:hAnsi="Arial" w:cs="Arial"/>
                <w:color w:val="auto"/>
                <w:sz w:val="20"/>
              </w:rPr>
              <w:t>administrasi kependudukan</w:t>
            </w:r>
            <w:r w:rsidRPr="00CF4B7E">
              <w:rPr>
                <w:rFonts w:ascii="Arial" w:eastAsia="Bookman Old Style" w:hAnsi="Arial" w:cs="Arial"/>
                <w:color w:val="auto"/>
                <w:spacing w:val="-61"/>
                <w:sz w:val="20"/>
              </w:rPr>
              <w:t xml:space="preserve"> </w:t>
            </w:r>
            <w:r w:rsidRPr="00CF4B7E">
              <w:rPr>
                <w:rFonts w:ascii="Arial" w:eastAsia="Bookman Old Style" w:hAnsi="Arial" w:cs="Arial"/>
                <w:color w:val="auto"/>
                <w:sz w:val="20"/>
              </w:rPr>
              <w:t>yang</w:t>
            </w:r>
            <w:r w:rsidRPr="00CF4B7E">
              <w:rPr>
                <w:rFonts w:ascii="Arial" w:eastAsia="Bookman Old Style" w:hAnsi="Arial" w:cs="Arial"/>
                <w:color w:val="auto"/>
                <w:spacing w:val="-2"/>
                <w:sz w:val="20"/>
              </w:rPr>
              <w:t xml:space="preserve"> </w:t>
            </w:r>
            <w:r w:rsidRPr="00CF4B7E">
              <w:rPr>
                <w:rFonts w:ascii="Arial" w:eastAsia="Bookman Old Style" w:hAnsi="Arial" w:cs="Arial"/>
                <w:color w:val="auto"/>
                <w:sz w:val="20"/>
              </w:rPr>
              <w:t>terlayani</w:t>
            </w:r>
          </w:p>
          <w:p w:rsidR="00243319" w:rsidRPr="00CF4B7E" w:rsidRDefault="00243319" w:rsidP="00E62EC2">
            <w:pPr>
              <w:widowControl w:val="0"/>
              <w:tabs>
                <w:tab w:val="left" w:pos="1771"/>
              </w:tabs>
              <w:autoSpaceDE w:val="0"/>
              <w:autoSpaceDN w:val="0"/>
              <w:spacing w:line="278" w:lineRule="auto"/>
              <w:ind w:left="252" w:right="79" w:hanging="252"/>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color w:val="auto"/>
                <w:sz w:val="20"/>
              </w:rPr>
            </w:pPr>
            <w:r w:rsidRPr="00CF4B7E">
              <w:rPr>
                <w:rFonts w:ascii="Arial" w:eastAsia="Bookman Old Style" w:hAnsi="Arial" w:cs="Arial"/>
                <w:color w:val="auto"/>
                <w:sz w:val="20"/>
              </w:rPr>
              <w:t>3. Perijinan yang masih dilaksanakan oleh instansi teknis yang jangkauannya jauh dari wilayah kecamatan</w:t>
            </w:r>
          </w:p>
        </w:tc>
      </w:tr>
      <w:tr w:rsidR="00243319" w:rsidRPr="00CF4B7E" w:rsidTr="00E62EC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738" w:type="dxa"/>
            <w:vMerge w:val="restart"/>
          </w:tcPr>
          <w:p w:rsidR="00243319" w:rsidRPr="00CF4B7E" w:rsidRDefault="00243319" w:rsidP="00243319">
            <w:pPr>
              <w:pStyle w:val="TableParagraph"/>
              <w:ind w:left="0"/>
              <w:rPr>
                <w:rFonts w:ascii="Arial" w:hAnsi="Arial" w:cs="Arial"/>
                <w:color w:val="auto"/>
                <w:sz w:val="20"/>
              </w:rPr>
            </w:pPr>
          </w:p>
        </w:tc>
        <w:tc>
          <w:tcPr>
            <w:tcW w:w="2250" w:type="dxa"/>
            <w:vMerge w:val="restart"/>
          </w:tcPr>
          <w:p w:rsidR="00243319" w:rsidRPr="00CF4B7E" w:rsidRDefault="00243319" w:rsidP="00243319">
            <w:pPr>
              <w:pStyle w:val="TableParagraph"/>
              <w:spacing w:line="234" w:lineRule="exact"/>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p>
        </w:tc>
        <w:tc>
          <w:tcPr>
            <w:tcW w:w="2340" w:type="dxa"/>
          </w:tcPr>
          <w:p w:rsidR="00243319" w:rsidRPr="00CF4B7E" w:rsidRDefault="00243319" w:rsidP="00243319">
            <w:pPr>
              <w:pStyle w:val="TableParagraph"/>
              <w:tabs>
                <w:tab w:val="left" w:pos="943"/>
                <w:tab w:val="left" w:pos="1541"/>
              </w:tabs>
              <w:spacing w:line="276" w:lineRule="auto"/>
              <w:ind w:left="0" w:right="81"/>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CF4B7E">
              <w:rPr>
                <w:rFonts w:ascii="Arial" w:hAnsi="Arial" w:cs="Arial"/>
                <w:color w:val="auto"/>
                <w:sz w:val="20"/>
              </w:rPr>
              <w:t xml:space="preserve">Optimalnya </w:t>
            </w:r>
            <w:r w:rsidRPr="00CF4B7E">
              <w:rPr>
                <w:rFonts w:ascii="Arial" w:hAnsi="Arial" w:cs="Arial"/>
                <w:color w:val="auto"/>
                <w:spacing w:val="-61"/>
                <w:sz w:val="20"/>
              </w:rPr>
              <w:t xml:space="preserve">     </w:t>
            </w:r>
            <w:r w:rsidRPr="00CF4B7E">
              <w:rPr>
                <w:rFonts w:ascii="Arial" w:hAnsi="Arial" w:cs="Arial"/>
                <w:color w:val="auto"/>
                <w:sz w:val="20"/>
              </w:rPr>
              <w:t>pelayanan</w:t>
            </w:r>
            <w:r w:rsidRPr="00CF4B7E">
              <w:rPr>
                <w:rFonts w:ascii="Arial" w:hAnsi="Arial" w:cs="Arial"/>
                <w:color w:val="auto"/>
                <w:spacing w:val="1"/>
                <w:sz w:val="20"/>
              </w:rPr>
              <w:t xml:space="preserve"> </w:t>
            </w:r>
            <w:r w:rsidRPr="00CF4B7E">
              <w:rPr>
                <w:rFonts w:ascii="Arial" w:hAnsi="Arial" w:cs="Arial"/>
                <w:color w:val="auto"/>
                <w:sz w:val="20"/>
              </w:rPr>
              <w:t>administrasi</w:t>
            </w:r>
            <w:r w:rsidRPr="00CF4B7E">
              <w:rPr>
                <w:rFonts w:ascii="Arial" w:hAnsi="Arial" w:cs="Arial"/>
                <w:color w:val="auto"/>
                <w:spacing w:val="1"/>
                <w:sz w:val="20"/>
              </w:rPr>
              <w:t xml:space="preserve"> </w:t>
            </w:r>
            <w:r w:rsidRPr="00CF4B7E">
              <w:rPr>
                <w:rFonts w:ascii="Arial" w:hAnsi="Arial" w:cs="Arial"/>
                <w:color w:val="auto"/>
                <w:sz w:val="20"/>
              </w:rPr>
              <w:t>kependudukan</w:t>
            </w:r>
            <w:r w:rsidRPr="00CF4B7E">
              <w:rPr>
                <w:rFonts w:ascii="Arial" w:hAnsi="Arial" w:cs="Arial"/>
                <w:color w:val="auto"/>
                <w:spacing w:val="20"/>
                <w:sz w:val="20"/>
              </w:rPr>
              <w:t xml:space="preserve"> </w:t>
            </w:r>
            <w:r w:rsidRPr="00CF4B7E">
              <w:rPr>
                <w:rFonts w:ascii="Arial" w:hAnsi="Arial" w:cs="Arial"/>
                <w:color w:val="auto"/>
                <w:sz w:val="20"/>
              </w:rPr>
              <w:t>dan</w:t>
            </w:r>
            <w:r w:rsidRPr="00CF4B7E">
              <w:rPr>
                <w:rFonts w:ascii="Arial" w:hAnsi="Arial" w:cs="Arial"/>
                <w:color w:val="auto"/>
                <w:spacing w:val="-61"/>
                <w:sz w:val="20"/>
              </w:rPr>
              <w:t xml:space="preserve"> </w:t>
            </w:r>
            <w:r w:rsidRPr="00CF4B7E">
              <w:rPr>
                <w:rFonts w:ascii="Arial" w:hAnsi="Arial" w:cs="Arial"/>
                <w:color w:val="auto"/>
                <w:sz w:val="20"/>
              </w:rPr>
              <w:t>pelayanan</w:t>
            </w:r>
            <w:r w:rsidRPr="00CF4B7E">
              <w:rPr>
                <w:rFonts w:ascii="Arial" w:hAnsi="Arial" w:cs="Arial"/>
                <w:color w:val="auto"/>
                <w:spacing w:val="5"/>
                <w:sz w:val="20"/>
              </w:rPr>
              <w:t xml:space="preserve"> </w:t>
            </w:r>
            <w:r w:rsidRPr="00CF4B7E">
              <w:rPr>
                <w:rFonts w:ascii="Arial" w:hAnsi="Arial" w:cs="Arial"/>
                <w:color w:val="auto"/>
                <w:sz w:val="20"/>
              </w:rPr>
              <w:t xml:space="preserve">perijinan </w:t>
            </w:r>
            <w:r w:rsidRPr="00CF4B7E">
              <w:rPr>
                <w:rFonts w:ascii="Arial" w:hAnsi="Arial" w:cs="Arial"/>
                <w:color w:val="auto"/>
                <w:spacing w:val="-1"/>
                <w:sz w:val="20"/>
              </w:rPr>
              <w:t xml:space="preserve">tepat </w:t>
            </w:r>
            <w:r w:rsidRPr="00CF4B7E">
              <w:rPr>
                <w:rFonts w:ascii="Arial" w:hAnsi="Arial" w:cs="Arial"/>
                <w:color w:val="auto"/>
                <w:spacing w:val="-61"/>
                <w:sz w:val="20"/>
              </w:rPr>
              <w:t xml:space="preserve">   </w:t>
            </w:r>
            <w:r w:rsidRPr="00CF4B7E">
              <w:rPr>
                <w:rFonts w:ascii="Arial" w:hAnsi="Arial" w:cs="Arial"/>
                <w:color w:val="auto"/>
                <w:sz w:val="20"/>
              </w:rPr>
              <w:t>waktu</w:t>
            </w:r>
          </w:p>
        </w:tc>
        <w:tc>
          <w:tcPr>
            <w:tcW w:w="3330" w:type="dxa"/>
            <w:vMerge/>
          </w:tcPr>
          <w:p w:rsidR="00243319" w:rsidRPr="00CF4B7E" w:rsidRDefault="00243319" w:rsidP="00243319">
            <w:pPr>
              <w:pStyle w:val="TableParagraph"/>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p>
        </w:tc>
      </w:tr>
      <w:tr w:rsidR="00E62EC2" w:rsidRPr="00CF4B7E" w:rsidTr="00E62EC2">
        <w:tblPrEx>
          <w:tblLook w:val="04A0" w:firstRow="1" w:lastRow="0" w:firstColumn="1" w:lastColumn="0" w:noHBand="0" w:noVBand="1"/>
        </w:tblPrEx>
        <w:trPr>
          <w:trHeight w:val="1790"/>
        </w:trPr>
        <w:tc>
          <w:tcPr>
            <w:cnfStyle w:val="001000000000" w:firstRow="0" w:lastRow="0" w:firstColumn="1" w:lastColumn="0" w:oddVBand="0" w:evenVBand="0" w:oddHBand="0" w:evenHBand="0" w:firstRowFirstColumn="0" w:firstRowLastColumn="0" w:lastRowFirstColumn="0" w:lastRowLastColumn="0"/>
            <w:tcW w:w="738" w:type="dxa"/>
            <w:vMerge/>
          </w:tcPr>
          <w:p w:rsidR="00E62EC2" w:rsidRPr="00CF4B7E" w:rsidRDefault="00E62EC2" w:rsidP="00243319">
            <w:pPr>
              <w:rPr>
                <w:rFonts w:ascii="Arial" w:hAnsi="Arial" w:cs="Arial"/>
                <w:color w:val="auto"/>
                <w:sz w:val="2"/>
                <w:szCs w:val="2"/>
              </w:rPr>
            </w:pPr>
          </w:p>
        </w:tc>
        <w:tc>
          <w:tcPr>
            <w:tcW w:w="2250" w:type="dxa"/>
            <w:vMerge/>
          </w:tcPr>
          <w:p w:rsidR="00E62EC2" w:rsidRPr="00CF4B7E" w:rsidRDefault="00E62EC2"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
                <w:szCs w:val="2"/>
              </w:rPr>
            </w:pPr>
          </w:p>
        </w:tc>
        <w:tc>
          <w:tcPr>
            <w:tcW w:w="2340" w:type="dxa"/>
          </w:tcPr>
          <w:p w:rsidR="00E62EC2" w:rsidRPr="00CF4B7E" w:rsidRDefault="00243319" w:rsidP="00243319">
            <w:pPr>
              <w:pStyle w:val="TableParagraph"/>
              <w:tabs>
                <w:tab w:val="left" w:pos="1267"/>
                <w:tab w:val="left" w:pos="1606"/>
              </w:tabs>
              <w:spacing w:line="276" w:lineRule="auto"/>
              <w:ind w:left="0" w:right="8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CF4B7E">
              <w:rPr>
                <w:rFonts w:ascii="Arial" w:hAnsi="Arial" w:cs="Arial"/>
                <w:color w:val="auto"/>
                <w:sz w:val="20"/>
              </w:rPr>
              <w:t>Maksimalisasi</w:t>
            </w:r>
            <w:r w:rsidR="00E62EC2" w:rsidRPr="00CF4B7E">
              <w:rPr>
                <w:rFonts w:ascii="Arial" w:hAnsi="Arial" w:cs="Arial"/>
                <w:color w:val="auto"/>
                <w:spacing w:val="1"/>
                <w:sz w:val="20"/>
              </w:rPr>
              <w:t xml:space="preserve"> </w:t>
            </w:r>
            <w:r w:rsidR="00E62EC2" w:rsidRPr="00CF4B7E">
              <w:rPr>
                <w:rFonts w:ascii="Arial" w:hAnsi="Arial" w:cs="Arial"/>
                <w:color w:val="auto"/>
                <w:sz w:val="20"/>
              </w:rPr>
              <w:t>tingkat capaian</w:t>
            </w:r>
            <w:r w:rsidR="00E62EC2" w:rsidRPr="00CF4B7E">
              <w:rPr>
                <w:rFonts w:ascii="Arial" w:hAnsi="Arial" w:cs="Arial"/>
                <w:color w:val="auto"/>
                <w:spacing w:val="-61"/>
                <w:sz w:val="20"/>
              </w:rPr>
              <w:t xml:space="preserve"> </w:t>
            </w:r>
            <w:r w:rsidR="00E62EC2" w:rsidRPr="00CF4B7E">
              <w:rPr>
                <w:rFonts w:ascii="Arial" w:hAnsi="Arial" w:cs="Arial"/>
                <w:color w:val="auto"/>
                <w:sz w:val="20"/>
              </w:rPr>
              <w:t xml:space="preserve">keterisian </w:t>
            </w:r>
            <w:r w:rsidR="00E62EC2" w:rsidRPr="00CF4B7E">
              <w:rPr>
                <w:rFonts w:ascii="Arial" w:hAnsi="Arial" w:cs="Arial"/>
                <w:color w:val="auto"/>
                <w:spacing w:val="-1"/>
                <w:sz w:val="20"/>
              </w:rPr>
              <w:t>data</w:t>
            </w:r>
          </w:p>
          <w:p w:rsidR="00E62EC2" w:rsidRPr="00CF4B7E" w:rsidRDefault="00E62EC2" w:rsidP="00243319">
            <w:pPr>
              <w:pStyle w:val="TableParagraph"/>
              <w:tabs>
                <w:tab w:val="left" w:pos="1663"/>
              </w:tabs>
              <w:spacing w:line="278" w:lineRule="auto"/>
              <w:ind w:left="0" w:right="84"/>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CF4B7E">
              <w:rPr>
                <w:rFonts w:ascii="Arial" w:hAnsi="Arial" w:cs="Arial"/>
                <w:color w:val="auto"/>
                <w:sz w:val="20"/>
              </w:rPr>
              <w:t xml:space="preserve">Monografi </w:t>
            </w:r>
            <w:r w:rsidRPr="00CF4B7E">
              <w:rPr>
                <w:rFonts w:ascii="Arial" w:hAnsi="Arial" w:cs="Arial"/>
                <w:color w:val="auto"/>
                <w:spacing w:val="-1"/>
                <w:sz w:val="20"/>
              </w:rPr>
              <w:t xml:space="preserve">dan </w:t>
            </w:r>
            <w:r w:rsidRPr="00CF4B7E">
              <w:rPr>
                <w:rFonts w:ascii="Arial" w:hAnsi="Arial" w:cs="Arial"/>
                <w:color w:val="auto"/>
                <w:spacing w:val="-61"/>
                <w:sz w:val="20"/>
              </w:rPr>
              <w:t xml:space="preserve"> </w:t>
            </w:r>
            <w:r w:rsidRPr="00CF4B7E">
              <w:rPr>
                <w:rFonts w:ascii="Arial" w:hAnsi="Arial" w:cs="Arial"/>
                <w:color w:val="auto"/>
                <w:sz w:val="20"/>
              </w:rPr>
              <w:t>profil</w:t>
            </w:r>
            <w:r w:rsidRPr="00CF4B7E">
              <w:rPr>
                <w:rFonts w:ascii="Arial" w:hAnsi="Arial" w:cs="Arial"/>
                <w:color w:val="auto"/>
                <w:spacing w:val="-3"/>
                <w:sz w:val="20"/>
              </w:rPr>
              <w:t xml:space="preserve"> </w:t>
            </w:r>
            <w:r w:rsidRPr="00CF4B7E">
              <w:rPr>
                <w:rFonts w:ascii="Arial" w:hAnsi="Arial" w:cs="Arial"/>
                <w:color w:val="auto"/>
                <w:sz w:val="20"/>
              </w:rPr>
              <w:t>kecamatan</w:t>
            </w:r>
            <w:r w:rsidR="00243319" w:rsidRPr="00CF4B7E">
              <w:rPr>
                <w:rFonts w:ascii="Arial" w:hAnsi="Arial" w:cs="Arial"/>
                <w:color w:val="auto"/>
                <w:sz w:val="20"/>
              </w:rPr>
              <w:t xml:space="preserve"> yang belum lengkap</w:t>
            </w:r>
          </w:p>
        </w:tc>
        <w:tc>
          <w:tcPr>
            <w:tcW w:w="3330" w:type="dxa"/>
          </w:tcPr>
          <w:p w:rsidR="00E62EC2" w:rsidRPr="00CF4B7E" w:rsidRDefault="00243319" w:rsidP="00243319">
            <w:pPr>
              <w:pStyle w:val="TableParagraph"/>
              <w:spacing w:line="278" w:lineRule="auto"/>
              <w:ind w:left="87" w:right="8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CF4B7E">
              <w:rPr>
                <w:rFonts w:ascii="Arial" w:hAnsi="Arial" w:cs="Arial"/>
                <w:color w:val="auto"/>
                <w:sz w:val="20"/>
              </w:rPr>
              <w:t xml:space="preserve">Data kelengkapan </w:t>
            </w:r>
            <w:r w:rsidR="00E62EC2" w:rsidRPr="00CF4B7E">
              <w:rPr>
                <w:rFonts w:ascii="Arial" w:hAnsi="Arial" w:cs="Arial"/>
                <w:color w:val="auto"/>
                <w:sz w:val="20"/>
              </w:rPr>
              <w:t>monografi</w:t>
            </w:r>
            <w:r w:rsidRPr="00CF4B7E">
              <w:rPr>
                <w:rFonts w:ascii="Arial" w:hAnsi="Arial" w:cs="Arial"/>
                <w:color w:val="auto"/>
                <w:sz w:val="20"/>
              </w:rPr>
              <w:t xml:space="preserve"> </w:t>
            </w:r>
            <w:r w:rsidR="00E62EC2" w:rsidRPr="00CF4B7E">
              <w:rPr>
                <w:rFonts w:ascii="Arial" w:hAnsi="Arial" w:cs="Arial"/>
                <w:color w:val="auto"/>
                <w:spacing w:val="-61"/>
                <w:sz w:val="20"/>
              </w:rPr>
              <w:t xml:space="preserve"> </w:t>
            </w:r>
            <w:r w:rsidRPr="00CF4B7E">
              <w:rPr>
                <w:rFonts w:ascii="Arial" w:hAnsi="Arial" w:cs="Arial"/>
                <w:color w:val="auto"/>
                <w:spacing w:val="-61"/>
                <w:sz w:val="20"/>
              </w:rPr>
              <w:t xml:space="preserve">  </w:t>
            </w:r>
            <w:r w:rsidR="00E62EC2" w:rsidRPr="00CF4B7E">
              <w:rPr>
                <w:rFonts w:ascii="Arial" w:hAnsi="Arial" w:cs="Arial"/>
                <w:color w:val="auto"/>
                <w:sz w:val="20"/>
              </w:rPr>
              <w:t>dan</w:t>
            </w:r>
            <w:r w:rsidR="00E62EC2" w:rsidRPr="00CF4B7E">
              <w:rPr>
                <w:rFonts w:ascii="Arial" w:hAnsi="Arial" w:cs="Arial"/>
                <w:color w:val="auto"/>
                <w:spacing w:val="-2"/>
                <w:sz w:val="20"/>
              </w:rPr>
              <w:t xml:space="preserve"> </w:t>
            </w:r>
            <w:r w:rsidR="00E62EC2" w:rsidRPr="00CF4B7E">
              <w:rPr>
                <w:rFonts w:ascii="Arial" w:hAnsi="Arial" w:cs="Arial"/>
                <w:color w:val="auto"/>
                <w:sz w:val="20"/>
              </w:rPr>
              <w:t>profil</w:t>
            </w:r>
            <w:r w:rsidR="00E62EC2" w:rsidRPr="00CF4B7E">
              <w:rPr>
                <w:rFonts w:ascii="Arial" w:hAnsi="Arial" w:cs="Arial"/>
                <w:color w:val="auto"/>
                <w:spacing w:val="-2"/>
                <w:sz w:val="20"/>
              </w:rPr>
              <w:t xml:space="preserve"> </w:t>
            </w:r>
            <w:r w:rsidR="00E62EC2" w:rsidRPr="00CF4B7E">
              <w:rPr>
                <w:rFonts w:ascii="Arial" w:hAnsi="Arial" w:cs="Arial"/>
                <w:color w:val="auto"/>
                <w:sz w:val="20"/>
              </w:rPr>
              <w:t>kecamatan</w:t>
            </w:r>
            <w:r w:rsidRPr="00CF4B7E">
              <w:rPr>
                <w:rFonts w:ascii="Arial" w:hAnsi="Arial" w:cs="Arial"/>
                <w:color w:val="auto"/>
                <w:sz w:val="20"/>
              </w:rPr>
              <w:t xml:space="preserve"> yang bersumber dari data profil desa yang belum lengkap</w:t>
            </w:r>
          </w:p>
        </w:tc>
      </w:tr>
      <w:tr w:rsidR="00E62EC2" w:rsidRPr="00CF4B7E" w:rsidTr="00E62EC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738" w:type="dxa"/>
            <w:vMerge/>
          </w:tcPr>
          <w:p w:rsidR="00E62EC2" w:rsidRPr="00CF4B7E" w:rsidRDefault="00E62EC2" w:rsidP="00243319">
            <w:pPr>
              <w:rPr>
                <w:rFonts w:ascii="Arial" w:hAnsi="Arial" w:cs="Arial"/>
                <w:color w:val="auto"/>
                <w:sz w:val="2"/>
                <w:szCs w:val="2"/>
              </w:rPr>
            </w:pPr>
          </w:p>
        </w:tc>
        <w:tc>
          <w:tcPr>
            <w:tcW w:w="2250" w:type="dxa"/>
            <w:vMerge/>
          </w:tcPr>
          <w:p w:rsidR="00E62EC2" w:rsidRPr="00CF4B7E" w:rsidRDefault="00E62EC2"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
                <w:szCs w:val="2"/>
              </w:rPr>
            </w:pPr>
          </w:p>
        </w:tc>
        <w:tc>
          <w:tcPr>
            <w:tcW w:w="2340" w:type="dxa"/>
          </w:tcPr>
          <w:p w:rsidR="00E62EC2" w:rsidRPr="00CF4B7E" w:rsidRDefault="00E62EC2" w:rsidP="00243319">
            <w:pPr>
              <w:pStyle w:val="TableParagraph"/>
              <w:spacing w:line="278" w:lineRule="auto"/>
              <w:ind w:right="83"/>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CF4B7E">
              <w:rPr>
                <w:rFonts w:ascii="Arial" w:hAnsi="Arial" w:cs="Arial"/>
                <w:color w:val="auto"/>
                <w:sz w:val="20"/>
              </w:rPr>
              <w:t>Belum</w:t>
            </w:r>
            <w:r w:rsidRPr="00CF4B7E">
              <w:rPr>
                <w:rFonts w:ascii="Arial" w:hAnsi="Arial" w:cs="Arial"/>
                <w:color w:val="auto"/>
                <w:spacing w:val="1"/>
                <w:sz w:val="20"/>
              </w:rPr>
              <w:t xml:space="preserve"> </w:t>
            </w:r>
            <w:r w:rsidRPr="00CF4B7E">
              <w:rPr>
                <w:rFonts w:ascii="Arial" w:hAnsi="Arial" w:cs="Arial"/>
                <w:color w:val="auto"/>
                <w:sz w:val="20"/>
              </w:rPr>
              <w:t>optimalnya</w:t>
            </w:r>
            <w:r w:rsidRPr="00CF4B7E">
              <w:rPr>
                <w:rFonts w:ascii="Arial" w:hAnsi="Arial" w:cs="Arial"/>
                <w:color w:val="auto"/>
                <w:spacing w:val="-61"/>
                <w:sz w:val="20"/>
              </w:rPr>
              <w:t xml:space="preserve"> </w:t>
            </w:r>
            <w:r w:rsidRPr="00CF4B7E">
              <w:rPr>
                <w:rFonts w:ascii="Arial" w:hAnsi="Arial" w:cs="Arial"/>
                <w:color w:val="auto"/>
                <w:sz w:val="20"/>
              </w:rPr>
              <w:t>Realisasi</w:t>
            </w:r>
            <w:r w:rsidRPr="00CF4B7E">
              <w:rPr>
                <w:rFonts w:ascii="Arial" w:hAnsi="Arial" w:cs="Arial"/>
                <w:color w:val="auto"/>
                <w:spacing w:val="1"/>
                <w:sz w:val="20"/>
              </w:rPr>
              <w:t xml:space="preserve"> </w:t>
            </w:r>
            <w:r w:rsidRPr="00CF4B7E">
              <w:rPr>
                <w:rFonts w:ascii="Arial" w:hAnsi="Arial" w:cs="Arial"/>
                <w:color w:val="auto"/>
                <w:sz w:val="20"/>
              </w:rPr>
              <w:t>Capaian</w:t>
            </w:r>
            <w:r w:rsidRPr="00CF4B7E">
              <w:rPr>
                <w:rFonts w:ascii="Arial" w:hAnsi="Arial" w:cs="Arial"/>
                <w:color w:val="auto"/>
                <w:spacing w:val="-61"/>
                <w:sz w:val="20"/>
              </w:rPr>
              <w:t xml:space="preserve"> </w:t>
            </w:r>
            <w:r w:rsidR="00243319" w:rsidRPr="00CF4B7E">
              <w:rPr>
                <w:rFonts w:ascii="Arial" w:hAnsi="Arial" w:cs="Arial"/>
                <w:color w:val="auto"/>
                <w:sz w:val="20"/>
              </w:rPr>
              <w:t>APBDes</w:t>
            </w:r>
          </w:p>
        </w:tc>
        <w:tc>
          <w:tcPr>
            <w:tcW w:w="3330" w:type="dxa"/>
          </w:tcPr>
          <w:p w:rsidR="00E62EC2" w:rsidRPr="00CF4B7E" w:rsidRDefault="00243319" w:rsidP="00243319">
            <w:pPr>
              <w:pStyle w:val="TableParagraph"/>
              <w:numPr>
                <w:ilvl w:val="0"/>
                <w:numId w:val="81"/>
              </w:numPr>
              <w:spacing w:line="278" w:lineRule="auto"/>
              <w:ind w:right="81"/>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CF4B7E">
              <w:rPr>
                <w:rFonts w:ascii="Arial" w:hAnsi="Arial" w:cs="Arial"/>
                <w:color w:val="auto"/>
                <w:sz w:val="20"/>
              </w:rPr>
              <w:t xml:space="preserve">Laporan </w:t>
            </w:r>
            <w:r w:rsidR="00E62EC2" w:rsidRPr="00CF4B7E">
              <w:rPr>
                <w:rFonts w:ascii="Arial" w:hAnsi="Arial" w:cs="Arial"/>
                <w:color w:val="auto"/>
                <w:sz w:val="20"/>
              </w:rPr>
              <w:t>keuangan</w:t>
            </w:r>
            <w:r w:rsidR="00E62EC2" w:rsidRPr="00CF4B7E">
              <w:rPr>
                <w:rFonts w:ascii="Arial" w:hAnsi="Arial" w:cs="Arial"/>
                <w:color w:val="auto"/>
                <w:spacing w:val="1"/>
                <w:sz w:val="20"/>
              </w:rPr>
              <w:t xml:space="preserve"> </w:t>
            </w:r>
            <w:r w:rsidR="00E62EC2" w:rsidRPr="00CF4B7E">
              <w:rPr>
                <w:rFonts w:ascii="Arial" w:hAnsi="Arial" w:cs="Arial"/>
                <w:color w:val="auto"/>
                <w:sz w:val="20"/>
              </w:rPr>
              <w:t>desa</w:t>
            </w:r>
            <w:r w:rsidR="00E62EC2" w:rsidRPr="00CF4B7E">
              <w:rPr>
                <w:rFonts w:ascii="Arial" w:hAnsi="Arial" w:cs="Arial"/>
                <w:color w:val="auto"/>
                <w:spacing w:val="1"/>
                <w:sz w:val="20"/>
              </w:rPr>
              <w:t xml:space="preserve"> </w:t>
            </w:r>
            <w:r w:rsidR="00E62EC2" w:rsidRPr="00CF4B7E">
              <w:rPr>
                <w:rFonts w:ascii="Arial" w:hAnsi="Arial" w:cs="Arial"/>
                <w:color w:val="auto"/>
                <w:sz w:val="20"/>
              </w:rPr>
              <w:t>yang</w:t>
            </w:r>
            <w:r w:rsidR="00E62EC2" w:rsidRPr="00CF4B7E">
              <w:rPr>
                <w:rFonts w:ascii="Arial" w:hAnsi="Arial" w:cs="Arial"/>
                <w:color w:val="auto"/>
                <w:spacing w:val="1"/>
                <w:sz w:val="20"/>
              </w:rPr>
              <w:t xml:space="preserve"> </w:t>
            </w:r>
            <w:r w:rsidR="00E62EC2" w:rsidRPr="00CF4B7E">
              <w:rPr>
                <w:rFonts w:ascii="Arial" w:hAnsi="Arial" w:cs="Arial"/>
                <w:color w:val="auto"/>
                <w:sz w:val="20"/>
              </w:rPr>
              <w:t>tepat</w:t>
            </w:r>
            <w:r w:rsidR="00E62EC2" w:rsidRPr="00CF4B7E">
              <w:rPr>
                <w:rFonts w:ascii="Arial" w:hAnsi="Arial" w:cs="Arial"/>
                <w:color w:val="auto"/>
                <w:spacing w:val="-61"/>
                <w:sz w:val="20"/>
              </w:rPr>
              <w:t xml:space="preserve"> </w:t>
            </w:r>
            <w:r w:rsidR="00E62EC2" w:rsidRPr="00CF4B7E">
              <w:rPr>
                <w:rFonts w:ascii="Arial" w:hAnsi="Arial" w:cs="Arial"/>
                <w:color w:val="auto"/>
                <w:sz w:val="20"/>
              </w:rPr>
              <w:t>waktu</w:t>
            </w:r>
            <w:r w:rsidR="00E62EC2" w:rsidRPr="00CF4B7E">
              <w:rPr>
                <w:rFonts w:ascii="Arial" w:hAnsi="Arial" w:cs="Arial"/>
                <w:color w:val="auto"/>
                <w:spacing w:val="1"/>
                <w:sz w:val="20"/>
              </w:rPr>
              <w:t xml:space="preserve"> </w:t>
            </w:r>
            <w:r w:rsidR="00E62EC2" w:rsidRPr="00CF4B7E">
              <w:rPr>
                <w:rFonts w:ascii="Arial" w:hAnsi="Arial" w:cs="Arial"/>
                <w:color w:val="auto"/>
                <w:sz w:val="20"/>
              </w:rPr>
              <w:t>dan</w:t>
            </w:r>
            <w:r w:rsidR="00E62EC2" w:rsidRPr="00CF4B7E">
              <w:rPr>
                <w:rFonts w:ascii="Arial" w:hAnsi="Arial" w:cs="Arial"/>
                <w:color w:val="auto"/>
                <w:spacing w:val="1"/>
                <w:sz w:val="20"/>
              </w:rPr>
              <w:t xml:space="preserve"> </w:t>
            </w:r>
            <w:r w:rsidR="00E62EC2" w:rsidRPr="00CF4B7E">
              <w:rPr>
                <w:rFonts w:ascii="Arial" w:hAnsi="Arial" w:cs="Arial"/>
                <w:color w:val="auto"/>
                <w:sz w:val="20"/>
              </w:rPr>
              <w:t>sesuai</w:t>
            </w:r>
            <w:r w:rsidR="00E62EC2" w:rsidRPr="00CF4B7E">
              <w:rPr>
                <w:rFonts w:ascii="Arial" w:hAnsi="Arial" w:cs="Arial"/>
                <w:color w:val="auto"/>
                <w:spacing w:val="1"/>
                <w:sz w:val="20"/>
              </w:rPr>
              <w:t xml:space="preserve"> </w:t>
            </w:r>
            <w:r w:rsidR="00E62EC2" w:rsidRPr="00CF4B7E">
              <w:rPr>
                <w:rFonts w:ascii="Arial" w:hAnsi="Arial" w:cs="Arial"/>
                <w:color w:val="auto"/>
                <w:sz w:val="20"/>
              </w:rPr>
              <w:t>standar</w:t>
            </w:r>
            <w:r w:rsidR="00E62EC2" w:rsidRPr="00CF4B7E">
              <w:rPr>
                <w:rFonts w:ascii="Arial" w:hAnsi="Arial" w:cs="Arial"/>
                <w:color w:val="auto"/>
                <w:spacing w:val="-61"/>
                <w:sz w:val="20"/>
              </w:rPr>
              <w:t xml:space="preserve"> </w:t>
            </w:r>
            <w:r w:rsidR="00E62EC2" w:rsidRPr="00CF4B7E">
              <w:rPr>
                <w:rFonts w:ascii="Arial" w:hAnsi="Arial" w:cs="Arial"/>
                <w:color w:val="auto"/>
                <w:sz w:val="20"/>
              </w:rPr>
              <w:t>pelaporan</w:t>
            </w:r>
            <w:r w:rsidRPr="00CF4B7E">
              <w:rPr>
                <w:rFonts w:ascii="Arial" w:hAnsi="Arial" w:cs="Arial"/>
                <w:color w:val="auto"/>
                <w:sz w:val="20"/>
              </w:rPr>
              <w:t xml:space="preserve"> belum terlaksana dengan baik.</w:t>
            </w:r>
          </w:p>
          <w:p w:rsidR="00243319" w:rsidRPr="00CF4B7E" w:rsidRDefault="00243319" w:rsidP="00243319">
            <w:pPr>
              <w:pStyle w:val="TableParagraph"/>
              <w:numPr>
                <w:ilvl w:val="0"/>
                <w:numId w:val="81"/>
              </w:numPr>
              <w:spacing w:line="278" w:lineRule="auto"/>
              <w:ind w:right="81"/>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CF4B7E">
              <w:rPr>
                <w:rFonts w:ascii="Arial" w:hAnsi="Arial" w:cs="Arial"/>
                <w:color w:val="auto"/>
                <w:sz w:val="20"/>
              </w:rPr>
              <w:t>Laporan pelaksanaan pembangunan desa yang belum terkoordinasikan dengan rutin</w:t>
            </w:r>
          </w:p>
          <w:p w:rsidR="00243319" w:rsidRPr="00CF4B7E" w:rsidRDefault="00243319" w:rsidP="00243319">
            <w:pPr>
              <w:pStyle w:val="TableParagraph"/>
              <w:numPr>
                <w:ilvl w:val="0"/>
                <w:numId w:val="81"/>
              </w:numPr>
              <w:spacing w:line="278" w:lineRule="auto"/>
              <w:ind w:right="81"/>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CF4B7E">
              <w:rPr>
                <w:rFonts w:ascii="Arial" w:hAnsi="Arial" w:cs="Arial"/>
                <w:color w:val="auto"/>
                <w:sz w:val="20"/>
              </w:rPr>
              <w:t xml:space="preserve">Koordinasi dan fasilitasi penyusunan laporan keuangan yang belum </w:t>
            </w:r>
            <w:r w:rsidRPr="00CF4B7E">
              <w:rPr>
                <w:rFonts w:ascii="Arial" w:hAnsi="Arial" w:cs="Arial"/>
                <w:color w:val="auto"/>
                <w:sz w:val="20"/>
              </w:rPr>
              <w:lastRenderedPageBreak/>
              <w:t>terlaksana dengan serius</w:t>
            </w:r>
          </w:p>
        </w:tc>
      </w:tr>
      <w:tr w:rsidR="00E62EC2" w:rsidRPr="00CF4B7E" w:rsidTr="004A53D5">
        <w:trPr>
          <w:trHeight w:val="258"/>
        </w:trPr>
        <w:tc>
          <w:tcPr>
            <w:cnfStyle w:val="001000000000" w:firstRow="0" w:lastRow="0" w:firstColumn="1" w:lastColumn="0" w:oddVBand="0" w:evenVBand="0" w:oddHBand="0" w:evenHBand="0" w:firstRowFirstColumn="0" w:firstRowLastColumn="0" w:lastRowFirstColumn="0" w:lastRowLastColumn="0"/>
            <w:tcW w:w="738" w:type="dxa"/>
          </w:tcPr>
          <w:p w:rsidR="00E62EC2" w:rsidRPr="00CF4B7E" w:rsidRDefault="00E62EC2" w:rsidP="004A53D5">
            <w:pPr>
              <w:widowControl w:val="0"/>
              <w:autoSpaceDE w:val="0"/>
              <w:autoSpaceDN w:val="0"/>
              <w:spacing w:line="234" w:lineRule="exact"/>
              <w:ind w:left="89"/>
              <w:jc w:val="center"/>
              <w:rPr>
                <w:rFonts w:ascii="Arial" w:eastAsia="Bookman Old Style" w:hAnsi="Arial" w:cs="Arial"/>
                <w:b w:val="0"/>
                <w:color w:val="auto"/>
                <w:sz w:val="20"/>
              </w:rPr>
            </w:pPr>
          </w:p>
        </w:tc>
        <w:tc>
          <w:tcPr>
            <w:cnfStyle w:val="000010000000" w:firstRow="0" w:lastRow="0" w:firstColumn="0" w:lastColumn="0" w:oddVBand="1" w:evenVBand="0" w:oddHBand="0" w:evenHBand="0" w:firstRowFirstColumn="0" w:firstRowLastColumn="0" w:lastRowFirstColumn="0" w:lastRowLastColumn="0"/>
            <w:tcW w:w="2250" w:type="dxa"/>
          </w:tcPr>
          <w:p w:rsidR="00E62EC2" w:rsidRPr="00CF4B7E" w:rsidRDefault="00E62EC2" w:rsidP="004A53D5">
            <w:pPr>
              <w:widowControl w:val="0"/>
              <w:autoSpaceDE w:val="0"/>
              <w:autoSpaceDN w:val="0"/>
              <w:spacing w:line="234" w:lineRule="exact"/>
              <w:ind w:left="89"/>
              <w:jc w:val="center"/>
              <w:rPr>
                <w:rFonts w:ascii="Arial" w:eastAsia="Bookman Old Style" w:hAnsi="Arial" w:cs="Arial"/>
                <w:color w:val="auto"/>
                <w:sz w:val="20"/>
              </w:rPr>
            </w:pPr>
          </w:p>
        </w:tc>
        <w:tc>
          <w:tcPr>
            <w:tcW w:w="2340" w:type="dxa"/>
          </w:tcPr>
          <w:p w:rsidR="00E62EC2" w:rsidRPr="00CF4B7E" w:rsidRDefault="00E62EC2" w:rsidP="004A53D5">
            <w:pPr>
              <w:widowControl w:val="0"/>
              <w:autoSpaceDE w:val="0"/>
              <w:autoSpaceDN w:val="0"/>
              <w:spacing w:line="234" w:lineRule="exact"/>
              <w:ind w:left="89"/>
              <w:jc w:val="center"/>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color w:val="auto"/>
                <w:sz w:val="20"/>
              </w:rPr>
            </w:pPr>
          </w:p>
        </w:tc>
        <w:tc>
          <w:tcPr>
            <w:cnfStyle w:val="000100000000" w:firstRow="0" w:lastRow="0" w:firstColumn="0" w:lastColumn="1" w:oddVBand="0" w:evenVBand="0" w:oddHBand="0" w:evenHBand="0" w:firstRowFirstColumn="0" w:firstRowLastColumn="0" w:lastRowFirstColumn="0" w:lastRowLastColumn="0"/>
            <w:tcW w:w="3330" w:type="dxa"/>
          </w:tcPr>
          <w:p w:rsidR="00E62EC2" w:rsidRPr="00CF4B7E" w:rsidRDefault="00E62EC2" w:rsidP="004A53D5">
            <w:pPr>
              <w:widowControl w:val="0"/>
              <w:autoSpaceDE w:val="0"/>
              <w:autoSpaceDN w:val="0"/>
              <w:spacing w:line="234" w:lineRule="exact"/>
              <w:ind w:left="87"/>
              <w:jc w:val="center"/>
              <w:rPr>
                <w:rFonts w:ascii="Arial" w:eastAsia="Bookman Old Style" w:hAnsi="Arial" w:cs="Arial"/>
                <w:b w:val="0"/>
                <w:color w:val="auto"/>
                <w:sz w:val="20"/>
              </w:rPr>
            </w:pPr>
          </w:p>
        </w:tc>
      </w:tr>
      <w:tr w:rsidR="00E62EC2" w:rsidRPr="00CF4B7E" w:rsidTr="004A53D5">
        <w:trPr>
          <w:cnfStyle w:val="000000100000" w:firstRow="0" w:lastRow="0" w:firstColumn="0" w:lastColumn="0" w:oddVBand="0" w:evenVBand="0" w:oddHBand="1" w:evenHBand="0" w:firstRowFirstColumn="0" w:firstRowLastColumn="0" w:lastRowFirstColumn="0" w:lastRowLastColumn="0"/>
          <w:trHeight w:val="938"/>
        </w:trPr>
        <w:tc>
          <w:tcPr>
            <w:cnfStyle w:val="001000000000" w:firstRow="0" w:lastRow="0" w:firstColumn="1" w:lastColumn="0" w:oddVBand="0" w:evenVBand="0" w:oddHBand="0" w:evenHBand="0" w:firstRowFirstColumn="0" w:firstRowLastColumn="0" w:lastRowFirstColumn="0" w:lastRowLastColumn="0"/>
            <w:tcW w:w="738" w:type="dxa"/>
            <w:vMerge w:val="restart"/>
          </w:tcPr>
          <w:p w:rsidR="00E62EC2" w:rsidRPr="00CF4B7E" w:rsidRDefault="00E62EC2" w:rsidP="004A53D5">
            <w:pPr>
              <w:widowControl w:val="0"/>
              <w:autoSpaceDE w:val="0"/>
              <w:autoSpaceDN w:val="0"/>
              <w:spacing w:line="234" w:lineRule="exact"/>
              <w:ind w:left="89"/>
              <w:rPr>
                <w:rFonts w:ascii="Arial" w:eastAsia="Bookman Old Style" w:hAnsi="Arial" w:cs="Arial"/>
                <w:b w:val="0"/>
                <w:color w:val="auto"/>
                <w:sz w:val="20"/>
              </w:rPr>
            </w:pPr>
            <w:r w:rsidRPr="00CF4B7E">
              <w:rPr>
                <w:rFonts w:ascii="Arial" w:eastAsia="Bookman Old Style" w:hAnsi="Arial" w:cs="Arial"/>
                <w:b w:val="0"/>
                <w:color w:val="auto"/>
                <w:sz w:val="20"/>
              </w:rPr>
              <w:t>2</w:t>
            </w:r>
          </w:p>
        </w:tc>
        <w:tc>
          <w:tcPr>
            <w:cnfStyle w:val="000010000000" w:firstRow="0" w:lastRow="0" w:firstColumn="0" w:lastColumn="0" w:oddVBand="1" w:evenVBand="0" w:oddHBand="0" w:evenHBand="0" w:firstRowFirstColumn="0" w:firstRowLastColumn="0" w:lastRowFirstColumn="0" w:lastRowLastColumn="0"/>
            <w:tcW w:w="2250" w:type="dxa"/>
            <w:vMerge w:val="restart"/>
          </w:tcPr>
          <w:p w:rsidR="00E62EC2" w:rsidRPr="00CF4B7E" w:rsidRDefault="00E62EC2" w:rsidP="004A53D5">
            <w:pPr>
              <w:widowControl w:val="0"/>
              <w:tabs>
                <w:tab w:val="left" w:pos="1445"/>
              </w:tabs>
              <w:autoSpaceDE w:val="0"/>
              <w:autoSpaceDN w:val="0"/>
              <w:ind w:left="89" w:right="80"/>
              <w:rPr>
                <w:rFonts w:ascii="Arial" w:eastAsia="Bookman Old Style" w:hAnsi="Arial" w:cs="Arial"/>
                <w:color w:val="auto"/>
                <w:sz w:val="20"/>
              </w:rPr>
            </w:pPr>
            <w:r w:rsidRPr="00CF4B7E">
              <w:rPr>
                <w:rFonts w:ascii="Arial" w:eastAsia="Bookman Old Style" w:hAnsi="Arial" w:cs="Arial"/>
                <w:color w:val="auto"/>
                <w:sz w:val="20"/>
              </w:rPr>
              <w:t>Ketentraman,</w:t>
            </w:r>
            <w:r w:rsidRPr="00CF4B7E">
              <w:rPr>
                <w:rFonts w:ascii="Arial" w:eastAsia="Bookman Old Style" w:hAnsi="Arial" w:cs="Arial"/>
                <w:color w:val="auto"/>
                <w:spacing w:val="1"/>
                <w:sz w:val="20"/>
              </w:rPr>
              <w:t xml:space="preserve"> </w:t>
            </w:r>
            <w:r w:rsidRPr="00CF4B7E">
              <w:rPr>
                <w:rFonts w:ascii="Arial" w:eastAsia="Bookman Old Style" w:hAnsi="Arial" w:cs="Arial"/>
                <w:color w:val="auto"/>
                <w:sz w:val="20"/>
              </w:rPr>
              <w:t xml:space="preserve">ketertiban </w:t>
            </w:r>
            <w:r w:rsidRPr="00CF4B7E">
              <w:rPr>
                <w:rFonts w:ascii="Arial" w:eastAsia="Bookman Old Style" w:hAnsi="Arial" w:cs="Arial"/>
                <w:color w:val="auto"/>
                <w:spacing w:val="-1"/>
                <w:sz w:val="20"/>
              </w:rPr>
              <w:t>dan</w:t>
            </w:r>
            <w:r w:rsidRPr="00CF4B7E">
              <w:rPr>
                <w:rFonts w:ascii="Arial" w:eastAsia="Bookman Old Style" w:hAnsi="Arial" w:cs="Arial"/>
                <w:color w:val="auto"/>
                <w:spacing w:val="-61"/>
                <w:sz w:val="20"/>
              </w:rPr>
              <w:t xml:space="preserve"> </w:t>
            </w:r>
            <w:r w:rsidRPr="00CF4B7E">
              <w:rPr>
                <w:rFonts w:ascii="Arial" w:eastAsia="Bookman Old Style" w:hAnsi="Arial" w:cs="Arial"/>
                <w:color w:val="auto"/>
                <w:sz w:val="20"/>
              </w:rPr>
              <w:t>keamanan (K3) dalam</w:t>
            </w:r>
          </w:p>
          <w:p w:rsidR="00E62EC2" w:rsidRPr="00CF4B7E" w:rsidRDefault="00E62EC2" w:rsidP="004A53D5">
            <w:pPr>
              <w:widowControl w:val="0"/>
              <w:autoSpaceDE w:val="0"/>
              <w:autoSpaceDN w:val="0"/>
              <w:spacing w:line="214" w:lineRule="exact"/>
              <w:ind w:left="89"/>
              <w:rPr>
                <w:rFonts w:ascii="Arial" w:eastAsia="Bookman Old Style" w:hAnsi="Arial" w:cs="Arial"/>
                <w:color w:val="auto"/>
                <w:sz w:val="20"/>
              </w:rPr>
            </w:pPr>
            <w:r w:rsidRPr="00CF4B7E">
              <w:rPr>
                <w:rFonts w:ascii="Arial" w:eastAsia="Bookman Old Style" w:hAnsi="Arial" w:cs="Arial"/>
                <w:color w:val="auto"/>
                <w:sz w:val="20"/>
              </w:rPr>
              <w:t>masyarakat</w:t>
            </w:r>
          </w:p>
        </w:tc>
        <w:tc>
          <w:tcPr>
            <w:tcW w:w="2340" w:type="dxa"/>
          </w:tcPr>
          <w:p w:rsidR="00E62EC2" w:rsidRPr="00CF4B7E" w:rsidRDefault="00E62EC2" w:rsidP="00243319">
            <w:pPr>
              <w:widowControl w:val="0"/>
              <w:tabs>
                <w:tab w:val="left" w:pos="1289"/>
              </w:tabs>
              <w:autoSpaceDE w:val="0"/>
              <w:autoSpaceDN w:val="0"/>
              <w:ind w:left="89" w:right="82"/>
              <w:cnfStyle w:val="000000100000" w:firstRow="0" w:lastRow="0" w:firstColumn="0" w:lastColumn="0" w:oddVBand="0" w:evenVBand="0" w:oddHBand="1" w:evenHBand="0" w:firstRowFirstColumn="0" w:firstRowLastColumn="0" w:lastRowFirstColumn="0" w:lastRowLastColumn="0"/>
              <w:rPr>
                <w:rFonts w:ascii="Arial" w:eastAsia="Bookman Old Style" w:hAnsi="Arial" w:cs="Arial"/>
                <w:color w:val="auto"/>
                <w:sz w:val="20"/>
              </w:rPr>
            </w:pPr>
            <w:r w:rsidRPr="00CF4B7E">
              <w:rPr>
                <w:rFonts w:ascii="Arial" w:eastAsia="Bookman Old Style" w:hAnsi="Arial" w:cs="Arial"/>
                <w:color w:val="auto"/>
                <w:sz w:val="20"/>
              </w:rPr>
              <w:t>Masih</w:t>
            </w:r>
            <w:r w:rsidRPr="00CF4B7E">
              <w:rPr>
                <w:rFonts w:ascii="Arial" w:eastAsia="Bookman Old Style" w:hAnsi="Arial" w:cs="Arial"/>
                <w:color w:val="auto"/>
                <w:spacing w:val="1"/>
                <w:sz w:val="20"/>
              </w:rPr>
              <w:t xml:space="preserve"> </w:t>
            </w:r>
            <w:r w:rsidRPr="00CF4B7E">
              <w:rPr>
                <w:rFonts w:ascii="Arial" w:eastAsia="Bookman Old Style" w:hAnsi="Arial" w:cs="Arial"/>
                <w:color w:val="auto"/>
                <w:sz w:val="20"/>
              </w:rPr>
              <w:t>adanya</w:t>
            </w:r>
            <w:r w:rsidRPr="00CF4B7E">
              <w:rPr>
                <w:rFonts w:ascii="Arial" w:eastAsia="Bookman Old Style" w:hAnsi="Arial" w:cs="Arial"/>
                <w:color w:val="auto"/>
                <w:spacing w:val="1"/>
                <w:sz w:val="20"/>
              </w:rPr>
              <w:t xml:space="preserve"> </w:t>
            </w:r>
            <w:r w:rsidRPr="00CF4B7E">
              <w:rPr>
                <w:rFonts w:ascii="Arial" w:eastAsia="Bookman Old Style" w:hAnsi="Arial" w:cs="Arial"/>
                <w:color w:val="auto"/>
                <w:sz w:val="20"/>
              </w:rPr>
              <w:t>Kriminalitas</w:t>
            </w:r>
            <w:r w:rsidRPr="00CF4B7E">
              <w:rPr>
                <w:rFonts w:ascii="Arial" w:eastAsia="Bookman Old Style" w:hAnsi="Arial" w:cs="Arial"/>
                <w:color w:val="auto"/>
                <w:spacing w:val="1"/>
                <w:sz w:val="20"/>
              </w:rPr>
              <w:t xml:space="preserve"> </w:t>
            </w:r>
            <w:r w:rsidRPr="00CF4B7E">
              <w:rPr>
                <w:rFonts w:ascii="Arial" w:eastAsia="Bookman Old Style" w:hAnsi="Arial" w:cs="Arial"/>
                <w:color w:val="auto"/>
                <w:sz w:val="20"/>
              </w:rPr>
              <w:t xml:space="preserve">di </w:t>
            </w:r>
            <w:r w:rsidRPr="00CF4B7E">
              <w:rPr>
                <w:rFonts w:ascii="Arial" w:eastAsia="Bookman Old Style" w:hAnsi="Arial" w:cs="Arial"/>
                <w:color w:val="auto"/>
                <w:spacing w:val="-1"/>
                <w:sz w:val="20"/>
              </w:rPr>
              <w:t>wilayah</w:t>
            </w:r>
            <w:r w:rsidRPr="00CF4B7E">
              <w:rPr>
                <w:rFonts w:ascii="Arial" w:eastAsia="Bookman Old Style" w:hAnsi="Arial" w:cs="Arial"/>
                <w:color w:val="auto"/>
                <w:sz w:val="20"/>
              </w:rPr>
              <w:t xml:space="preserve"> kecamatan</w:t>
            </w:r>
          </w:p>
        </w:tc>
        <w:tc>
          <w:tcPr>
            <w:cnfStyle w:val="000100000000" w:firstRow="0" w:lastRow="0" w:firstColumn="0" w:lastColumn="1" w:oddVBand="0" w:evenVBand="0" w:oddHBand="0" w:evenHBand="0" w:firstRowFirstColumn="0" w:firstRowLastColumn="0" w:lastRowFirstColumn="0" w:lastRowLastColumn="0"/>
            <w:tcW w:w="3330" w:type="dxa"/>
          </w:tcPr>
          <w:p w:rsidR="00243319" w:rsidRPr="00CF4B7E" w:rsidRDefault="00E62EC2" w:rsidP="00243319">
            <w:pPr>
              <w:pStyle w:val="ListParagraph"/>
              <w:widowControl w:val="0"/>
              <w:numPr>
                <w:ilvl w:val="0"/>
                <w:numId w:val="82"/>
              </w:numPr>
              <w:autoSpaceDE w:val="0"/>
              <w:autoSpaceDN w:val="0"/>
              <w:ind w:right="80"/>
              <w:rPr>
                <w:rFonts w:ascii="Arial" w:eastAsia="Bookman Old Style" w:hAnsi="Arial" w:cs="Arial"/>
                <w:b w:val="0"/>
                <w:color w:val="auto"/>
                <w:sz w:val="20"/>
              </w:rPr>
            </w:pPr>
            <w:r w:rsidRPr="00CF4B7E">
              <w:rPr>
                <w:rFonts w:ascii="Arial" w:eastAsia="Bookman Old Style" w:hAnsi="Arial" w:cs="Arial"/>
                <w:b w:val="0"/>
                <w:color w:val="auto"/>
                <w:sz w:val="20"/>
              </w:rPr>
              <w:t>Rasio</w:t>
            </w:r>
            <w:r w:rsidRPr="00CF4B7E">
              <w:rPr>
                <w:rFonts w:ascii="Arial" w:eastAsia="Bookman Old Style" w:hAnsi="Arial" w:cs="Arial"/>
                <w:b w:val="0"/>
                <w:color w:val="auto"/>
                <w:spacing w:val="1"/>
                <w:sz w:val="20"/>
              </w:rPr>
              <w:t xml:space="preserve"> </w:t>
            </w:r>
            <w:r w:rsidRPr="00CF4B7E">
              <w:rPr>
                <w:rFonts w:ascii="Arial" w:eastAsia="Bookman Old Style" w:hAnsi="Arial" w:cs="Arial"/>
                <w:b w:val="0"/>
                <w:color w:val="auto"/>
                <w:sz w:val="20"/>
              </w:rPr>
              <w:t>Poskamling</w:t>
            </w:r>
            <w:r w:rsidRPr="00CF4B7E">
              <w:rPr>
                <w:rFonts w:ascii="Arial" w:eastAsia="Bookman Old Style" w:hAnsi="Arial" w:cs="Arial"/>
                <w:b w:val="0"/>
                <w:color w:val="auto"/>
                <w:spacing w:val="1"/>
                <w:sz w:val="20"/>
              </w:rPr>
              <w:t xml:space="preserve"> </w:t>
            </w:r>
            <w:r w:rsidRPr="00CF4B7E">
              <w:rPr>
                <w:rFonts w:ascii="Arial" w:eastAsia="Bookman Old Style" w:hAnsi="Arial" w:cs="Arial"/>
                <w:b w:val="0"/>
                <w:color w:val="auto"/>
                <w:sz w:val="20"/>
              </w:rPr>
              <w:t>dan</w:t>
            </w:r>
            <w:r w:rsidRPr="00CF4B7E">
              <w:rPr>
                <w:rFonts w:ascii="Arial" w:eastAsia="Bookman Old Style" w:hAnsi="Arial" w:cs="Arial"/>
                <w:b w:val="0"/>
                <w:color w:val="auto"/>
                <w:spacing w:val="1"/>
                <w:sz w:val="20"/>
              </w:rPr>
              <w:t xml:space="preserve"> </w:t>
            </w:r>
            <w:r w:rsidRPr="00CF4B7E">
              <w:rPr>
                <w:rFonts w:ascii="Arial" w:eastAsia="Bookman Old Style" w:hAnsi="Arial" w:cs="Arial"/>
                <w:b w:val="0"/>
                <w:color w:val="auto"/>
                <w:sz w:val="20"/>
              </w:rPr>
              <w:t>anggota Linmas yang belum</w:t>
            </w:r>
            <w:r w:rsidRPr="00CF4B7E">
              <w:rPr>
                <w:rFonts w:ascii="Arial" w:eastAsia="Bookman Old Style" w:hAnsi="Arial" w:cs="Arial"/>
                <w:b w:val="0"/>
                <w:color w:val="auto"/>
                <w:spacing w:val="-61"/>
                <w:sz w:val="20"/>
              </w:rPr>
              <w:t xml:space="preserve"> </w:t>
            </w:r>
            <w:r w:rsidRPr="00CF4B7E">
              <w:rPr>
                <w:rFonts w:ascii="Arial" w:eastAsia="Bookman Old Style" w:hAnsi="Arial" w:cs="Arial"/>
                <w:b w:val="0"/>
                <w:color w:val="auto"/>
                <w:sz w:val="20"/>
              </w:rPr>
              <w:t>sesua</w:t>
            </w:r>
          </w:p>
          <w:p w:rsidR="00E62EC2" w:rsidRPr="00CF4B7E" w:rsidRDefault="00243319" w:rsidP="00243319">
            <w:pPr>
              <w:pStyle w:val="ListParagraph"/>
              <w:widowControl w:val="0"/>
              <w:numPr>
                <w:ilvl w:val="0"/>
                <w:numId w:val="82"/>
              </w:numPr>
              <w:autoSpaceDE w:val="0"/>
              <w:autoSpaceDN w:val="0"/>
              <w:ind w:right="80"/>
              <w:rPr>
                <w:rFonts w:ascii="Arial" w:eastAsia="Bookman Old Style" w:hAnsi="Arial" w:cs="Arial"/>
                <w:b w:val="0"/>
                <w:color w:val="auto"/>
                <w:sz w:val="20"/>
              </w:rPr>
            </w:pPr>
            <w:r w:rsidRPr="00CF4B7E">
              <w:rPr>
                <w:rFonts w:ascii="Arial" w:eastAsia="Bookman Old Style" w:hAnsi="Arial" w:cs="Arial"/>
                <w:b w:val="0"/>
                <w:color w:val="auto"/>
                <w:sz w:val="20"/>
              </w:rPr>
              <w:t>Sosialisasi kesadaran hukum yang belum terlaksana dengan baik dan rutin</w:t>
            </w:r>
          </w:p>
        </w:tc>
      </w:tr>
      <w:tr w:rsidR="00E62EC2" w:rsidRPr="00CF4B7E" w:rsidTr="004A53D5">
        <w:trPr>
          <w:trHeight w:val="705"/>
        </w:trPr>
        <w:tc>
          <w:tcPr>
            <w:cnfStyle w:val="001000000000" w:firstRow="0" w:lastRow="0" w:firstColumn="1" w:lastColumn="0" w:oddVBand="0" w:evenVBand="0" w:oddHBand="0" w:evenHBand="0" w:firstRowFirstColumn="0" w:firstRowLastColumn="0" w:lastRowFirstColumn="0" w:lastRowLastColumn="0"/>
            <w:tcW w:w="738" w:type="dxa"/>
            <w:vMerge/>
          </w:tcPr>
          <w:p w:rsidR="00E62EC2" w:rsidRPr="00CF4B7E" w:rsidRDefault="00E62EC2" w:rsidP="004A53D5">
            <w:pPr>
              <w:widowControl w:val="0"/>
              <w:autoSpaceDE w:val="0"/>
              <w:autoSpaceDN w:val="0"/>
              <w:rPr>
                <w:rFonts w:ascii="Arial" w:eastAsia="Bookman Old Style" w:hAnsi="Arial" w:cs="Arial"/>
                <w:b w:val="0"/>
                <w:color w:val="auto"/>
                <w:sz w:val="20"/>
              </w:rPr>
            </w:pPr>
          </w:p>
        </w:tc>
        <w:tc>
          <w:tcPr>
            <w:cnfStyle w:val="000010000000" w:firstRow="0" w:lastRow="0" w:firstColumn="0" w:lastColumn="0" w:oddVBand="1" w:evenVBand="0" w:oddHBand="0" w:evenHBand="0" w:firstRowFirstColumn="0" w:firstRowLastColumn="0" w:lastRowFirstColumn="0" w:lastRowLastColumn="0"/>
            <w:tcW w:w="2250" w:type="dxa"/>
            <w:vMerge/>
          </w:tcPr>
          <w:p w:rsidR="00E62EC2" w:rsidRPr="00CF4B7E" w:rsidRDefault="00E62EC2" w:rsidP="004A53D5">
            <w:pPr>
              <w:widowControl w:val="0"/>
              <w:autoSpaceDE w:val="0"/>
              <w:autoSpaceDN w:val="0"/>
              <w:rPr>
                <w:rFonts w:ascii="Arial" w:eastAsia="Bookman Old Style" w:hAnsi="Arial" w:cs="Arial"/>
                <w:color w:val="auto"/>
                <w:sz w:val="20"/>
              </w:rPr>
            </w:pPr>
          </w:p>
        </w:tc>
        <w:tc>
          <w:tcPr>
            <w:tcW w:w="2340" w:type="dxa"/>
          </w:tcPr>
          <w:p w:rsidR="00E62EC2" w:rsidRPr="00CF4B7E" w:rsidRDefault="00E62EC2" w:rsidP="004A53D5">
            <w:pPr>
              <w:widowControl w:val="0"/>
              <w:autoSpaceDE w:val="0"/>
              <w:autoSpaceDN w:val="0"/>
              <w:spacing w:line="234" w:lineRule="exact"/>
              <w:ind w:left="89" w:right="84"/>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color w:val="auto"/>
                <w:sz w:val="20"/>
              </w:rPr>
            </w:pPr>
            <w:r w:rsidRPr="00CF4B7E">
              <w:rPr>
                <w:rFonts w:ascii="Arial" w:eastAsia="Bookman Old Style" w:hAnsi="Arial" w:cs="Arial"/>
                <w:color w:val="auto"/>
                <w:sz w:val="20"/>
              </w:rPr>
              <w:t>Masih</w:t>
            </w:r>
            <w:r w:rsidRPr="00CF4B7E">
              <w:rPr>
                <w:rFonts w:ascii="Arial" w:eastAsia="Bookman Old Style" w:hAnsi="Arial" w:cs="Arial"/>
                <w:color w:val="auto"/>
                <w:spacing w:val="1"/>
                <w:sz w:val="20"/>
              </w:rPr>
              <w:t xml:space="preserve"> </w:t>
            </w:r>
            <w:r w:rsidRPr="00CF4B7E">
              <w:rPr>
                <w:rFonts w:ascii="Arial" w:eastAsia="Bookman Old Style" w:hAnsi="Arial" w:cs="Arial"/>
                <w:color w:val="auto"/>
                <w:sz w:val="20"/>
              </w:rPr>
              <w:t>rendahnya</w:t>
            </w:r>
            <w:r w:rsidRPr="00CF4B7E">
              <w:rPr>
                <w:rFonts w:ascii="Arial" w:eastAsia="Bookman Old Style" w:hAnsi="Arial" w:cs="Arial"/>
                <w:color w:val="auto"/>
                <w:spacing w:val="-61"/>
                <w:sz w:val="20"/>
              </w:rPr>
              <w:t xml:space="preserve"> </w:t>
            </w:r>
            <w:r w:rsidRPr="00CF4B7E">
              <w:rPr>
                <w:rFonts w:ascii="Arial" w:eastAsia="Bookman Old Style" w:hAnsi="Arial" w:cs="Arial"/>
                <w:color w:val="auto"/>
                <w:sz w:val="20"/>
              </w:rPr>
              <w:t>tingkat poskamling</w:t>
            </w:r>
            <w:r w:rsidRPr="00CF4B7E">
              <w:rPr>
                <w:rFonts w:ascii="Arial" w:eastAsia="Bookman Old Style" w:hAnsi="Arial" w:cs="Arial"/>
                <w:color w:val="auto"/>
                <w:spacing w:val="1"/>
                <w:sz w:val="20"/>
              </w:rPr>
              <w:t xml:space="preserve"> </w:t>
            </w:r>
            <w:r w:rsidRPr="00CF4B7E">
              <w:rPr>
                <w:rFonts w:ascii="Arial" w:eastAsia="Bookman Old Style" w:hAnsi="Arial" w:cs="Arial"/>
                <w:color w:val="auto"/>
                <w:sz w:val="20"/>
              </w:rPr>
              <w:t>dan</w:t>
            </w:r>
            <w:r w:rsidRPr="00CF4B7E">
              <w:rPr>
                <w:rFonts w:ascii="Arial" w:eastAsia="Bookman Old Style" w:hAnsi="Arial" w:cs="Arial"/>
                <w:color w:val="auto"/>
                <w:spacing w:val="-3"/>
                <w:sz w:val="20"/>
              </w:rPr>
              <w:t xml:space="preserve"> </w:t>
            </w:r>
            <w:r w:rsidRPr="00CF4B7E">
              <w:rPr>
                <w:rFonts w:ascii="Arial" w:eastAsia="Bookman Old Style" w:hAnsi="Arial" w:cs="Arial"/>
                <w:color w:val="auto"/>
                <w:sz w:val="20"/>
              </w:rPr>
              <w:t>Linmas</w:t>
            </w:r>
            <w:r w:rsidRPr="00CF4B7E">
              <w:rPr>
                <w:rFonts w:ascii="Arial" w:eastAsia="Bookman Old Style" w:hAnsi="Arial" w:cs="Arial"/>
                <w:color w:val="auto"/>
                <w:spacing w:val="-2"/>
                <w:sz w:val="20"/>
              </w:rPr>
              <w:t xml:space="preserve"> </w:t>
            </w:r>
            <w:r w:rsidRPr="00CF4B7E">
              <w:rPr>
                <w:rFonts w:ascii="Arial" w:eastAsia="Bookman Old Style" w:hAnsi="Arial" w:cs="Arial"/>
                <w:color w:val="auto"/>
                <w:sz w:val="20"/>
              </w:rPr>
              <w:t>aktif</w:t>
            </w:r>
          </w:p>
        </w:tc>
        <w:tc>
          <w:tcPr>
            <w:cnfStyle w:val="000100000000" w:firstRow="0" w:lastRow="0" w:firstColumn="0" w:lastColumn="1" w:oddVBand="0" w:evenVBand="0" w:oddHBand="0" w:evenHBand="0" w:firstRowFirstColumn="0" w:firstRowLastColumn="0" w:lastRowFirstColumn="0" w:lastRowLastColumn="0"/>
            <w:tcW w:w="3330" w:type="dxa"/>
          </w:tcPr>
          <w:p w:rsidR="00E62EC2" w:rsidRPr="00CF4B7E" w:rsidRDefault="00243319" w:rsidP="004A53D5">
            <w:pPr>
              <w:widowControl w:val="0"/>
              <w:autoSpaceDE w:val="0"/>
              <w:autoSpaceDN w:val="0"/>
              <w:rPr>
                <w:rFonts w:ascii="Arial" w:eastAsia="Bookman Old Style" w:hAnsi="Arial" w:cs="Arial"/>
                <w:b w:val="0"/>
                <w:color w:val="auto"/>
                <w:sz w:val="20"/>
              </w:rPr>
            </w:pPr>
            <w:r w:rsidRPr="00CF4B7E">
              <w:rPr>
                <w:rFonts w:ascii="Arial" w:eastAsia="Bookman Old Style" w:hAnsi="Arial" w:cs="Arial"/>
                <w:b w:val="0"/>
                <w:color w:val="auto"/>
                <w:sz w:val="20"/>
              </w:rPr>
              <w:t>Keterbatasan anggaran penggunakan untuk pembangunan poskamling</w:t>
            </w:r>
          </w:p>
        </w:tc>
      </w:tr>
      <w:tr w:rsidR="004A53D5" w:rsidRPr="00CF4B7E" w:rsidTr="004A53D5">
        <w:trPr>
          <w:cnfStyle w:val="000000100000" w:firstRow="0" w:lastRow="0" w:firstColumn="0" w:lastColumn="0" w:oddVBand="0" w:evenVBand="0" w:oddHBand="1" w:evenHBand="0" w:firstRowFirstColumn="0" w:firstRowLastColumn="0" w:lastRowFirstColumn="0" w:lastRowLastColumn="0"/>
          <w:trHeight w:val="1175"/>
        </w:trPr>
        <w:tc>
          <w:tcPr>
            <w:cnfStyle w:val="001000000000" w:firstRow="0" w:lastRow="0" w:firstColumn="1" w:lastColumn="0" w:oddVBand="0" w:evenVBand="0" w:oddHBand="0" w:evenHBand="0" w:firstRowFirstColumn="0" w:firstRowLastColumn="0" w:lastRowFirstColumn="0" w:lastRowLastColumn="0"/>
            <w:tcW w:w="738" w:type="dxa"/>
            <w:vMerge w:val="restart"/>
          </w:tcPr>
          <w:p w:rsidR="004A53D5" w:rsidRPr="00CF4B7E" w:rsidRDefault="00E62EC2" w:rsidP="004A53D5">
            <w:pPr>
              <w:widowControl w:val="0"/>
              <w:autoSpaceDE w:val="0"/>
              <w:autoSpaceDN w:val="0"/>
              <w:spacing w:line="234" w:lineRule="exact"/>
              <w:ind w:left="89"/>
              <w:rPr>
                <w:rFonts w:ascii="Arial" w:eastAsia="Bookman Old Style" w:hAnsi="Arial" w:cs="Arial"/>
                <w:b w:val="0"/>
                <w:color w:val="auto"/>
                <w:sz w:val="20"/>
              </w:rPr>
            </w:pPr>
            <w:r w:rsidRPr="00CF4B7E">
              <w:rPr>
                <w:rFonts w:ascii="Arial" w:eastAsia="Bookman Old Style" w:hAnsi="Arial" w:cs="Arial"/>
                <w:b w:val="0"/>
                <w:color w:val="auto"/>
                <w:sz w:val="20"/>
              </w:rPr>
              <w:t>3</w:t>
            </w:r>
          </w:p>
        </w:tc>
        <w:tc>
          <w:tcPr>
            <w:cnfStyle w:val="000010000000" w:firstRow="0" w:lastRow="0" w:firstColumn="0" w:lastColumn="0" w:oddVBand="1" w:evenVBand="0" w:oddHBand="0" w:evenHBand="0" w:firstRowFirstColumn="0" w:firstRowLastColumn="0" w:lastRowFirstColumn="0" w:lastRowLastColumn="0"/>
            <w:tcW w:w="2250" w:type="dxa"/>
            <w:vMerge w:val="restart"/>
          </w:tcPr>
          <w:p w:rsidR="004A53D5" w:rsidRPr="00CF4B7E" w:rsidRDefault="004A53D5" w:rsidP="009B14F0">
            <w:pPr>
              <w:widowControl w:val="0"/>
              <w:tabs>
                <w:tab w:val="left" w:pos="772"/>
              </w:tabs>
              <w:autoSpaceDE w:val="0"/>
              <w:autoSpaceDN w:val="0"/>
              <w:ind w:left="89" w:right="80"/>
              <w:rPr>
                <w:rFonts w:ascii="Arial" w:eastAsia="Bookman Old Style" w:hAnsi="Arial" w:cs="Arial"/>
                <w:color w:val="auto"/>
                <w:sz w:val="20"/>
              </w:rPr>
            </w:pPr>
            <w:r w:rsidRPr="00CF4B7E">
              <w:rPr>
                <w:rFonts w:ascii="Arial" w:eastAsia="Bookman Old Style" w:hAnsi="Arial" w:cs="Arial"/>
                <w:color w:val="auto"/>
                <w:sz w:val="20"/>
              </w:rPr>
              <w:t>Pemberdayaan</w:t>
            </w:r>
            <w:r w:rsidR="009B14F0" w:rsidRPr="00CF4B7E">
              <w:rPr>
                <w:rFonts w:ascii="Arial" w:eastAsia="Bookman Old Style" w:hAnsi="Arial" w:cs="Arial"/>
                <w:color w:val="auto"/>
                <w:sz w:val="20"/>
              </w:rPr>
              <w:t xml:space="preserve"> dan partisipasi masyarakat </w:t>
            </w:r>
            <w:r w:rsidRPr="00CF4B7E">
              <w:rPr>
                <w:rFonts w:ascii="Arial" w:eastAsia="Bookman Old Style" w:hAnsi="Arial" w:cs="Arial"/>
                <w:color w:val="auto"/>
                <w:spacing w:val="1"/>
                <w:sz w:val="20"/>
              </w:rPr>
              <w:t xml:space="preserve"> </w:t>
            </w:r>
            <w:r w:rsidR="009B14F0" w:rsidRPr="00CF4B7E">
              <w:rPr>
                <w:rFonts w:ascii="Arial" w:eastAsia="Bookman Old Style" w:hAnsi="Arial" w:cs="Arial"/>
                <w:color w:val="auto"/>
                <w:sz w:val="20"/>
              </w:rPr>
              <w:t>serta</w:t>
            </w:r>
            <w:r w:rsidRPr="00CF4B7E">
              <w:rPr>
                <w:rFonts w:ascii="Arial" w:eastAsia="Bookman Old Style" w:hAnsi="Arial" w:cs="Arial"/>
                <w:color w:val="auto"/>
                <w:sz w:val="20"/>
              </w:rPr>
              <w:t xml:space="preserve"> penguatan</w:t>
            </w:r>
            <w:r w:rsidRPr="00CF4B7E">
              <w:rPr>
                <w:rFonts w:ascii="Arial" w:eastAsia="Bookman Old Style" w:hAnsi="Arial" w:cs="Arial"/>
                <w:color w:val="auto"/>
                <w:spacing w:val="-61"/>
                <w:sz w:val="20"/>
              </w:rPr>
              <w:t xml:space="preserve"> </w:t>
            </w:r>
            <w:r w:rsidRPr="00CF4B7E">
              <w:rPr>
                <w:rFonts w:ascii="Arial" w:eastAsia="Bookman Old Style" w:hAnsi="Arial" w:cs="Arial"/>
                <w:color w:val="auto"/>
                <w:sz w:val="20"/>
              </w:rPr>
              <w:t>kelompok</w:t>
            </w:r>
            <w:r w:rsidRPr="00CF4B7E">
              <w:rPr>
                <w:rFonts w:ascii="Arial" w:eastAsia="Bookman Old Style" w:hAnsi="Arial" w:cs="Arial"/>
                <w:color w:val="auto"/>
                <w:spacing w:val="-5"/>
                <w:sz w:val="20"/>
              </w:rPr>
              <w:t xml:space="preserve"> </w:t>
            </w:r>
            <w:r w:rsidR="00243319" w:rsidRPr="00CF4B7E">
              <w:rPr>
                <w:rFonts w:ascii="Arial" w:eastAsia="Bookman Old Style" w:hAnsi="Arial" w:cs="Arial"/>
                <w:color w:val="auto"/>
                <w:spacing w:val="-5"/>
                <w:sz w:val="20"/>
              </w:rPr>
              <w:t xml:space="preserve">yang </w:t>
            </w:r>
            <w:r w:rsidRPr="00CF4B7E">
              <w:rPr>
                <w:rFonts w:ascii="Arial" w:eastAsia="Bookman Old Style" w:hAnsi="Arial" w:cs="Arial"/>
                <w:color w:val="auto"/>
                <w:sz w:val="20"/>
              </w:rPr>
              <w:t>rentan</w:t>
            </w:r>
          </w:p>
        </w:tc>
        <w:tc>
          <w:tcPr>
            <w:tcW w:w="2340" w:type="dxa"/>
          </w:tcPr>
          <w:p w:rsidR="004A53D5" w:rsidRPr="00CF4B7E" w:rsidRDefault="00243319" w:rsidP="004A53D5">
            <w:pPr>
              <w:widowControl w:val="0"/>
              <w:tabs>
                <w:tab w:val="left" w:pos="944"/>
                <w:tab w:val="left" w:pos="1340"/>
              </w:tabs>
              <w:autoSpaceDE w:val="0"/>
              <w:autoSpaceDN w:val="0"/>
              <w:ind w:left="89" w:right="81"/>
              <w:cnfStyle w:val="000000100000" w:firstRow="0" w:lastRow="0" w:firstColumn="0" w:lastColumn="0" w:oddVBand="0" w:evenVBand="0" w:oddHBand="1" w:evenHBand="0" w:firstRowFirstColumn="0" w:firstRowLastColumn="0" w:lastRowFirstColumn="0" w:lastRowLastColumn="0"/>
              <w:rPr>
                <w:rFonts w:ascii="Arial" w:eastAsia="Bookman Old Style" w:hAnsi="Arial" w:cs="Arial"/>
                <w:color w:val="auto"/>
                <w:sz w:val="20"/>
              </w:rPr>
            </w:pPr>
            <w:r w:rsidRPr="00CF4B7E">
              <w:rPr>
                <w:rFonts w:ascii="Arial" w:eastAsia="Bookman Old Style" w:hAnsi="Arial" w:cs="Arial"/>
                <w:color w:val="auto"/>
                <w:sz w:val="20"/>
              </w:rPr>
              <w:t>L</w:t>
            </w:r>
            <w:r w:rsidR="004A53D5" w:rsidRPr="00CF4B7E">
              <w:rPr>
                <w:rFonts w:ascii="Arial" w:eastAsia="Bookman Old Style" w:hAnsi="Arial" w:cs="Arial"/>
                <w:color w:val="auto"/>
                <w:sz w:val="20"/>
              </w:rPr>
              <w:t>embaga</w:t>
            </w:r>
            <w:r w:rsidR="004A53D5" w:rsidRPr="00CF4B7E">
              <w:rPr>
                <w:rFonts w:ascii="Arial" w:eastAsia="Bookman Old Style" w:hAnsi="Arial" w:cs="Arial"/>
                <w:color w:val="auto"/>
                <w:spacing w:val="1"/>
                <w:sz w:val="20"/>
              </w:rPr>
              <w:t xml:space="preserve"> </w:t>
            </w:r>
            <w:r w:rsidR="004A53D5" w:rsidRPr="00CF4B7E">
              <w:rPr>
                <w:rFonts w:ascii="Arial" w:eastAsia="Bookman Old Style" w:hAnsi="Arial" w:cs="Arial"/>
                <w:color w:val="auto"/>
                <w:sz w:val="20"/>
              </w:rPr>
              <w:t>kemasyarakatan</w:t>
            </w:r>
            <w:r w:rsidR="004A53D5" w:rsidRPr="00CF4B7E">
              <w:rPr>
                <w:rFonts w:ascii="Arial" w:eastAsia="Bookman Old Style" w:hAnsi="Arial" w:cs="Arial"/>
                <w:color w:val="auto"/>
                <w:spacing w:val="1"/>
                <w:sz w:val="20"/>
              </w:rPr>
              <w:t xml:space="preserve"> </w:t>
            </w:r>
            <w:r w:rsidR="004A53D5" w:rsidRPr="00CF4B7E">
              <w:rPr>
                <w:rFonts w:ascii="Arial" w:eastAsia="Bookman Old Style" w:hAnsi="Arial" w:cs="Arial"/>
                <w:color w:val="auto"/>
                <w:sz w:val="20"/>
              </w:rPr>
              <w:t>yang berprestasi</w:t>
            </w:r>
          </w:p>
          <w:p w:rsidR="004A53D5" w:rsidRPr="00CF4B7E" w:rsidRDefault="004A53D5" w:rsidP="004A53D5">
            <w:pPr>
              <w:widowControl w:val="0"/>
              <w:autoSpaceDE w:val="0"/>
              <w:autoSpaceDN w:val="0"/>
              <w:spacing w:line="216" w:lineRule="exact"/>
              <w:ind w:left="89"/>
              <w:cnfStyle w:val="000000100000" w:firstRow="0" w:lastRow="0" w:firstColumn="0" w:lastColumn="0" w:oddVBand="0" w:evenVBand="0" w:oddHBand="1" w:evenHBand="0" w:firstRowFirstColumn="0" w:firstRowLastColumn="0" w:lastRowFirstColumn="0" w:lastRowLastColumn="0"/>
              <w:rPr>
                <w:rFonts w:ascii="Arial" w:eastAsia="Bookman Old Style" w:hAnsi="Arial" w:cs="Arial"/>
                <w:color w:val="auto"/>
                <w:sz w:val="20"/>
              </w:rPr>
            </w:pPr>
            <w:r w:rsidRPr="00CF4B7E">
              <w:rPr>
                <w:rFonts w:ascii="Arial" w:eastAsia="Bookman Old Style" w:hAnsi="Arial" w:cs="Arial"/>
                <w:color w:val="auto"/>
                <w:sz w:val="20"/>
              </w:rPr>
              <w:t>dan</w:t>
            </w:r>
            <w:r w:rsidRPr="00CF4B7E">
              <w:rPr>
                <w:rFonts w:ascii="Arial" w:eastAsia="Bookman Old Style" w:hAnsi="Arial" w:cs="Arial"/>
                <w:color w:val="auto"/>
                <w:spacing w:val="-3"/>
                <w:sz w:val="20"/>
              </w:rPr>
              <w:t xml:space="preserve"> </w:t>
            </w:r>
            <w:r w:rsidRPr="00CF4B7E">
              <w:rPr>
                <w:rFonts w:ascii="Arial" w:eastAsia="Bookman Old Style" w:hAnsi="Arial" w:cs="Arial"/>
                <w:color w:val="auto"/>
                <w:sz w:val="20"/>
              </w:rPr>
              <w:t>aktif</w:t>
            </w:r>
            <w:r w:rsidRPr="00CF4B7E">
              <w:rPr>
                <w:rFonts w:ascii="Arial" w:eastAsia="Bookman Old Style" w:hAnsi="Arial" w:cs="Arial"/>
                <w:color w:val="auto"/>
                <w:spacing w:val="-3"/>
                <w:sz w:val="20"/>
              </w:rPr>
              <w:t xml:space="preserve"> </w:t>
            </w:r>
            <w:r w:rsidRPr="00CF4B7E">
              <w:rPr>
                <w:rFonts w:ascii="Arial" w:eastAsia="Bookman Old Style" w:hAnsi="Arial" w:cs="Arial"/>
                <w:color w:val="auto"/>
                <w:sz w:val="20"/>
              </w:rPr>
              <w:t>di</w:t>
            </w:r>
            <w:r w:rsidRPr="00CF4B7E">
              <w:rPr>
                <w:rFonts w:ascii="Arial" w:eastAsia="Bookman Old Style" w:hAnsi="Arial" w:cs="Arial"/>
                <w:color w:val="auto"/>
                <w:spacing w:val="-3"/>
                <w:sz w:val="20"/>
              </w:rPr>
              <w:t xml:space="preserve"> </w:t>
            </w:r>
            <w:r w:rsidRPr="00CF4B7E">
              <w:rPr>
                <w:rFonts w:ascii="Arial" w:eastAsia="Bookman Old Style" w:hAnsi="Arial" w:cs="Arial"/>
                <w:color w:val="auto"/>
                <w:sz w:val="20"/>
              </w:rPr>
              <w:t>desa</w:t>
            </w:r>
            <w:r w:rsidR="00243319" w:rsidRPr="00CF4B7E">
              <w:rPr>
                <w:rFonts w:ascii="Arial" w:eastAsia="Bookman Old Style" w:hAnsi="Arial" w:cs="Arial"/>
                <w:color w:val="auto"/>
                <w:sz w:val="20"/>
              </w:rPr>
              <w:t xml:space="preserve"> yang maish rendah</w:t>
            </w:r>
          </w:p>
        </w:tc>
        <w:tc>
          <w:tcPr>
            <w:cnfStyle w:val="000100000000" w:firstRow="0" w:lastRow="0" w:firstColumn="0" w:lastColumn="1" w:oddVBand="0" w:evenVBand="0" w:oddHBand="0" w:evenHBand="0" w:firstRowFirstColumn="0" w:firstRowLastColumn="0" w:lastRowFirstColumn="0" w:lastRowLastColumn="0"/>
            <w:tcW w:w="3330" w:type="dxa"/>
          </w:tcPr>
          <w:p w:rsidR="004A53D5" w:rsidRPr="00CF4B7E" w:rsidRDefault="004A53D5" w:rsidP="00243319">
            <w:pPr>
              <w:pStyle w:val="ListParagraph"/>
              <w:widowControl w:val="0"/>
              <w:numPr>
                <w:ilvl w:val="0"/>
                <w:numId w:val="83"/>
              </w:numPr>
              <w:autoSpaceDE w:val="0"/>
              <w:autoSpaceDN w:val="0"/>
              <w:ind w:right="81"/>
              <w:rPr>
                <w:rFonts w:ascii="Arial" w:eastAsia="Bookman Old Style" w:hAnsi="Arial" w:cs="Arial"/>
                <w:b w:val="0"/>
                <w:color w:val="auto"/>
                <w:sz w:val="20"/>
              </w:rPr>
            </w:pPr>
            <w:r w:rsidRPr="00CF4B7E">
              <w:rPr>
                <w:rFonts w:ascii="Arial" w:eastAsia="Bookman Old Style" w:hAnsi="Arial" w:cs="Arial"/>
                <w:b w:val="0"/>
                <w:color w:val="auto"/>
                <w:sz w:val="20"/>
              </w:rPr>
              <w:t>Belum</w:t>
            </w:r>
            <w:r w:rsidRPr="00CF4B7E">
              <w:rPr>
                <w:rFonts w:ascii="Arial" w:eastAsia="Bookman Old Style" w:hAnsi="Arial" w:cs="Arial"/>
                <w:b w:val="0"/>
                <w:color w:val="auto"/>
                <w:spacing w:val="1"/>
                <w:sz w:val="20"/>
              </w:rPr>
              <w:t xml:space="preserve"> </w:t>
            </w:r>
            <w:r w:rsidRPr="00CF4B7E">
              <w:rPr>
                <w:rFonts w:ascii="Arial" w:eastAsia="Bookman Old Style" w:hAnsi="Arial" w:cs="Arial"/>
                <w:b w:val="0"/>
                <w:color w:val="auto"/>
                <w:sz w:val="20"/>
              </w:rPr>
              <w:t>aktifnya</w:t>
            </w:r>
            <w:r w:rsidRPr="00CF4B7E">
              <w:rPr>
                <w:rFonts w:ascii="Arial" w:eastAsia="Bookman Old Style" w:hAnsi="Arial" w:cs="Arial"/>
                <w:b w:val="0"/>
                <w:color w:val="auto"/>
                <w:spacing w:val="1"/>
                <w:sz w:val="20"/>
              </w:rPr>
              <w:t xml:space="preserve"> </w:t>
            </w:r>
            <w:r w:rsidRPr="00CF4B7E">
              <w:rPr>
                <w:rFonts w:ascii="Arial" w:eastAsia="Bookman Old Style" w:hAnsi="Arial" w:cs="Arial"/>
                <w:b w:val="0"/>
                <w:color w:val="auto"/>
                <w:sz w:val="20"/>
              </w:rPr>
              <w:t>lembaga</w:t>
            </w:r>
            <w:r w:rsidRPr="00CF4B7E">
              <w:rPr>
                <w:rFonts w:ascii="Arial" w:eastAsia="Bookman Old Style" w:hAnsi="Arial" w:cs="Arial"/>
                <w:b w:val="0"/>
                <w:color w:val="auto"/>
                <w:spacing w:val="-61"/>
                <w:sz w:val="20"/>
              </w:rPr>
              <w:t xml:space="preserve"> </w:t>
            </w:r>
            <w:r w:rsidRPr="00CF4B7E">
              <w:rPr>
                <w:rFonts w:ascii="Arial" w:eastAsia="Bookman Old Style" w:hAnsi="Arial" w:cs="Arial"/>
                <w:b w:val="0"/>
                <w:color w:val="auto"/>
                <w:sz w:val="20"/>
              </w:rPr>
              <w:t>kemasyarakatan</w:t>
            </w:r>
            <w:r w:rsidRPr="00CF4B7E">
              <w:rPr>
                <w:rFonts w:ascii="Arial" w:eastAsia="Bookman Old Style" w:hAnsi="Arial" w:cs="Arial"/>
                <w:b w:val="0"/>
                <w:color w:val="auto"/>
                <w:spacing w:val="1"/>
                <w:sz w:val="20"/>
              </w:rPr>
              <w:t xml:space="preserve"> </w:t>
            </w:r>
            <w:r w:rsidRPr="00CF4B7E">
              <w:rPr>
                <w:rFonts w:ascii="Arial" w:eastAsia="Bookman Old Style" w:hAnsi="Arial" w:cs="Arial"/>
                <w:b w:val="0"/>
                <w:color w:val="auto"/>
                <w:sz w:val="20"/>
              </w:rPr>
              <w:t>(LPMD,</w:t>
            </w:r>
            <w:r w:rsidRPr="00CF4B7E">
              <w:rPr>
                <w:rFonts w:ascii="Arial" w:eastAsia="Bookman Old Style" w:hAnsi="Arial" w:cs="Arial"/>
                <w:b w:val="0"/>
                <w:color w:val="auto"/>
                <w:spacing w:val="-61"/>
                <w:sz w:val="20"/>
              </w:rPr>
              <w:t xml:space="preserve"> </w:t>
            </w:r>
            <w:r w:rsidRPr="00CF4B7E">
              <w:rPr>
                <w:rFonts w:ascii="Arial" w:eastAsia="Bookman Old Style" w:hAnsi="Arial" w:cs="Arial"/>
                <w:b w:val="0"/>
                <w:color w:val="auto"/>
                <w:sz w:val="20"/>
              </w:rPr>
              <w:t>PKK,</w:t>
            </w:r>
            <w:r w:rsidRPr="00CF4B7E">
              <w:rPr>
                <w:rFonts w:ascii="Arial" w:eastAsia="Bookman Old Style" w:hAnsi="Arial" w:cs="Arial"/>
                <w:b w:val="0"/>
                <w:color w:val="auto"/>
                <w:spacing w:val="1"/>
                <w:sz w:val="20"/>
              </w:rPr>
              <w:t xml:space="preserve"> </w:t>
            </w:r>
            <w:r w:rsidRPr="00CF4B7E">
              <w:rPr>
                <w:rFonts w:ascii="Arial" w:eastAsia="Bookman Old Style" w:hAnsi="Arial" w:cs="Arial"/>
                <w:b w:val="0"/>
                <w:color w:val="auto"/>
                <w:sz w:val="20"/>
              </w:rPr>
              <w:t>RT/RW,</w:t>
            </w:r>
            <w:r w:rsidRPr="00CF4B7E">
              <w:rPr>
                <w:rFonts w:ascii="Arial" w:eastAsia="Bookman Old Style" w:hAnsi="Arial" w:cs="Arial"/>
                <w:b w:val="0"/>
                <w:color w:val="auto"/>
                <w:spacing w:val="1"/>
                <w:sz w:val="20"/>
              </w:rPr>
              <w:t xml:space="preserve"> </w:t>
            </w:r>
            <w:r w:rsidRPr="00CF4B7E">
              <w:rPr>
                <w:rFonts w:ascii="Arial" w:eastAsia="Bookman Old Style" w:hAnsi="Arial" w:cs="Arial"/>
                <w:b w:val="0"/>
                <w:color w:val="auto"/>
                <w:sz w:val="20"/>
              </w:rPr>
              <w:t>Karang</w:t>
            </w:r>
            <w:r w:rsidRPr="00CF4B7E">
              <w:rPr>
                <w:rFonts w:ascii="Arial" w:eastAsia="Bookman Old Style" w:hAnsi="Arial" w:cs="Arial"/>
                <w:b w:val="0"/>
                <w:color w:val="auto"/>
                <w:spacing w:val="-61"/>
                <w:sz w:val="20"/>
              </w:rPr>
              <w:t xml:space="preserve"> </w:t>
            </w:r>
            <w:r w:rsidRPr="00CF4B7E">
              <w:rPr>
                <w:rFonts w:ascii="Arial" w:eastAsia="Bookman Old Style" w:hAnsi="Arial" w:cs="Arial"/>
                <w:b w:val="0"/>
                <w:color w:val="auto"/>
                <w:sz w:val="20"/>
              </w:rPr>
              <w:t>Taruna,</w:t>
            </w:r>
            <w:r w:rsidRPr="00CF4B7E">
              <w:rPr>
                <w:rFonts w:ascii="Arial" w:eastAsia="Bookman Old Style" w:hAnsi="Arial" w:cs="Arial"/>
                <w:b w:val="0"/>
                <w:color w:val="auto"/>
                <w:spacing w:val="-4"/>
                <w:sz w:val="20"/>
              </w:rPr>
              <w:t xml:space="preserve"> </w:t>
            </w:r>
            <w:r w:rsidRPr="00CF4B7E">
              <w:rPr>
                <w:rFonts w:ascii="Arial" w:eastAsia="Bookman Old Style" w:hAnsi="Arial" w:cs="Arial"/>
                <w:b w:val="0"/>
                <w:color w:val="auto"/>
                <w:sz w:val="20"/>
              </w:rPr>
              <w:t>Posyandu)</w:t>
            </w:r>
            <w:r w:rsidRPr="00CF4B7E">
              <w:rPr>
                <w:rFonts w:ascii="Arial" w:eastAsia="Bookman Old Style" w:hAnsi="Arial" w:cs="Arial"/>
                <w:b w:val="0"/>
                <w:color w:val="auto"/>
                <w:spacing w:val="-3"/>
                <w:sz w:val="20"/>
              </w:rPr>
              <w:t xml:space="preserve"> </w:t>
            </w:r>
            <w:r w:rsidRPr="00CF4B7E">
              <w:rPr>
                <w:rFonts w:ascii="Arial" w:eastAsia="Bookman Old Style" w:hAnsi="Arial" w:cs="Arial"/>
                <w:b w:val="0"/>
                <w:color w:val="auto"/>
                <w:sz w:val="20"/>
              </w:rPr>
              <w:t>di</w:t>
            </w:r>
            <w:r w:rsidRPr="00CF4B7E">
              <w:rPr>
                <w:rFonts w:ascii="Arial" w:eastAsia="Bookman Old Style" w:hAnsi="Arial" w:cs="Arial"/>
                <w:b w:val="0"/>
                <w:color w:val="auto"/>
                <w:spacing w:val="-3"/>
                <w:sz w:val="20"/>
              </w:rPr>
              <w:t xml:space="preserve"> </w:t>
            </w:r>
            <w:r w:rsidRPr="00CF4B7E">
              <w:rPr>
                <w:rFonts w:ascii="Arial" w:eastAsia="Bookman Old Style" w:hAnsi="Arial" w:cs="Arial"/>
                <w:b w:val="0"/>
                <w:color w:val="auto"/>
                <w:sz w:val="20"/>
              </w:rPr>
              <w:t>desa</w:t>
            </w:r>
          </w:p>
          <w:p w:rsidR="00243319" w:rsidRPr="00CF4B7E" w:rsidRDefault="00243319" w:rsidP="00243319">
            <w:pPr>
              <w:pStyle w:val="ListParagraph"/>
              <w:widowControl w:val="0"/>
              <w:numPr>
                <w:ilvl w:val="0"/>
                <w:numId w:val="83"/>
              </w:numPr>
              <w:autoSpaceDE w:val="0"/>
              <w:autoSpaceDN w:val="0"/>
              <w:ind w:right="81"/>
              <w:rPr>
                <w:rFonts w:ascii="Arial" w:eastAsia="Bookman Old Style" w:hAnsi="Arial" w:cs="Arial"/>
                <w:b w:val="0"/>
                <w:color w:val="auto"/>
                <w:sz w:val="20"/>
              </w:rPr>
            </w:pPr>
            <w:r w:rsidRPr="00CF4B7E">
              <w:rPr>
                <w:rFonts w:ascii="Arial" w:eastAsia="Bookman Old Style" w:hAnsi="Arial" w:cs="Arial"/>
                <w:b w:val="0"/>
                <w:color w:val="auto"/>
                <w:sz w:val="20"/>
              </w:rPr>
              <w:t>Motivasi partisipasi keberdayaan masyarakat yang masih terkooptasi dengan orientasi pemenuhan kebutuhan hidup</w:t>
            </w:r>
          </w:p>
        </w:tc>
      </w:tr>
      <w:tr w:rsidR="00CF4B7E" w:rsidRPr="00CF4B7E" w:rsidTr="004A53D5">
        <w:trPr>
          <w:trHeight w:val="940"/>
        </w:trPr>
        <w:tc>
          <w:tcPr>
            <w:cnfStyle w:val="001000000000" w:firstRow="0" w:lastRow="0" w:firstColumn="1" w:lastColumn="0" w:oddVBand="0" w:evenVBand="0" w:oddHBand="0" w:evenHBand="0" w:firstRowFirstColumn="0" w:firstRowLastColumn="0" w:lastRowFirstColumn="0" w:lastRowLastColumn="0"/>
            <w:tcW w:w="738" w:type="dxa"/>
            <w:vMerge/>
          </w:tcPr>
          <w:p w:rsidR="004A53D5" w:rsidRPr="00CF4B7E" w:rsidRDefault="004A53D5" w:rsidP="004A53D5">
            <w:pPr>
              <w:widowControl w:val="0"/>
              <w:autoSpaceDE w:val="0"/>
              <w:autoSpaceDN w:val="0"/>
              <w:rPr>
                <w:rFonts w:ascii="Arial" w:eastAsia="Bookman Old Style" w:hAnsi="Arial" w:cs="Arial"/>
                <w:b w:val="0"/>
                <w:color w:val="auto"/>
                <w:sz w:val="2"/>
                <w:szCs w:val="2"/>
              </w:rPr>
            </w:pPr>
          </w:p>
        </w:tc>
        <w:tc>
          <w:tcPr>
            <w:cnfStyle w:val="000010000000" w:firstRow="0" w:lastRow="0" w:firstColumn="0" w:lastColumn="0" w:oddVBand="1" w:evenVBand="0" w:oddHBand="0" w:evenHBand="0" w:firstRowFirstColumn="0" w:firstRowLastColumn="0" w:lastRowFirstColumn="0" w:lastRowLastColumn="0"/>
            <w:tcW w:w="2250" w:type="dxa"/>
            <w:vMerge/>
          </w:tcPr>
          <w:p w:rsidR="004A53D5" w:rsidRPr="00CF4B7E" w:rsidRDefault="004A53D5" w:rsidP="004A53D5">
            <w:pPr>
              <w:widowControl w:val="0"/>
              <w:autoSpaceDE w:val="0"/>
              <w:autoSpaceDN w:val="0"/>
              <w:rPr>
                <w:rFonts w:ascii="Arial" w:eastAsia="Bookman Old Style" w:hAnsi="Arial" w:cs="Arial"/>
                <w:color w:val="auto"/>
                <w:sz w:val="2"/>
                <w:szCs w:val="2"/>
              </w:rPr>
            </w:pPr>
          </w:p>
        </w:tc>
        <w:tc>
          <w:tcPr>
            <w:tcW w:w="2340" w:type="dxa"/>
          </w:tcPr>
          <w:p w:rsidR="009B14F0" w:rsidRPr="00CF4B7E" w:rsidRDefault="009B14F0" w:rsidP="009B14F0">
            <w:pPr>
              <w:widowControl w:val="0"/>
              <w:tabs>
                <w:tab w:val="left" w:pos="943"/>
                <w:tab w:val="left" w:pos="1329"/>
              </w:tabs>
              <w:autoSpaceDE w:val="0"/>
              <w:autoSpaceDN w:val="0"/>
              <w:ind w:left="162" w:right="79" w:hanging="162"/>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color w:val="auto"/>
                <w:sz w:val="20"/>
              </w:rPr>
            </w:pPr>
            <w:r w:rsidRPr="00CF4B7E">
              <w:rPr>
                <w:rFonts w:ascii="Arial" w:eastAsia="Bookman Old Style" w:hAnsi="Arial" w:cs="Arial"/>
                <w:color w:val="auto"/>
                <w:sz w:val="20"/>
              </w:rPr>
              <w:t xml:space="preserve">- </w:t>
            </w:r>
            <w:r w:rsidR="00243319" w:rsidRPr="00CF4B7E">
              <w:rPr>
                <w:rFonts w:ascii="Arial" w:eastAsia="Bookman Old Style" w:hAnsi="Arial" w:cs="Arial"/>
                <w:color w:val="auto"/>
                <w:sz w:val="20"/>
              </w:rPr>
              <w:t xml:space="preserve">Optimalisasi </w:t>
            </w:r>
            <w:r w:rsidR="004A53D5" w:rsidRPr="00CF4B7E">
              <w:rPr>
                <w:rFonts w:ascii="Arial" w:eastAsia="Bookman Old Style" w:hAnsi="Arial" w:cs="Arial"/>
                <w:color w:val="auto"/>
                <w:spacing w:val="-61"/>
                <w:sz w:val="20"/>
              </w:rPr>
              <w:t xml:space="preserve"> </w:t>
            </w:r>
            <w:r w:rsidR="004A53D5" w:rsidRPr="00CF4B7E">
              <w:rPr>
                <w:rFonts w:ascii="Arial" w:eastAsia="Bookman Old Style" w:hAnsi="Arial" w:cs="Arial"/>
                <w:color w:val="auto"/>
                <w:sz w:val="20"/>
              </w:rPr>
              <w:t>bantuan</w:t>
            </w:r>
            <w:r w:rsidR="004A53D5" w:rsidRPr="00CF4B7E">
              <w:rPr>
                <w:rFonts w:ascii="Arial" w:eastAsia="Bookman Old Style" w:hAnsi="Arial" w:cs="Arial"/>
                <w:color w:val="auto"/>
                <w:spacing w:val="64"/>
                <w:sz w:val="20"/>
              </w:rPr>
              <w:t xml:space="preserve"> </w:t>
            </w:r>
            <w:r w:rsidR="004A53D5" w:rsidRPr="00CF4B7E">
              <w:rPr>
                <w:rFonts w:ascii="Arial" w:eastAsia="Bookman Old Style" w:hAnsi="Arial" w:cs="Arial"/>
                <w:color w:val="auto"/>
                <w:sz w:val="20"/>
              </w:rPr>
              <w:t>sosial</w:t>
            </w:r>
            <w:r w:rsidR="00243319" w:rsidRPr="00CF4B7E">
              <w:rPr>
                <w:rFonts w:ascii="Arial" w:eastAsia="Bookman Old Style" w:hAnsi="Arial" w:cs="Arial"/>
                <w:color w:val="auto"/>
                <w:sz w:val="20"/>
              </w:rPr>
              <w:t xml:space="preserve"> </w:t>
            </w:r>
            <w:r w:rsidR="004A53D5" w:rsidRPr="00CF4B7E">
              <w:rPr>
                <w:rFonts w:ascii="Arial" w:eastAsia="Bookman Old Style" w:hAnsi="Arial" w:cs="Arial"/>
                <w:color w:val="auto"/>
                <w:spacing w:val="-61"/>
                <w:sz w:val="20"/>
              </w:rPr>
              <w:t xml:space="preserve"> </w:t>
            </w:r>
            <w:r w:rsidR="00243319" w:rsidRPr="00CF4B7E">
              <w:rPr>
                <w:rFonts w:ascii="Arial" w:eastAsia="Bookman Old Style" w:hAnsi="Arial" w:cs="Arial"/>
                <w:color w:val="auto"/>
                <w:spacing w:val="-61"/>
                <w:sz w:val="20"/>
              </w:rPr>
              <w:t xml:space="preserve">    </w:t>
            </w:r>
            <w:r w:rsidR="004A53D5" w:rsidRPr="00CF4B7E">
              <w:rPr>
                <w:rFonts w:ascii="Arial" w:eastAsia="Bookman Old Style" w:hAnsi="Arial" w:cs="Arial"/>
                <w:color w:val="auto"/>
                <w:sz w:val="20"/>
              </w:rPr>
              <w:t xml:space="preserve">yang     </w:t>
            </w:r>
            <w:r w:rsidR="004A53D5" w:rsidRPr="00CF4B7E">
              <w:rPr>
                <w:rFonts w:ascii="Arial" w:eastAsia="Bookman Old Style" w:hAnsi="Arial" w:cs="Arial"/>
                <w:color w:val="auto"/>
                <w:spacing w:val="29"/>
                <w:sz w:val="20"/>
              </w:rPr>
              <w:t xml:space="preserve"> </w:t>
            </w:r>
            <w:r w:rsidR="00243319" w:rsidRPr="00CF4B7E">
              <w:rPr>
                <w:rFonts w:ascii="Arial" w:eastAsia="Bookman Old Style" w:hAnsi="Arial" w:cs="Arial"/>
                <w:color w:val="auto"/>
                <w:sz w:val="20"/>
              </w:rPr>
              <w:t xml:space="preserve">disalurkan </w:t>
            </w:r>
            <w:r w:rsidR="004A53D5" w:rsidRPr="00CF4B7E">
              <w:rPr>
                <w:rFonts w:ascii="Arial" w:eastAsia="Bookman Old Style" w:hAnsi="Arial" w:cs="Arial"/>
                <w:color w:val="auto"/>
                <w:sz w:val="20"/>
              </w:rPr>
              <w:t>kepada</w:t>
            </w:r>
            <w:r w:rsidR="004A53D5" w:rsidRPr="00CF4B7E">
              <w:rPr>
                <w:rFonts w:ascii="Arial" w:eastAsia="Bookman Old Style" w:hAnsi="Arial" w:cs="Arial"/>
                <w:color w:val="auto"/>
                <w:spacing w:val="-12"/>
                <w:sz w:val="20"/>
              </w:rPr>
              <w:t xml:space="preserve"> </w:t>
            </w:r>
            <w:r w:rsidR="004A53D5" w:rsidRPr="00CF4B7E">
              <w:rPr>
                <w:rFonts w:ascii="Arial" w:eastAsia="Bookman Old Style" w:hAnsi="Arial" w:cs="Arial"/>
                <w:color w:val="auto"/>
                <w:sz w:val="20"/>
              </w:rPr>
              <w:t>masyarakat</w:t>
            </w:r>
            <w:r w:rsidRPr="00CF4B7E">
              <w:rPr>
                <w:rFonts w:ascii="Arial" w:eastAsia="Bookman Old Style" w:hAnsi="Arial" w:cs="Arial"/>
                <w:color w:val="auto"/>
                <w:sz w:val="20"/>
              </w:rPr>
              <w:t xml:space="preserve"> </w:t>
            </w:r>
          </w:p>
          <w:p w:rsidR="004A53D5" w:rsidRPr="00CF4B7E" w:rsidRDefault="009B14F0" w:rsidP="009B14F0">
            <w:pPr>
              <w:widowControl w:val="0"/>
              <w:tabs>
                <w:tab w:val="left" w:pos="943"/>
                <w:tab w:val="left" w:pos="1329"/>
              </w:tabs>
              <w:autoSpaceDE w:val="0"/>
              <w:autoSpaceDN w:val="0"/>
              <w:ind w:left="162" w:right="79" w:hanging="162"/>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color w:val="auto"/>
                <w:sz w:val="20"/>
              </w:rPr>
            </w:pPr>
            <w:r w:rsidRPr="00CF4B7E">
              <w:rPr>
                <w:rFonts w:ascii="Arial" w:eastAsia="Bookman Old Style" w:hAnsi="Arial" w:cs="Arial"/>
                <w:color w:val="auto"/>
                <w:sz w:val="20"/>
              </w:rPr>
              <w:t>- Belum optimalnya</w:t>
            </w:r>
            <w:r w:rsidRPr="00CF4B7E">
              <w:rPr>
                <w:rFonts w:ascii="Arial" w:eastAsia="Bookman Old Style" w:hAnsi="Arial" w:cs="Arial"/>
                <w:color w:val="auto"/>
                <w:spacing w:val="-61"/>
                <w:sz w:val="20"/>
              </w:rPr>
              <w:t xml:space="preserve"> </w:t>
            </w:r>
            <w:r w:rsidRPr="00CF4B7E">
              <w:rPr>
                <w:rFonts w:ascii="Arial" w:eastAsia="Bookman Old Style" w:hAnsi="Arial" w:cs="Arial"/>
                <w:color w:val="auto"/>
                <w:sz w:val="20"/>
              </w:rPr>
              <w:t>ketercapaian</w:t>
            </w:r>
            <w:r w:rsidRPr="00CF4B7E">
              <w:rPr>
                <w:rFonts w:ascii="Arial" w:eastAsia="Bookman Old Style" w:hAnsi="Arial" w:cs="Arial"/>
                <w:color w:val="auto"/>
                <w:spacing w:val="1"/>
                <w:sz w:val="20"/>
              </w:rPr>
              <w:t xml:space="preserve"> </w:t>
            </w:r>
            <w:r w:rsidRPr="00CF4B7E">
              <w:rPr>
                <w:rFonts w:ascii="Arial" w:eastAsia="Bookman Old Style" w:hAnsi="Arial" w:cs="Arial"/>
                <w:color w:val="auto"/>
                <w:sz w:val="20"/>
              </w:rPr>
              <w:t>penyaluran</w:t>
            </w:r>
            <w:r w:rsidRPr="00CF4B7E">
              <w:rPr>
                <w:rFonts w:ascii="Arial" w:eastAsia="Bookman Old Style" w:hAnsi="Arial" w:cs="Arial"/>
                <w:color w:val="auto"/>
                <w:spacing w:val="1"/>
                <w:sz w:val="20"/>
              </w:rPr>
              <w:t xml:space="preserve"> </w:t>
            </w:r>
            <w:r w:rsidRPr="00CF4B7E">
              <w:rPr>
                <w:rFonts w:ascii="Arial" w:eastAsia="Bookman Old Style" w:hAnsi="Arial" w:cs="Arial"/>
                <w:color w:val="auto"/>
                <w:sz w:val="20"/>
              </w:rPr>
              <w:t>bantuan kepada</w:t>
            </w:r>
            <w:r w:rsidRPr="00CF4B7E">
              <w:rPr>
                <w:rFonts w:ascii="Arial" w:eastAsia="Bookman Old Style" w:hAnsi="Arial" w:cs="Arial"/>
                <w:color w:val="auto"/>
                <w:spacing w:val="-61"/>
                <w:sz w:val="20"/>
              </w:rPr>
              <w:t xml:space="preserve"> </w:t>
            </w:r>
            <w:r w:rsidRPr="00CF4B7E">
              <w:rPr>
                <w:rFonts w:ascii="Arial" w:eastAsia="Bookman Old Style" w:hAnsi="Arial" w:cs="Arial"/>
                <w:color w:val="auto"/>
                <w:sz w:val="20"/>
              </w:rPr>
              <w:t>masyarakat</w:t>
            </w:r>
            <w:r w:rsidRPr="00CF4B7E">
              <w:rPr>
                <w:rFonts w:ascii="Arial" w:eastAsia="Bookman Old Style" w:hAnsi="Arial" w:cs="Arial"/>
                <w:color w:val="auto"/>
                <w:spacing w:val="7"/>
                <w:sz w:val="20"/>
              </w:rPr>
              <w:t xml:space="preserve"> </w:t>
            </w:r>
            <w:r w:rsidRPr="00CF4B7E">
              <w:rPr>
                <w:rFonts w:ascii="Arial" w:eastAsia="Bookman Old Style" w:hAnsi="Arial" w:cs="Arial"/>
                <w:color w:val="auto"/>
                <w:sz w:val="20"/>
              </w:rPr>
              <w:t>(rastra,</w:t>
            </w:r>
            <w:r w:rsidRPr="00CF4B7E">
              <w:rPr>
                <w:rFonts w:ascii="Arial" w:eastAsia="Bookman Old Style" w:hAnsi="Arial" w:cs="Arial"/>
                <w:color w:val="auto"/>
                <w:spacing w:val="-61"/>
                <w:sz w:val="20"/>
              </w:rPr>
              <w:t xml:space="preserve"> </w:t>
            </w:r>
            <w:r w:rsidRPr="00CF4B7E">
              <w:rPr>
                <w:rFonts w:ascii="Arial" w:eastAsia="Bookman Old Style" w:hAnsi="Arial" w:cs="Arial"/>
                <w:color w:val="auto"/>
                <w:sz w:val="20"/>
              </w:rPr>
              <w:t>PKH</w:t>
            </w:r>
            <w:r w:rsidRPr="00CF4B7E">
              <w:rPr>
                <w:rFonts w:ascii="Arial" w:eastAsia="Bookman Old Style" w:hAnsi="Arial" w:cs="Arial"/>
                <w:color w:val="auto"/>
                <w:spacing w:val="27"/>
                <w:sz w:val="20"/>
              </w:rPr>
              <w:t xml:space="preserve"> </w:t>
            </w:r>
            <w:r w:rsidRPr="00CF4B7E">
              <w:rPr>
                <w:rFonts w:ascii="Arial" w:eastAsia="Bookman Old Style" w:hAnsi="Arial" w:cs="Arial"/>
                <w:color w:val="auto"/>
                <w:sz w:val="20"/>
              </w:rPr>
              <w:t>dan</w:t>
            </w:r>
            <w:r w:rsidRPr="00CF4B7E">
              <w:rPr>
                <w:rFonts w:ascii="Arial" w:eastAsia="Bookman Old Style" w:hAnsi="Arial" w:cs="Arial"/>
                <w:color w:val="auto"/>
                <w:spacing w:val="27"/>
                <w:sz w:val="20"/>
              </w:rPr>
              <w:t xml:space="preserve"> </w:t>
            </w:r>
            <w:r w:rsidRPr="00CF4B7E">
              <w:rPr>
                <w:rFonts w:ascii="Arial" w:eastAsia="Bookman Old Style" w:hAnsi="Arial" w:cs="Arial"/>
                <w:color w:val="auto"/>
                <w:sz w:val="20"/>
              </w:rPr>
              <w:t>bantuan</w:t>
            </w:r>
            <w:r w:rsidRPr="00CF4B7E">
              <w:rPr>
                <w:rFonts w:ascii="Arial" w:eastAsia="Bookman Old Style" w:hAnsi="Arial" w:cs="Arial"/>
                <w:color w:val="auto"/>
                <w:spacing w:val="-61"/>
                <w:sz w:val="20"/>
              </w:rPr>
              <w:t xml:space="preserve"> </w:t>
            </w:r>
            <w:r w:rsidRPr="00CF4B7E">
              <w:rPr>
                <w:rFonts w:ascii="Arial" w:eastAsia="Bookman Old Style" w:hAnsi="Arial" w:cs="Arial"/>
                <w:color w:val="auto"/>
                <w:sz w:val="20"/>
              </w:rPr>
              <w:t>keagamaan)</w:t>
            </w:r>
            <w:r w:rsidRPr="00CF4B7E">
              <w:rPr>
                <w:rFonts w:ascii="Arial" w:eastAsia="Bookman Old Style" w:hAnsi="Arial" w:cs="Arial"/>
                <w:color w:val="auto"/>
                <w:spacing w:val="26"/>
                <w:sz w:val="20"/>
              </w:rPr>
              <w:t xml:space="preserve"> </w:t>
            </w:r>
            <w:r w:rsidRPr="00CF4B7E">
              <w:rPr>
                <w:rFonts w:ascii="Arial" w:eastAsia="Bookman Old Style" w:hAnsi="Arial" w:cs="Arial"/>
                <w:color w:val="auto"/>
                <w:sz w:val="20"/>
              </w:rPr>
              <w:t>dalam</w:t>
            </w:r>
            <w:r w:rsidRPr="00CF4B7E">
              <w:rPr>
                <w:rFonts w:ascii="Arial" w:eastAsia="Bookman Old Style" w:hAnsi="Arial" w:cs="Arial"/>
                <w:color w:val="auto"/>
                <w:spacing w:val="-61"/>
                <w:sz w:val="20"/>
              </w:rPr>
              <w:t xml:space="preserve"> </w:t>
            </w:r>
            <w:r w:rsidRPr="00CF4B7E">
              <w:rPr>
                <w:rFonts w:ascii="Arial" w:eastAsia="Bookman Old Style" w:hAnsi="Arial" w:cs="Arial"/>
                <w:color w:val="auto"/>
                <w:sz w:val="20"/>
              </w:rPr>
              <w:t>upaya</w:t>
            </w:r>
            <w:r w:rsidRPr="00CF4B7E">
              <w:rPr>
                <w:rFonts w:ascii="Arial" w:eastAsia="Bookman Old Style" w:hAnsi="Arial" w:cs="Arial"/>
                <w:color w:val="auto"/>
                <w:spacing w:val="27"/>
                <w:sz w:val="20"/>
              </w:rPr>
              <w:t xml:space="preserve"> </w:t>
            </w:r>
            <w:r w:rsidRPr="00CF4B7E">
              <w:rPr>
                <w:rFonts w:ascii="Arial" w:eastAsia="Bookman Old Style" w:hAnsi="Arial" w:cs="Arial"/>
                <w:color w:val="auto"/>
                <w:sz w:val="20"/>
              </w:rPr>
              <w:t>mendukung</w:t>
            </w:r>
            <w:r w:rsidRPr="00CF4B7E">
              <w:rPr>
                <w:rFonts w:ascii="Arial" w:eastAsia="Bookman Old Style" w:hAnsi="Arial" w:cs="Arial"/>
                <w:color w:val="auto"/>
                <w:spacing w:val="-61"/>
                <w:sz w:val="20"/>
              </w:rPr>
              <w:t xml:space="preserve"> </w:t>
            </w:r>
            <w:r w:rsidRPr="00CF4B7E">
              <w:rPr>
                <w:rFonts w:ascii="Arial" w:eastAsia="Bookman Old Style" w:hAnsi="Arial" w:cs="Arial"/>
                <w:color w:val="auto"/>
                <w:sz w:val="20"/>
              </w:rPr>
              <w:t>penanggulangan kemiskinan.</w:t>
            </w:r>
          </w:p>
        </w:tc>
        <w:tc>
          <w:tcPr>
            <w:cnfStyle w:val="000100000000" w:firstRow="0" w:lastRow="0" w:firstColumn="0" w:lastColumn="1" w:oddVBand="0" w:evenVBand="0" w:oddHBand="0" w:evenHBand="0" w:firstRowFirstColumn="0" w:firstRowLastColumn="0" w:lastRowFirstColumn="0" w:lastRowLastColumn="0"/>
            <w:tcW w:w="3330" w:type="dxa"/>
          </w:tcPr>
          <w:p w:rsidR="009B14F0" w:rsidRPr="00CF4B7E" w:rsidRDefault="009B14F0" w:rsidP="009B14F0">
            <w:pPr>
              <w:pStyle w:val="ListParagraph"/>
              <w:widowControl w:val="0"/>
              <w:numPr>
                <w:ilvl w:val="0"/>
                <w:numId w:val="84"/>
              </w:numPr>
              <w:tabs>
                <w:tab w:val="left" w:pos="1745"/>
              </w:tabs>
              <w:autoSpaceDE w:val="0"/>
              <w:autoSpaceDN w:val="0"/>
              <w:ind w:right="79"/>
              <w:rPr>
                <w:rFonts w:ascii="Arial" w:eastAsia="Bookman Old Style" w:hAnsi="Arial" w:cs="Arial"/>
                <w:b w:val="0"/>
                <w:color w:val="auto"/>
                <w:sz w:val="20"/>
              </w:rPr>
            </w:pPr>
            <w:r w:rsidRPr="00CF4B7E">
              <w:rPr>
                <w:rFonts w:ascii="Arial" w:eastAsia="Bookman Old Style" w:hAnsi="Arial" w:cs="Arial"/>
                <w:b w:val="0"/>
                <w:color w:val="auto"/>
                <w:sz w:val="20"/>
              </w:rPr>
              <w:t>Data yang belum sempurna dan terkesan seadanya dan terkesn keperpihakan</w:t>
            </w:r>
          </w:p>
          <w:p w:rsidR="004A53D5" w:rsidRPr="00CF4B7E" w:rsidRDefault="004A53D5" w:rsidP="009B14F0">
            <w:pPr>
              <w:pStyle w:val="ListParagraph"/>
              <w:widowControl w:val="0"/>
              <w:numPr>
                <w:ilvl w:val="0"/>
                <w:numId w:val="84"/>
              </w:numPr>
              <w:tabs>
                <w:tab w:val="left" w:pos="1745"/>
              </w:tabs>
              <w:autoSpaceDE w:val="0"/>
              <w:autoSpaceDN w:val="0"/>
              <w:ind w:right="79"/>
              <w:rPr>
                <w:rFonts w:ascii="Arial" w:eastAsia="Bookman Old Style" w:hAnsi="Arial" w:cs="Arial"/>
                <w:b w:val="0"/>
                <w:color w:val="auto"/>
                <w:sz w:val="20"/>
              </w:rPr>
            </w:pPr>
            <w:r w:rsidRPr="00CF4B7E">
              <w:rPr>
                <w:rFonts w:ascii="Arial" w:eastAsia="Bookman Old Style" w:hAnsi="Arial" w:cs="Arial"/>
                <w:b w:val="0"/>
                <w:color w:val="auto"/>
                <w:sz w:val="20"/>
              </w:rPr>
              <w:t xml:space="preserve">Belum optimalnya </w:t>
            </w:r>
            <w:r w:rsidRPr="00CF4B7E">
              <w:rPr>
                <w:rFonts w:ascii="Arial" w:eastAsia="Bookman Old Style" w:hAnsi="Arial" w:cs="Arial"/>
                <w:b w:val="0"/>
                <w:color w:val="auto"/>
                <w:spacing w:val="-62"/>
                <w:sz w:val="20"/>
              </w:rPr>
              <w:t xml:space="preserve"> </w:t>
            </w:r>
            <w:r w:rsidRPr="00CF4B7E">
              <w:rPr>
                <w:rFonts w:ascii="Arial" w:eastAsia="Bookman Old Style" w:hAnsi="Arial" w:cs="Arial"/>
                <w:b w:val="0"/>
                <w:color w:val="auto"/>
                <w:sz w:val="20"/>
              </w:rPr>
              <w:t>penyaluran</w:t>
            </w:r>
            <w:r w:rsidRPr="00CF4B7E">
              <w:rPr>
                <w:rFonts w:ascii="Arial" w:eastAsia="Bookman Old Style" w:hAnsi="Arial" w:cs="Arial"/>
                <w:b w:val="0"/>
                <w:color w:val="auto"/>
                <w:spacing w:val="1"/>
                <w:sz w:val="20"/>
              </w:rPr>
              <w:t xml:space="preserve"> </w:t>
            </w:r>
            <w:r w:rsidRPr="00CF4B7E">
              <w:rPr>
                <w:rFonts w:ascii="Arial" w:eastAsia="Bookman Old Style" w:hAnsi="Arial" w:cs="Arial"/>
                <w:b w:val="0"/>
                <w:color w:val="auto"/>
                <w:sz w:val="20"/>
              </w:rPr>
              <w:t>rastra,</w:t>
            </w:r>
            <w:r w:rsidRPr="00CF4B7E">
              <w:rPr>
                <w:rFonts w:ascii="Arial" w:eastAsia="Bookman Old Style" w:hAnsi="Arial" w:cs="Arial"/>
                <w:b w:val="0"/>
                <w:color w:val="auto"/>
                <w:spacing w:val="1"/>
                <w:sz w:val="20"/>
              </w:rPr>
              <w:t xml:space="preserve"> </w:t>
            </w:r>
            <w:r w:rsidRPr="00CF4B7E">
              <w:rPr>
                <w:rFonts w:ascii="Arial" w:eastAsia="Bookman Old Style" w:hAnsi="Arial" w:cs="Arial"/>
                <w:b w:val="0"/>
                <w:color w:val="auto"/>
                <w:sz w:val="20"/>
              </w:rPr>
              <w:t>PKH,</w:t>
            </w:r>
            <w:r w:rsidRPr="00CF4B7E">
              <w:rPr>
                <w:rFonts w:ascii="Arial" w:eastAsia="Bookman Old Style" w:hAnsi="Arial" w:cs="Arial"/>
                <w:b w:val="0"/>
                <w:color w:val="auto"/>
                <w:spacing w:val="1"/>
                <w:sz w:val="20"/>
              </w:rPr>
              <w:t xml:space="preserve"> </w:t>
            </w:r>
            <w:r w:rsidRPr="00CF4B7E">
              <w:rPr>
                <w:rFonts w:ascii="Arial" w:eastAsia="Bookman Old Style" w:hAnsi="Arial" w:cs="Arial"/>
                <w:b w:val="0"/>
                <w:color w:val="auto"/>
                <w:sz w:val="20"/>
              </w:rPr>
              <w:t>bantuan keagamaan kepada</w:t>
            </w:r>
            <w:r w:rsidRPr="00CF4B7E">
              <w:rPr>
                <w:rFonts w:ascii="Arial" w:eastAsia="Bookman Old Style" w:hAnsi="Arial" w:cs="Arial"/>
                <w:b w:val="0"/>
                <w:color w:val="auto"/>
                <w:spacing w:val="-6"/>
                <w:sz w:val="20"/>
              </w:rPr>
              <w:t xml:space="preserve"> </w:t>
            </w:r>
            <w:r w:rsidRPr="00CF4B7E">
              <w:rPr>
                <w:rFonts w:ascii="Arial" w:eastAsia="Bookman Old Style" w:hAnsi="Arial" w:cs="Arial"/>
                <w:b w:val="0"/>
                <w:color w:val="auto"/>
                <w:sz w:val="20"/>
              </w:rPr>
              <w:t>masyarakat</w:t>
            </w:r>
            <w:r w:rsidRPr="00CF4B7E">
              <w:rPr>
                <w:rFonts w:ascii="Arial" w:eastAsia="Bookman Old Style" w:hAnsi="Arial" w:cs="Arial"/>
                <w:b w:val="0"/>
                <w:color w:val="auto"/>
                <w:spacing w:val="-5"/>
                <w:sz w:val="20"/>
              </w:rPr>
              <w:t xml:space="preserve"> </w:t>
            </w:r>
            <w:r w:rsidRPr="00CF4B7E">
              <w:rPr>
                <w:rFonts w:ascii="Arial" w:eastAsia="Bookman Old Style" w:hAnsi="Arial" w:cs="Arial"/>
                <w:b w:val="0"/>
                <w:color w:val="auto"/>
                <w:sz w:val="20"/>
              </w:rPr>
              <w:t>desa</w:t>
            </w:r>
          </w:p>
          <w:p w:rsidR="009B14F0" w:rsidRPr="00CF4B7E" w:rsidRDefault="009B14F0" w:rsidP="009B14F0">
            <w:pPr>
              <w:pStyle w:val="ListParagraph"/>
              <w:widowControl w:val="0"/>
              <w:numPr>
                <w:ilvl w:val="0"/>
                <w:numId w:val="84"/>
              </w:numPr>
              <w:tabs>
                <w:tab w:val="left" w:pos="1745"/>
              </w:tabs>
              <w:autoSpaceDE w:val="0"/>
              <w:autoSpaceDN w:val="0"/>
              <w:ind w:right="79"/>
              <w:rPr>
                <w:rFonts w:ascii="Arial" w:eastAsia="Bookman Old Style" w:hAnsi="Arial" w:cs="Arial"/>
                <w:b w:val="0"/>
                <w:color w:val="auto"/>
                <w:sz w:val="20"/>
              </w:rPr>
            </w:pPr>
            <w:r w:rsidRPr="00CF4B7E">
              <w:rPr>
                <w:rFonts w:ascii="Arial" w:eastAsia="Bookman Old Style" w:hAnsi="Arial" w:cs="Arial"/>
                <w:b w:val="0"/>
                <w:color w:val="auto"/>
                <w:sz w:val="20"/>
              </w:rPr>
              <w:t>Sosialiasi bahwa tidak sepantasnya terus-menerus merima bantuan.</w:t>
            </w:r>
          </w:p>
        </w:tc>
      </w:tr>
      <w:tr w:rsidR="00CF4B7E" w:rsidRPr="00CF4B7E" w:rsidTr="004A53D5">
        <w:trPr>
          <w:cnfStyle w:val="010000000000" w:firstRow="0" w:lastRow="1" w:firstColumn="0" w:lastColumn="0" w:oddVBand="0" w:evenVBand="0" w:oddHBand="0" w:evenHBand="0" w:firstRowFirstColumn="0" w:firstRowLastColumn="0" w:lastRowFirstColumn="0" w:lastRowLastColumn="0"/>
          <w:trHeight w:val="1409"/>
        </w:trPr>
        <w:tc>
          <w:tcPr>
            <w:cnfStyle w:val="001000000000" w:firstRow="0" w:lastRow="0" w:firstColumn="1" w:lastColumn="0" w:oddVBand="0" w:evenVBand="0" w:oddHBand="0" w:evenHBand="0" w:firstRowFirstColumn="0" w:firstRowLastColumn="0" w:lastRowFirstColumn="0" w:lastRowLastColumn="0"/>
            <w:tcW w:w="738" w:type="dxa"/>
            <w:vMerge/>
          </w:tcPr>
          <w:p w:rsidR="004A53D5" w:rsidRPr="00CF4B7E" w:rsidRDefault="004A53D5" w:rsidP="004A53D5">
            <w:pPr>
              <w:widowControl w:val="0"/>
              <w:autoSpaceDE w:val="0"/>
              <w:autoSpaceDN w:val="0"/>
              <w:rPr>
                <w:rFonts w:ascii="Arial" w:eastAsia="Bookman Old Style" w:hAnsi="Arial" w:cs="Arial"/>
                <w:b w:val="0"/>
                <w:color w:val="auto"/>
                <w:sz w:val="2"/>
                <w:szCs w:val="2"/>
              </w:rPr>
            </w:pPr>
          </w:p>
        </w:tc>
        <w:tc>
          <w:tcPr>
            <w:cnfStyle w:val="000010000000" w:firstRow="0" w:lastRow="0" w:firstColumn="0" w:lastColumn="0" w:oddVBand="1" w:evenVBand="0" w:oddHBand="0" w:evenHBand="0" w:firstRowFirstColumn="0" w:firstRowLastColumn="0" w:lastRowFirstColumn="0" w:lastRowLastColumn="0"/>
            <w:tcW w:w="2250" w:type="dxa"/>
            <w:vMerge/>
          </w:tcPr>
          <w:p w:rsidR="004A53D5" w:rsidRPr="00CF4B7E" w:rsidRDefault="004A53D5" w:rsidP="004A53D5">
            <w:pPr>
              <w:widowControl w:val="0"/>
              <w:autoSpaceDE w:val="0"/>
              <w:autoSpaceDN w:val="0"/>
              <w:rPr>
                <w:rFonts w:ascii="Arial" w:eastAsia="Bookman Old Style" w:hAnsi="Arial" w:cs="Arial"/>
                <w:color w:val="auto"/>
                <w:sz w:val="2"/>
                <w:szCs w:val="2"/>
              </w:rPr>
            </w:pPr>
          </w:p>
        </w:tc>
        <w:tc>
          <w:tcPr>
            <w:tcW w:w="2340" w:type="dxa"/>
          </w:tcPr>
          <w:p w:rsidR="004A53D5" w:rsidRPr="00CF4B7E" w:rsidRDefault="009B14F0" w:rsidP="004A53D5">
            <w:pPr>
              <w:widowControl w:val="0"/>
              <w:tabs>
                <w:tab w:val="left" w:pos="1666"/>
              </w:tabs>
              <w:autoSpaceDE w:val="0"/>
              <w:autoSpaceDN w:val="0"/>
              <w:ind w:left="89" w:right="81"/>
              <w:cnfStyle w:val="010000000000" w:firstRow="0" w:lastRow="1" w:firstColumn="0" w:lastColumn="0" w:oddVBand="0" w:evenVBand="0" w:oddHBand="0" w:evenHBand="0" w:firstRowFirstColumn="0" w:firstRowLastColumn="0" w:lastRowFirstColumn="0" w:lastRowLastColumn="0"/>
              <w:rPr>
                <w:rFonts w:ascii="Arial" w:eastAsia="Bookman Old Style" w:hAnsi="Arial" w:cs="Arial"/>
                <w:b w:val="0"/>
                <w:color w:val="auto"/>
                <w:sz w:val="20"/>
              </w:rPr>
            </w:pPr>
            <w:r w:rsidRPr="00CF4B7E">
              <w:rPr>
                <w:rFonts w:ascii="Arial" w:eastAsia="Bookman Old Style" w:hAnsi="Arial" w:cs="Arial"/>
                <w:b w:val="0"/>
                <w:color w:val="auto"/>
                <w:sz w:val="20"/>
              </w:rPr>
              <w:t>U</w:t>
            </w:r>
            <w:r w:rsidR="004A53D5" w:rsidRPr="00CF4B7E">
              <w:rPr>
                <w:rFonts w:ascii="Arial" w:eastAsia="Bookman Old Style" w:hAnsi="Arial" w:cs="Arial"/>
                <w:b w:val="0"/>
                <w:color w:val="auto"/>
                <w:sz w:val="20"/>
              </w:rPr>
              <w:t>sulan masyarakat</w:t>
            </w:r>
            <w:r w:rsidR="004A53D5" w:rsidRPr="00CF4B7E">
              <w:rPr>
                <w:rFonts w:ascii="Arial" w:eastAsia="Bookman Old Style" w:hAnsi="Arial" w:cs="Arial"/>
                <w:b w:val="0"/>
                <w:color w:val="auto"/>
                <w:spacing w:val="-61"/>
                <w:sz w:val="20"/>
              </w:rPr>
              <w:t xml:space="preserve"> </w:t>
            </w:r>
            <w:r w:rsidR="004A53D5" w:rsidRPr="00CF4B7E">
              <w:rPr>
                <w:rFonts w:ascii="Arial" w:eastAsia="Bookman Old Style" w:hAnsi="Arial" w:cs="Arial"/>
                <w:b w:val="0"/>
                <w:color w:val="auto"/>
                <w:sz w:val="20"/>
              </w:rPr>
              <w:t>yang masuk dalam</w:t>
            </w:r>
            <w:r w:rsidR="004A53D5" w:rsidRPr="00CF4B7E">
              <w:rPr>
                <w:rFonts w:ascii="Arial" w:eastAsia="Bookman Old Style" w:hAnsi="Arial" w:cs="Arial"/>
                <w:b w:val="0"/>
                <w:color w:val="auto"/>
                <w:spacing w:val="1"/>
                <w:sz w:val="20"/>
              </w:rPr>
              <w:t xml:space="preserve"> </w:t>
            </w:r>
            <w:r w:rsidR="004A53D5" w:rsidRPr="00CF4B7E">
              <w:rPr>
                <w:rFonts w:ascii="Arial" w:eastAsia="Bookman Old Style" w:hAnsi="Arial" w:cs="Arial"/>
                <w:b w:val="0"/>
                <w:color w:val="auto"/>
                <w:sz w:val="20"/>
              </w:rPr>
              <w:t xml:space="preserve">APBD </w:t>
            </w:r>
            <w:r w:rsidR="004A53D5" w:rsidRPr="00CF4B7E">
              <w:rPr>
                <w:rFonts w:ascii="Arial" w:eastAsia="Bookman Old Style" w:hAnsi="Arial" w:cs="Arial"/>
                <w:b w:val="0"/>
                <w:color w:val="auto"/>
                <w:spacing w:val="-1"/>
                <w:sz w:val="20"/>
              </w:rPr>
              <w:t>dan</w:t>
            </w:r>
            <w:r w:rsidR="004A53D5" w:rsidRPr="00CF4B7E">
              <w:rPr>
                <w:rFonts w:ascii="Arial" w:eastAsia="Bookman Old Style" w:hAnsi="Arial" w:cs="Arial"/>
                <w:b w:val="0"/>
                <w:color w:val="auto"/>
                <w:sz w:val="20"/>
              </w:rPr>
              <w:t xml:space="preserve"> </w:t>
            </w:r>
            <w:r w:rsidR="004A53D5" w:rsidRPr="00CF4B7E">
              <w:rPr>
                <w:rFonts w:ascii="Arial" w:eastAsia="Bookman Old Style" w:hAnsi="Arial" w:cs="Arial"/>
                <w:b w:val="0"/>
                <w:color w:val="auto"/>
                <w:spacing w:val="-1"/>
                <w:sz w:val="20"/>
              </w:rPr>
              <w:t>Musrenbang</w:t>
            </w:r>
            <w:r w:rsidR="004A53D5" w:rsidRPr="00CF4B7E">
              <w:rPr>
                <w:rFonts w:ascii="Arial" w:eastAsia="Bookman Old Style" w:hAnsi="Arial" w:cs="Arial"/>
                <w:b w:val="0"/>
                <w:color w:val="auto"/>
                <w:spacing w:val="-61"/>
                <w:sz w:val="20"/>
              </w:rPr>
              <w:t xml:space="preserve"> </w:t>
            </w:r>
            <w:r w:rsidR="004A53D5" w:rsidRPr="00CF4B7E">
              <w:rPr>
                <w:rFonts w:ascii="Arial" w:eastAsia="Bookman Old Style" w:hAnsi="Arial" w:cs="Arial"/>
                <w:b w:val="0"/>
                <w:color w:val="auto"/>
                <w:sz w:val="20"/>
              </w:rPr>
              <w:t>Kabupaten</w:t>
            </w:r>
            <w:r w:rsidRPr="00CF4B7E">
              <w:rPr>
                <w:rFonts w:ascii="Arial" w:eastAsia="Bookman Old Style" w:hAnsi="Arial" w:cs="Arial"/>
                <w:b w:val="0"/>
                <w:color w:val="auto"/>
                <w:sz w:val="20"/>
              </w:rPr>
              <w:t xml:space="preserve"> yang belum terakomodir dengan seksama</w:t>
            </w:r>
          </w:p>
        </w:tc>
        <w:tc>
          <w:tcPr>
            <w:cnfStyle w:val="000100000000" w:firstRow="0" w:lastRow="0" w:firstColumn="0" w:lastColumn="1" w:oddVBand="0" w:evenVBand="0" w:oddHBand="0" w:evenHBand="0" w:firstRowFirstColumn="0" w:firstRowLastColumn="0" w:lastRowFirstColumn="0" w:lastRowLastColumn="0"/>
            <w:tcW w:w="3330" w:type="dxa"/>
          </w:tcPr>
          <w:p w:rsidR="004A53D5" w:rsidRPr="00CF4B7E" w:rsidRDefault="004A53D5" w:rsidP="009B14F0">
            <w:pPr>
              <w:pStyle w:val="ListParagraph"/>
              <w:widowControl w:val="0"/>
              <w:numPr>
                <w:ilvl w:val="0"/>
                <w:numId w:val="85"/>
              </w:numPr>
              <w:autoSpaceDE w:val="0"/>
              <w:autoSpaceDN w:val="0"/>
              <w:ind w:right="83"/>
              <w:rPr>
                <w:rFonts w:ascii="Arial" w:eastAsia="Bookman Old Style" w:hAnsi="Arial" w:cs="Arial"/>
                <w:b w:val="0"/>
                <w:color w:val="auto"/>
                <w:sz w:val="20"/>
              </w:rPr>
            </w:pPr>
            <w:r w:rsidRPr="00CF4B7E">
              <w:rPr>
                <w:rFonts w:ascii="Arial" w:eastAsia="Bookman Old Style" w:hAnsi="Arial" w:cs="Arial"/>
                <w:b w:val="0"/>
                <w:color w:val="auto"/>
                <w:sz w:val="20"/>
              </w:rPr>
              <w:t>Masih</w:t>
            </w:r>
            <w:r w:rsidRPr="00CF4B7E">
              <w:rPr>
                <w:rFonts w:ascii="Arial" w:eastAsia="Bookman Old Style" w:hAnsi="Arial" w:cs="Arial"/>
                <w:b w:val="0"/>
                <w:color w:val="auto"/>
                <w:spacing w:val="1"/>
                <w:sz w:val="20"/>
              </w:rPr>
              <w:t xml:space="preserve"> </w:t>
            </w:r>
            <w:r w:rsidRPr="00CF4B7E">
              <w:rPr>
                <w:rFonts w:ascii="Arial" w:eastAsia="Bookman Old Style" w:hAnsi="Arial" w:cs="Arial"/>
                <w:b w:val="0"/>
                <w:color w:val="auto"/>
                <w:sz w:val="20"/>
              </w:rPr>
              <w:t>rendahnya</w:t>
            </w:r>
            <w:r w:rsidRPr="00CF4B7E">
              <w:rPr>
                <w:rFonts w:ascii="Arial" w:eastAsia="Bookman Old Style" w:hAnsi="Arial" w:cs="Arial"/>
                <w:b w:val="0"/>
                <w:color w:val="auto"/>
                <w:spacing w:val="1"/>
                <w:sz w:val="20"/>
              </w:rPr>
              <w:t xml:space="preserve"> </w:t>
            </w:r>
            <w:r w:rsidRPr="00CF4B7E">
              <w:rPr>
                <w:rFonts w:ascii="Arial" w:eastAsia="Bookman Old Style" w:hAnsi="Arial" w:cs="Arial"/>
                <w:b w:val="0"/>
                <w:color w:val="auto"/>
                <w:sz w:val="20"/>
              </w:rPr>
              <w:t>tingkat</w:t>
            </w:r>
            <w:r w:rsidRPr="00CF4B7E">
              <w:rPr>
                <w:rFonts w:ascii="Arial" w:eastAsia="Bookman Old Style" w:hAnsi="Arial" w:cs="Arial"/>
                <w:b w:val="0"/>
                <w:color w:val="auto"/>
                <w:spacing w:val="-61"/>
                <w:sz w:val="20"/>
              </w:rPr>
              <w:t xml:space="preserve"> </w:t>
            </w:r>
            <w:r w:rsidRPr="00CF4B7E">
              <w:rPr>
                <w:rFonts w:ascii="Arial" w:eastAsia="Bookman Old Style" w:hAnsi="Arial" w:cs="Arial"/>
                <w:b w:val="0"/>
                <w:color w:val="auto"/>
                <w:sz w:val="20"/>
              </w:rPr>
              <w:t>kehadiran</w:t>
            </w:r>
            <w:r w:rsidRPr="00CF4B7E">
              <w:rPr>
                <w:rFonts w:ascii="Arial" w:eastAsia="Bookman Old Style" w:hAnsi="Arial" w:cs="Arial"/>
                <w:b w:val="0"/>
                <w:color w:val="auto"/>
                <w:spacing w:val="1"/>
                <w:sz w:val="20"/>
              </w:rPr>
              <w:t xml:space="preserve"> </w:t>
            </w:r>
            <w:r w:rsidRPr="00CF4B7E">
              <w:rPr>
                <w:rFonts w:ascii="Arial" w:eastAsia="Bookman Old Style" w:hAnsi="Arial" w:cs="Arial"/>
                <w:b w:val="0"/>
                <w:color w:val="auto"/>
                <w:sz w:val="20"/>
              </w:rPr>
              <w:t>masyarakat</w:t>
            </w:r>
            <w:r w:rsidRPr="00CF4B7E">
              <w:rPr>
                <w:rFonts w:ascii="Arial" w:eastAsia="Bookman Old Style" w:hAnsi="Arial" w:cs="Arial"/>
                <w:b w:val="0"/>
                <w:color w:val="auto"/>
                <w:spacing w:val="-61"/>
                <w:sz w:val="20"/>
              </w:rPr>
              <w:t xml:space="preserve"> </w:t>
            </w:r>
            <w:r w:rsidRPr="00CF4B7E">
              <w:rPr>
                <w:rFonts w:ascii="Arial" w:eastAsia="Bookman Old Style" w:hAnsi="Arial" w:cs="Arial"/>
                <w:b w:val="0"/>
                <w:color w:val="auto"/>
                <w:sz w:val="20"/>
              </w:rPr>
              <w:t>dalam</w:t>
            </w:r>
            <w:r w:rsidRPr="00CF4B7E">
              <w:rPr>
                <w:rFonts w:ascii="Arial" w:eastAsia="Bookman Old Style" w:hAnsi="Arial" w:cs="Arial"/>
                <w:b w:val="0"/>
                <w:color w:val="auto"/>
                <w:spacing w:val="1"/>
                <w:sz w:val="20"/>
              </w:rPr>
              <w:t xml:space="preserve"> </w:t>
            </w:r>
            <w:r w:rsidRPr="00CF4B7E">
              <w:rPr>
                <w:rFonts w:ascii="Arial" w:eastAsia="Bookman Old Style" w:hAnsi="Arial" w:cs="Arial"/>
                <w:b w:val="0"/>
                <w:color w:val="auto"/>
                <w:sz w:val="20"/>
              </w:rPr>
              <w:t>Musrenbang</w:t>
            </w:r>
            <w:r w:rsidRPr="00CF4B7E">
              <w:rPr>
                <w:rFonts w:ascii="Arial" w:eastAsia="Bookman Old Style" w:hAnsi="Arial" w:cs="Arial"/>
                <w:b w:val="0"/>
                <w:color w:val="auto"/>
                <w:spacing w:val="1"/>
                <w:sz w:val="20"/>
              </w:rPr>
              <w:t xml:space="preserve"> </w:t>
            </w:r>
            <w:r w:rsidRPr="00CF4B7E">
              <w:rPr>
                <w:rFonts w:ascii="Arial" w:eastAsia="Bookman Old Style" w:hAnsi="Arial" w:cs="Arial"/>
                <w:b w:val="0"/>
                <w:color w:val="auto"/>
                <w:sz w:val="20"/>
              </w:rPr>
              <w:t>desa</w:t>
            </w:r>
            <w:r w:rsidRPr="00CF4B7E">
              <w:rPr>
                <w:rFonts w:ascii="Arial" w:eastAsia="Bookman Old Style" w:hAnsi="Arial" w:cs="Arial"/>
                <w:b w:val="0"/>
                <w:color w:val="auto"/>
                <w:spacing w:val="1"/>
                <w:sz w:val="20"/>
              </w:rPr>
              <w:t xml:space="preserve"> </w:t>
            </w:r>
            <w:r w:rsidRPr="00CF4B7E">
              <w:rPr>
                <w:rFonts w:ascii="Arial" w:eastAsia="Bookman Old Style" w:hAnsi="Arial" w:cs="Arial"/>
                <w:b w:val="0"/>
                <w:color w:val="auto"/>
                <w:sz w:val="20"/>
              </w:rPr>
              <w:t>dan</w:t>
            </w:r>
            <w:r w:rsidRPr="00CF4B7E">
              <w:rPr>
                <w:rFonts w:ascii="Arial" w:eastAsia="Bookman Old Style" w:hAnsi="Arial" w:cs="Arial"/>
                <w:b w:val="0"/>
                <w:color w:val="auto"/>
                <w:spacing w:val="-2"/>
                <w:sz w:val="20"/>
              </w:rPr>
              <w:t xml:space="preserve"> </w:t>
            </w:r>
            <w:r w:rsidRPr="00CF4B7E">
              <w:rPr>
                <w:rFonts w:ascii="Arial" w:eastAsia="Bookman Old Style" w:hAnsi="Arial" w:cs="Arial"/>
                <w:b w:val="0"/>
                <w:color w:val="auto"/>
                <w:sz w:val="20"/>
              </w:rPr>
              <w:t>kecamatan</w:t>
            </w:r>
          </w:p>
          <w:p w:rsidR="009B14F0" w:rsidRPr="00CF4B7E" w:rsidRDefault="009B14F0" w:rsidP="009B14F0">
            <w:pPr>
              <w:pStyle w:val="ListParagraph"/>
              <w:widowControl w:val="0"/>
              <w:numPr>
                <w:ilvl w:val="0"/>
                <w:numId w:val="85"/>
              </w:numPr>
              <w:autoSpaceDE w:val="0"/>
              <w:autoSpaceDN w:val="0"/>
              <w:ind w:right="83"/>
              <w:rPr>
                <w:rFonts w:ascii="Arial" w:eastAsia="Bookman Old Style" w:hAnsi="Arial" w:cs="Arial"/>
                <w:b w:val="0"/>
                <w:color w:val="auto"/>
                <w:sz w:val="20"/>
              </w:rPr>
            </w:pPr>
            <w:r w:rsidRPr="00CF4B7E">
              <w:rPr>
                <w:rFonts w:ascii="Arial" w:eastAsia="Bookman Old Style" w:hAnsi="Arial" w:cs="Arial"/>
                <w:b w:val="0"/>
                <w:color w:val="auto"/>
                <w:sz w:val="20"/>
              </w:rPr>
              <w:t>Tingkat keterserapan usulan yang prioritas di desa ke dalam prioritas anggaran kegiatan</w:t>
            </w:r>
          </w:p>
        </w:tc>
      </w:tr>
    </w:tbl>
    <w:p w:rsidR="004A53D5" w:rsidRPr="00A42D64" w:rsidRDefault="004A53D5" w:rsidP="005059BA">
      <w:pPr>
        <w:spacing w:line="360" w:lineRule="auto"/>
        <w:ind w:left="709" w:firstLine="709"/>
        <w:jc w:val="both"/>
        <w:rPr>
          <w:rFonts w:ascii="Arial" w:hAnsi="Arial" w:cs="Arial"/>
          <w:sz w:val="24"/>
        </w:rPr>
      </w:pPr>
    </w:p>
    <w:p w:rsidR="00532250" w:rsidRPr="00A42D64" w:rsidRDefault="00532250" w:rsidP="005059BA">
      <w:pPr>
        <w:spacing w:line="360" w:lineRule="auto"/>
        <w:ind w:left="709" w:firstLine="709"/>
        <w:jc w:val="both"/>
        <w:rPr>
          <w:rFonts w:ascii="Arial" w:hAnsi="Arial" w:cs="Arial"/>
          <w:sz w:val="24"/>
        </w:rPr>
      </w:pPr>
      <w:r w:rsidRPr="00A42D64">
        <w:rPr>
          <w:rFonts w:ascii="Arial" w:hAnsi="Arial" w:cs="Arial"/>
          <w:sz w:val="24"/>
        </w:rPr>
        <w:t xml:space="preserve">Disimpulkan beberapa kendala yang dihadapi oleh </w:t>
      </w:r>
      <w:r w:rsidR="00336C2A">
        <w:rPr>
          <w:rFonts w:ascii="Arial" w:hAnsi="Arial" w:cs="Arial"/>
          <w:sz w:val="24"/>
        </w:rPr>
        <w:t>Pemerintah Kecamatan Bontomanai</w:t>
      </w:r>
      <w:r w:rsidRPr="00A42D64">
        <w:rPr>
          <w:rFonts w:ascii="Arial" w:hAnsi="Arial" w:cs="Arial"/>
          <w:sz w:val="24"/>
        </w:rPr>
        <w:t xml:space="preserve"> dalam penyelenggaraan pemerintahan, pelaksanaan pembangunan dan pembinaan kemasyarakatan di </w:t>
      </w:r>
      <w:r w:rsidR="00336C2A">
        <w:rPr>
          <w:rFonts w:ascii="Arial" w:hAnsi="Arial" w:cs="Arial"/>
          <w:sz w:val="24"/>
        </w:rPr>
        <w:t>Kecamatan Bontomanai</w:t>
      </w:r>
      <w:r w:rsidRPr="00A42D64">
        <w:rPr>
          <w:rFonts w:ascii="Arial" w:hAnsi="Arial" w:cs="Arial"/>
          <w:sz w:val="24"/>
        </w:rPr>
        <w:t>. Peta kendala-kendapa tersebut, sebagai berikut :</w:t>
      </w:r>
    </w:p>
    <w:p w:rsidR="00532250" w:rsidRPr="00A42D64" w:rsidRDefault="00532250" w:rsidP="00EE6B95">
      <w:pPr>
        <w:pStyle w:val="ListParagraph"/>
        <w:numPr>
          <w:ilvl w:val="0"/>
          <w:numId w:val="22"/>
        </w:numPr>
        <w:spacing w:line="360" w:lineRule="auto"/>
        <w:ind w:left="1134"/>
        <w:jc w:val="both"/>
        <w:rPr>
          <w:rFonts w:ascii="Arial" w:hAnsi="Arial" w:cs="Arial"/>
          <w:sz w:val="24"/>
        </w:rPr>
      </w:pPr>
      <w:r w:rsidRPr="00A42D64">
        <w:rPr>
          <w:rFonts w:ascii="Arial" w:hAnsi="Arial" w:cs="Arial"/>
          <w:sz w:val="24"/>
        </w:rPr>
        <w:t>Sumber daya Aparatur sebagai instrument utama pelayanan masyarakat relative belum tersedia memadai.</w:t>
      </w:r>
    </w:p>
    <w:p w:rsidR="00532250" w:rsidRPr="00A42D64" w:rsidRDefault="00532250" w:rsidP="005059BA">
      <w:pPr>
        <w:pStyle w:val="ListParagraph"/>
        <w:spacing w:line="360" w:lineRule="auto"/>
        <w:ind w:left="1134" w:firstLine="436"/>
        <w:jc w:val="both"/>
        <w:rPr>
          <w:rFonts w:ascii="Arial" w:hAnsi="Arial" w:cs="Arial"/>
          <w:sz w:val="24"/>
        </w:rPr>
      </w:pPr>
      <w:r w:rsidRPr="00A42D64">
        <w:rPr>
          <w:rFonts w:ascii="Arial" w:hAnsi="Arial" w:cs="Arial"/>
          <w:sz w:val="24"/>
        </w:rPr>
        <w:lastRenderedPageBreak/>
        <w:t>Sebagaimana yang dipaparkan secara umum di Bab sebelumnya perihal gambaran</w:t>
      </w:r>
      <w:r w:rsidR="00336C2A">
        <w:rPr>
          <w:rFonts w:ascii="Arial" w:hAnsi="Arial" w:cs="Arial"/>
          <w:sz w:val="24"/>
        </w:rPr>
        <w:t xml:space="preserve"> pelayanan Kecamatan Bontomanai</w:t>
      </w:r>
      <w:r w:rsidRPr="00A42D64">
        <w:rPr>
          <w:rFonts w:ascii="Arial" w:hAnsi="Arial" w:cs="Arial"/>
          <w:sz w:val="24"/>
        </w:rPr>
        <w:t xml:space="preserve"> bahwa ketersediaan SDM Aparatur yang tidak memadai. </w:t>
      </w:r>
      <w:r w:rsidR="00583584" w:rsidRPr="00A42D64">
        <w:rPr>
          <w:rFonts w:ascii="Arial" w:hAnsi="Arial" w:cs="Arial"/>
          <w:sz w:val="24"/>
        </w:rPr>
        <w:t xml:space="preserve"> Dengan kondisi geografis kepulauan</w:t>
      </w:r>
      <w:r w:rsidR="00E75673" w:rsidRPr="00A42D64">
        <w:rPr>
          <w:rFonts w:ascii="Arial" w:hAnsi="Arial" w:cs="Arial"/>
          <w:sz w:val="24"/>
        </w:rPr>
        <w:t xml:space="preserve"> dengan jumlah penduduk sebanyak </w:t>
      </w:r>
      <w:r w:rsidR="00E75673" w:rsidRPr="003A1E43">
        <w:rPr>
          <w:rFonts w:ascii="Arial" w:hAnsi="Arial" w:cs="Arial"/>
          <w:color w:val="FF0000"/>
          <w:sz w:val="24"/>
        </w:rPr>
        <w:t xml:space="preserve">8.380 </w:t>
      </w:r>
      <w:r w:rsidR="00E75673" w:rsidRPr="00A42D64">
        <w:rPr>
          <w:rFonts w:ascii="Arial" w:hAnsi="Arial" w:cs="Arial"/>
          <w:sz w:val="24"/>
        </w:rPr>
        <w:t>jiwa</w:t>
      </w:r>
      <w:r w:rsidR="003A1E43">
        <w:rPr>
          <w:rFonts w:ascii="Arial" w:hAnsi="Arial" w:cs="Arial"/>
          <w:sz w:val="24"/>
        </w:rPr>
        <w:t xml:space="preserve"> </w:t>
      </w:r>
      <w:r w:rsidR="00E75673" w:rsidRPr="00A42D64">
        <w:rPr>
          <w:rFonts w:ascii="Arial" w:hAnsi="Arial" w:cs="Arial"/>
          <w:sz w:val="24"/>
        </w:rPr>
        <w:t xml:space="preserve"> tentunya membutuhkan presentase ketersediaan SDM Aparatur yang ideal.</w:t>
      </w:r>
    </w:p>
    <w:p w:rsidR="00023D02" w:rsidRPr="00A42D64" w:rsidRDefault="00E75673" w:rsidP="005059BA">
      <w:pPr>
        <w:pStyle w:val="ListParagraph"/>
        <w:spacing w:line="360" w:lineRule="auto"/>
        <w:ind w:left="1134" w:firstLine="436"/>
        <w:jc w:val="both"/>
        <w:rPr>
          <w:rFonts w:ascii="Arial" w:hAnsi="Arial" w:cs="Arial"/>
          <w:sz w:val="24"/>
        </w:rPr>
      </w:pPr>
      <w:r w:rsidRPr="00A42D64">
        <w:rPr>
          <w:rFonts w:ascii="Arial" w:hAnsi="Arial" w:cs="Arial"/>
          <w:sz w:val="24"/>
        </w:rPr>
        <w:t>Kondisi SDM Aparatur</w:t>
      </w:r>
      <w:r w:rsidR="00336C2A">
        <w:rPr>
          <w:rFonts w:ascii="Arial" w:hAnsi="Arial" w:cs="Arial"/>
          <w:sz w:val="24"/>
        </w:rPr>
        <w:t xml:space="preserve"> di Kantor Kecamatan Bontomanai</w:t>
      </w:r>
      <w:r w:rsidRPr="00A42D64">
        <w:rPr>
          <w:rFonts w:ascii="Arial" w:hAnsi="Arial" w:cs="Arial"/>
          <w:sz w:val="24"/>
        </w:rPr>
        <w:t xml:space="preserve"> saat ini sebanyak </w:t>
      </w:r>
      <w:r w:rsidR="00336C2A">
        <w:rPr>
          <w:rFonts w:ascii="Arial" w:hAnsi="Arial" w:cs="Arial"/>
          <w:sz w:val="24"/>
        </w:rPr>
        <w:t>20 PNS dan 17</w:t>
      </w:r>
      <w:r w:rsidR="003A1E43">
        <w:rPr>
          <w:rFonts w:ascii="Arial" w:hAnsi="Arial" w:cs="Arial"/>
          <w:sz w:val="24"/>
        </w:rPr>
        <w:t xml:space="preserve"> PTT dengan beban</w:t>
      </w:r>
      <w:r w:rsidRPr="00A42D64">
        <w:rPr>
          <w:rFonts w:ascii="Arial" w:hAnsi="Arial" w:cs="Arial"/>
          <w:sz w:val="24"/>
        </w:rPr>
        <w:t xml:space="preserve"> tugas yang </w:t>
      </w:r>
      <w:r w:rsidR="003A1E43">
        <w:rPr>
          <w:rFonts w:ascii="Arial" w:hAnsi="Arial" w:cs="Arial"/>
          <w:sz w:val="24"/>
        </w:rPr>
        <w:t xml:space="preserve">cukup </w:t>
      </w:r>
      <w:r w:rsidR="00023D02" w:rsidRPr="00A42D64">
        <w:rPr>
          <w:rFonts w:ascii="Arial" w:hAnsi="Arial" w:cs="Arial"/>
          <w:sz w:val="24"/>
        </w:rPr>
        <w:t xml:space="preserve">berat menjadi permasalahan tersendiri dalam peningkatan kualitas penyelenggaraan pemerintahan, pelaksanaan pembangunan, dan pembinaan </w:t>
      </w:r>
      <w:r w:rsidR="003A1E43">
        <w:rPr>
          <w:rFonts w:ascii="Arial" w:hAnsi="Arial" w:cs="Arial"/>
          <w:sz w:val="24"/>
        </w:rPr>
        <w:t xml:space="preserve">dan pelayanan </w:t>
      </w:r>
      <w:r w:rsidR="00023D02" w:rsidRPr="00A42D64">
        <w:rPr>
          <w:rFonts w:ascii="Arial" w:hAnsi="Arial" w:cs="Arial"/>
          <w:sz w:val="24"/>
        </w:rPr>
        <w:t>kemasya</w:t>
      </w:r>
      <w:r w:rsidR="00336C2A">
        <w:rPr>
          <w:rFonts w:ascii="Arial" w:hAnsi="Arial" w:cs="Arial"/>
          <w:sz w:val="24"/>
        </w:rPr>
        <w:t>rakatan di Kecamatan Bontomanai</w:t>
      </w:r>
      <w:r w:rsidR="00023D02" w:rsidRPr="00A42D64">
        <w:rPr>
          <w:rFonts w:ascii="Arial" w:hAnsi="Arial" w:cs="Arial"/>
          <w:sz w:val="24"/>
        </w:rPr>
        <w:t>.</w:t>
      </w:r>
    </w:p>
    <w:p w:rsidR="00023D02" w:rsidRPr="00A42D64" w:rsidRDefault="00284A43" w:rsidP="00EE6B95">
      <w:pPr>
        <w:pStyle w:val="ListParagraph"/>
        <w:numPr>
          <w:ilvl w:val="0"/>
          <w:numId w:val="22"/>
        </w:numPr>
        <w:spacing w:line="360" w:lineRule="auto"/>
        <w:ind w:left="1134"/>
        <w:jc w:val="both"/>
        <w:rPr>
          <w:rFonts w:ascii="Arial" w:hAnsi="Arial" w:cs="Arial"/>
          <w:sz w:val="24"/>
        </w:rPr>
      </w:pPr>
      <w:r w:rsidRPr="00A42D64">
        <w:rPr>
          <w:rFonts w:ascii="Arial" w:hAnsi="Arial" w:cs="Arial"/>
          <w:sz w:val="24"/>
        </w:rPr>
        <w:t>Kualitas koordinasi lintas sektor instansi pemerintah yang relatih kurang</w:t>
      </w:r>
    </w:p>
    <w:p w:rsidR="00284A43" w:rsidRDefault="00284A43" w:rsidP="005059BA">
      <w:pPr>
        <w:pStyle w:val="ListParagraph"/>
        <w:spacing w:line="360" w:lineRule="auto"/>
        <w:ind w:left="1134" w:firstLine="436"/>
        <w:jc w:val="both"/>
        <w:rPr>
          <w:rFonts w:ascii="Arial" w:hAnsi="Arial" w:cs="Arial"/>
          <w:sz w:val="24"/>
        </w:rPr>
      </w:pPr>
      <w:r w:rsidRPr="00A42D64">
        <w:rPr>
          <w:rFonts w:ascii="Arial" w:hAnsi="Arial" w:cs="Arial"/>
          <w:sz w:val="24"/>
        </w:rPr>
        <w:t>Dampak dari keterbatasan ketersediaan SDM Aparatur Pem</w:t>
      </w:r>
      <w:r w:rsidR="00336C2A">
        <w:rPr>
          <w:rFonts w:ascii="Arial" w:hAnsi="Arial" w:cs="Arial"/>
          <w:sz w:val="24"/>
        </w:rPr>
        <w:t>erintah di Kecamatan Bontomanai</w:t>
      </w:r>
      <w:r w:rsidRPr="00A42D64">
        <w:rPr>
          <w:rFonts w:ascii="Arial" w:hAnsi="Arial" w:cs="Arial"/>
          <w:sz w:val="24"/>
        </w:rPr>
        <w:t xml:space="preserve"> adalah pada kualitas koordinasi antar sektor pemerintah yang relative kurang. Hal ini tercermin dari kinerja beberapa urusan pemerintah yag tidak optimal, antara lain : pendidikan, kesehatan, energy dan sumber mineral, kelautan dan perikanan, pertanian, perhubungan, terutama pada </w:t>
      </w:r>
      <w:r w:rsidR="00336C2A">
        <w:rPr>
          <w:rFonts w:ascii="Arial" w:hAnsi="Arial" w:cs="Arial"/>
          <w:sz w:val="24"/>
        </w:rPr>
        <w:t xml:space="preserve">suksektor telekomunikasi yang </w:t>
      </w:r>
      <w:r w:rsidRPr="00A42D64">
        <w:rPr>
          <w:rFonts w:ascii="Arial" w:hAnsi="Arial" w:cs="Arial"/>
          <w:sz w:val="24"/>
        </w:rPr>
        <w:t xml:space="preserve"> terbatas</w:t>
      </w:r>
      <w:r w:rsidR="00336C2A">
        <w:rPr>
          <w:rFonts w:ascii="Arial" w:hAnsi="Arial" w:cs="Arial"/>
          <w:sz w:val="24"/>
        </w:rPr>
        <w:t>.</w:t>
      </w:r>
      <w:r w:rsidRPr="00A42D64">
        <w:rPr>
          <w:rFonts w:ascii="Arial" w:hAnsi="Arial" w:cs="Arial"/>
          <w:sz w:val="24"/>
        </w:rPr>
        <w:t xml:space="preserve"> </w:t>
      </w:r>
    </w:p>
    <w:p w:rsidR="00336C2A" w:rsidRPr="00A42D64" w:rsidRDefault="00336C2A" w:rsidP="005059BA">
      <w:pPr>
        <w:pStyle w:val="ListParagraph"/>
        <w:spacing w:line="360" w:lineRule="auto"/>
        <w:ind w:left="1134" w:firstLine="436"/>
        <w:jc w:val="both"/>
        <w:rPr>
          <w:rFonts w:ascii="Arial" w:hAnsi="Arial" w:cs="Arial"/>
          <w:sz w:val="24"/>
        </w:rPr>
      </w:pPr>
    </w:p>
    <w:p w:rsidR="00284A43" w:rsidRPr="00A42D64" w:rsidRDefault="00284A43" w:rsidP="00EE6B95">
      <w:pPr>
        <w:pStyle w:val="ListParagraph"/>
        <w:numPr>
          <w:ilvl w:val="0"/>
          <w:numId w:val="22"/>
        </w:numPr>
        <w:spacing w:line="360" w:lineRule="auto"/>
        <w:ind w:left="1134"/>
        <w:jc w:val="both"/>
        <w:rPr>
          <w:rFonts w:ascii="Arial" w:hAnsi="Arial" w:cs="Arial"/>
          <w:sz w:val="24"/>
        </w:rPr>
      </w:pPr>
      <w:r w:rsidRPr="00A42D64">
        <w:rPr>
          <w:rFonts w:ascii="Arial" w:hAnsi="Arial" w:cs="Arial"/>
          <w:sz w:val="24"/>
        </w:rPr>
        <w:t>Alokasi anggaran yang belum ideal</w:t>
      </w:r>
    </w:p>
    <w:p w:rsidR="00284A43" w:rsidRPr="00A42D64" w:rsidRDefault="00284A43" w:rsidP="005059BA">
      <w:pPr>
        <w:pStyle w:val="ListParagraph"/>
        <w:spacing w:line="360" w:lineRule="auto"/>
        <w:ind w:left="1134" w:firstLine="360"/>
        <w:jc w:val="both"/>
        <w:rPr>
          <w:rFonts w:ascii="Arial" w:hAnsi="Arial" w:cs="Arial"/>
          <w:sz w:val="24"/>
        </w:rPr>
      </w:pPr>
      <w:r w:rsidRPr="00A42D64">
        <w:rPr>
          <w:rFonts w:ascii="Arial" w:hAnsi="Arial" w:cs="Arial"/>
          <w:sz w:val="24"/>
        </w:rPr>
        <w:t>Dibandingkan dengan beban tugas dan luas wilayah kerj</w:t>
      </w:r>
      <w:r w:rsidR="00336C2A">
        <w:rPr>
          <w:rFonts w:ascii="Arial" w:hAnsi="Arial" w:cs="Arial"/>
          <w:sz w:val="24"/>
        </w:rPr>
        <w:t>a yag ada di Kecamatan Bontomanai</w:t>
      </w:r>
      <w:r w:rsidRPr="00A42D64">
        <w:rPr>
          <w:rFonts w:ascii="Arial" w:hAnsi="Arial" w:cs="Arial"/>
          <w:sz w:val="24"/>
        </w:rPr>
        <w:t xml:space="preserve"> alokasi anggaran yang selama ini</w:t>
      </w:r>
      <w:r w:rsidR="00336C2A">
        <w:rPr>
          <w:rFonts w:ascii="Arial" w:hAnsi="Arial" w:cs="Arial"/>
          <w:sz w:val="24"/>
        </w:rPr>
        <w:t xml:space="preserve"> dikelolah Kecamatan</w:t>
      </w:r>
      <w:r w:rsidR="00F44262">
        <w:rPr>
          <w:rFonts w:ascii="Arial" w:hAnsi="Arial" w:cs="Arial"/>
          <w:sz w:val="24"/>
        </w:rPr>
        <w:t xml:space="preserve"> </w:t>
      </w:r>
      <w:r w:rsidR="00336C2A">
        <w:rPr>
          <w:rFonts w:ascii="Arial" w:hAnsi="Arial" w:cs="Arial"/>
          <w:sz w:val="24"/>
        </w:rPr>
        <w:t>Bontomanai</w:t>
      </w:r>
      <w:r w:rsidRPr="00A42D64">
        <w:rPr>
          <w:rFonts w:ascii="Arial" w:hAnsi="Arial" w:cs="Arial"/>
          <w:sz w:val="24"/>
        </w:rPr>
        <w:t xml:space="preserve"> relatif tidak ideal.</w:t>
      </w:r>
    </w:p>
    <w:p w:rsidR="00F44262" w:rsidRPr="000634D7" w:rsidRDefault="00284A43" w:rsidP="000634D7">
      <w:pPr>
        <w:pStyle w:val="ListParagraph"/>
        <w:spacing w:line="360" w:lineRule="auto"/>
        <w:ind w:left="1134" w:firstLine="360"/>
        <w:jc w:val="both"/>
        <w:rPr>
          <w:rFonts w:ascii="Arial" w:hAnsi="Arial" w:cs="Arial"/>
          <w:sz w:val="24"/>
        </w:rPr>
      </w:pPr>
      <w:r w:rsidRPr="00A42D64">
        <w:rPr>
          <w:rFonts w:ascii="Arial" w:hAnsi="Arial" w:cs="Arial"/>
          <w:sz w:val="24"/>
        </w:rPr>
        <w:t>Hal tersebut dapat dilihat dari tabel berikut :</w:t>
      </w:r>
    </w:p>
    <w:p w:rsidR="00284A43" w:rsidRPr="00336C2A" w:rsidRDefault="00284A43" w:rsidP="00284A43">
      <w:pPr>
        <w:pStyle w:val="ListParagraph"/>
        <w:spacing w:line="360" w:lineRule="auto"/>
        <w:ind w:left="360" w:firstLine="360"/>
        <w:jc w:val="both"/>
        <w:rPr>
          <w:rFonts w:ascii="Arial" w:hAnsi="Arial" w:cs="Arial"/>
          <w:color w:val="FF0000"/>
          <w:sz w:val="20"/>
        </w:rPr>
      </w:pPr>
      <w:r w:rsidRPr="00336C2A">
        <w:rPr>
          <w:rFonts w:ascii="Arial" w:hAnsi="Arial" w:cs="Arial"/>
          <w:color w:val="FF0000"/>
          <w:sz w:val="20"/>
        </w:rPr>
        <w:t>Gambar 10. Tabel Perkembangan Alokasi</w:t>
      </w:r>
      <w:r w:rsidR="00336C2A" w:rsidRPr="00336C2A">
        <w:rPr>
          <w:rFonts w:ascii="Arial" w:hAnsi="Arial" w:cs="Arial"/>
          <w:color w:val="FF0000"/>
          <w:sz w:val="20"/>
        </w:rPr>
        <w:t xml:space="preserve"> Anggaran Kecamatan Bontomanai</w:t>
      </w:r>
    </w:p>
    <w:tbl>
      <w:tblPr>
        <w:tblStyle w:val="LightShading-Accent1"/>
        <w:tblW w:w="6888" w:type="dxa"/>
        <w:tblInd w:w="960" w:type="dxa"/>
        <w:tblLook w:val="04A0" w:firstRow="1" w:lastRow="0" w:firstColumn="1" w:lastColumn="0" w:noHBand="0" w:noVBand="1"/>
      </w:tblPr>
      <w:tblGrid>
        <w:gridCol w:w="960"/>
        <w:gridCol w:w="2958"/>
        <w:gridCol w:w="2970"/>
      </w:tblGrid>
      <w:tr w:rsidR="00453AC1" w:rsidRPr="00336C2A" w:rsidTr="00F47826">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960" w:type="dxa"/>
            <w:vAlign w:val="center"/>
            <w:hideMark/>
          </w:tcPr>
          <w:p w:rsidR="00453AC1" w:rsidRPr="00336C2A" w:rsidRDefault="00453AC1" w:rsidP="00F47826">
            <w:pPr>
              <w:jc w:val="center"/>
              <w:rPr>
                <w:rFonts w:ascii="Arial" w:eastAsia="Times New Roman" w:hAnsi="Arial" w:cs="Arial"/>
                <w:color w:val="FF0000"/>
                <w:sz w:val="24"/>
                <w:szCs w:val="24"/>
              </w:rPr>
            </w:pPr>
            <w:r w:rsidRPr="00336C2A">
              <w:rPr>
                <w:rFonts w:ascii="Arial" w:eastAsia="Times New Roman" w:hAnsi="Arial" w:cs="Arial"/>
                <w:color w:val="FF0000"/>
                <w:sz w:val="24"/>
                <w:szCs w:val="24"/>
              </w:rPr>
              <w:t>Tahun</w:t>
            </w:r>
          </w:p>
        </w:tc>
        <w:tc>
          <w:tcPr>
            <w:tcW w:w="2958" w:type="dxa"/>
            <w:vAlign w:val="center"/>
            <w:hideMark/>
          </w:tcPr>
          <w:p w:rsidR="00453AC1" w:rsidRPr="00336C2A" w:rsidRDefault="00453AC1" w:rsidP="00F4782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0000"/>
                <w:sz w:val="24"/>
                <w:szCs w:val="24"/>
              </w:rPr>
            </w:pPr>
            <w:r w:rsidRPr="00336C2A">
              <w:rPr>
                <w:rFonts w:ascii="Arial" w:eastAsia="Times New Roman" w:hAnsi="Arial" w:cs="Arial"/>
                <w:b w:val="0"/>
                <w:bCs w:val="0"/>
                <w:color w:val="FF0000"/>
                <w:sz w:val="24"/>
                <w:szCs w:val="24"/>
              </w:rPr>
              <w:t>Aloksi Angaran</w:t>
            </w:r>
          </w:p>
        </w:tc>
        <w:tc>
          <w:tcPr>
            <w:tcW w:w="2970" w:type="dxa"/>
            <w:vAlign w:val="center"/>
            <w:hideMark/>
          </w:tcPr>
          <w:p w:rsidR="00453AC1" w:rsidRPr="00336C2A" w:rsidRDefault="00453AC1" w:rsidP="00F4782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0000"/>
                <w:sz w:val="24"/>
                <w:szCs w:val="24"/>
              </w:rPr>
            </w:pPr>
            <w:r w:rsidRPr="00336C2A">
              <w:rPr>
                <w:rFonts w:ascii="Arial" w:eastAsia="Times New Roman" w:hAnsi="Arial" w:cs="Arial"/>
                <w:b w:val="0"/>
                <w:bCs w:val="0"/>
                <w:color w:val="FF0000"/>
                <w:sz w:val="24"/>
                <w:szCs w:val="24"/>
              </w:rPr>
              <w:t>%</w:t>
            </w:r>
          </w:p>
        </w:tc>
      </w:tr>
      <w:tr w:rsidR="00453AC1" w:rsidRPr="00336C2A" w:rsidTr="00F4782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vAlign w:val="center"/>
            <w:hideMark/>
          </w:tcPr>
          <w:p w:rsidR="00453AC1" w:rsidRPr="00336C2A" w:rsidRDefault="00453AC1" w:rsidP="00F47826">
            <w:pPr>
              <w:jc w:val="center"/>
              <w:rPr>
                <w:rFonts w:ascii="Arial" w:eastAsia="Times New Roman" w:hAnsi="Arial" w:cs="Arial"/>
                <w:b w:val="0"/>
                <w:bCs w:val="0"/>
                <w:color w:val="FF0000"/>
                <w:sz w:val="24"/>
                <w:szCs w:val="24"/>
              </w:rPr>
            </w:pPr>
            <w:r w:rsidRPr="00336C2A">
              <w:rPr>
                <w:rFonts w:ascii="Arial" w:eastAsia="Times New Roman" w:hAnsi="Arial" w:cs="Arial"/>
                <w:b w:val="0"/>
                <w:bCs w:val="0"/>
                <w:color w:val="FF0000"/>
                <w:sz w:val="24"/>
              </w:rPr>
              <w:t>2015</w:t>
            </w:r>
          </w:p>
        </w:tc>
        <w:tc>
          <w:tcPr>
            <w:tcW w:w="2958" w:type="dxa"/>
            <w:hideMark/>
          </w:tcPr>
          <w:p w:rsidR="00453AC1" w:rsidRPr="00336C2A" w:rsidRDefault="00453AC1" w:rsidP="00F4782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4"/>
                <w:szCs w:val="24"/>
              </w:rPr>
            </w:pPr>
            <w:r w:rsidRPr="00336C2A">
              <w:rPr>
                <w:rFonts w:ascii="Arial" w:eastAsia="Times New Roman" w:hAnsi="Arial" w:cs="Arial"/>
                <w:color w:val="FF0000"/>
                <w:sz w:val="24"/>
              </w:rPr>
              <w:t xml:space="preserve">                931,800,000 </w:t>
            </w:r>
          </w:p>
        </w:tc>
        <w:tc>
          <w:tcPr>
            <w:tcW w:w="2970" w:type="dxa"/>
            <w:hideMark/>
          </w:tcPr>
          <w:p w:rsidR="00453AC1" w:rsidRPr="00336C2A" w:rsidRDefault="00453AC1" w:rsidP="00F4782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FF0000"/>
                <w:sz w:val="24"/>
                <w:szCs w:val="24"/>
              </w:rPr>
            </w:pPr>
          </w:p>
        </w:tc>
      </w:tr>
      <w:tr w:rsidR="00453AC1" w:rsidRPr="00336C2A" w:rsidTr="00F47826">
        <w:trPr>
          <w:trHeight w:val="315"/>
        </w:trPr>
        <w:tc>
          <w:tcPr>
            <w:cnfStyle w:val="001000000000" w:firstRow="0" w:lastRow="0" w:firstColumn="1" w:lastColumn="0" w:oddVBand="0" w:evenVBand="0" w:oddHBand="0" w:evenHBand="0" w:firstRowFirstColumn="0" w:firstRowLastColumn="0" w:lastRowFirstColumn="0" w:lastRowLastColumn="0"/>
            <w:tcW w:w="960" w:type="dxa"/>
            <w:vAlign w:val="center"/>
            <w:hideMark/>
          </w:tcPr>
          <w:p w:rsidR="00453AC1" w:rsidRPr="00336C2A" w:rsidRDefault="00453AC1" w:rsidP="00F47826">
            <w:pPr>
              <w:jc w:val="center"/>
              <w:rPr>
                <w:rFonts w:ascii="Arial" w:eastAsia="Times New Roman" w:hAnsi="Arial" w:cs="Arial"/>
                <w:b w:val="0"/>
                <w:bCs w:val="0"/>
                <w:color w:val="FF0000"/>
                <w:sz w:val="24"/>
                <w:szCs w:val="24"/>
              </w:rPr>
            </w:pPr>
            <w:r w:rsidRPr="00336C2A">
              <w:rPr>
                <w:rFonts w:ascii="Arial" w:eastAsia="Times New Roman" w:hAnsi="Arial" w:cs="Arial"/>
                <w:b w:val="0"/>
                <w:bCs w:val="0"/>
                <w:color w:val="FF0000"/>
                <w:sz w:val="24"/>
              </w:rPr>
              <w:t>2016</w:t>
            </w:r>
          </w:p>
        </w:tc>
        <w:tc>
          <w:tcPr>
            <w:tcW w:w="2958" w:type="dxa"/>
            <w:hideMark/>
          </w:tcPr>
          <w:p w:rsidR="00453AC1" w:rsidRPr="00336C2A" w:rsidRDefault="00453AC1" w:rsidP="00F4782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4"/>
                <w:szCs w:val="24"/>
              </w:rPr>
            </w:pPr>
            <w:r w:rsidRPr="00336C2A">
              <w:rPr>
                <w:rFonts w:ascii="Arial" w:eastAsia="Times New Roman" w:hAnsi="Arial" w:cs="Arial"/>
                <w:color w:val="FF0000"/>
                <w:sz w:val="24"/>
              </w:rPr>
              <w:t xml:space="preserve">                731,800,000 </w:t>
            </w:r>
          </w:p>
        </w:tc>
        <w:tc>
          <w:tcPr>
            <w:tcW w:w="2970" w:type="dxa"/>
            <w:hideMark/>
          </w:tcPr>
          <w:p w:rsidR="00453AC1" w:rsidRPr="00336C2A" w:rsidRDefault="00453AC1" w:rsidP="00F4782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FF0000"/>
                <w:sz w:val="24"/>
                <w:szCs w:val="24"/>
              </w:rPr>
            </w:pPr>
            <w:r w:rsidRPr="00336C2A">
              <w:rPr>
                <w:rFonts w:ascii="Arial" w:eastAsia="Times New Roman" w:hAnsi="Arial" w:cs="Arial"/>
                <w:i/>
                <w:iCs/>
                <w:color w:val="FF0000"/>
                <w:sz w:val="24"/>
                <w:szCs w:val="24"/>
              </w:rPr>
              <w:t>-21.46%</w:t>
            </w:r>
          </w:p>
        </w:tc>
      </w:tr>
      <w:tr w:rsidR="00453AC1" w:rsidRPr="00336C2A" w:rsidTr="00F4782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vAlign w:val="center"/>
            <w:hideMark/>
          </w:tcPr>
          <w:p w:rsidR="00453AC1" w:rsidRPr="00336C2A" w:rsidRDefault="00453AC1" w:rsidP="00F47826">
            <w:pPr>
              <w:jc w:val="center"/>
              <w:rPr>
                <w:rFonts w:ascii="Arial" w:eastAsia="Times New Roman" w:hAnsi="Arial" w:cs="Arial"/>
                <w:b w:val="0"/>
                <w:bCs w:val="0"/>
                <w:color w:val="FF0000"/>
                <w:sz w:val="24"/>
                <w:szCs w:val="24"/>
              </w:rPr>
            </w:pPr>
            <w:r w:rsidRPr="00336C2A">
              <w:rPr>
                <w:rFonts w:ascii="Arial" w:eastAsia="Times New Roman" w:hAnsi="Arial" w:cs="Arial"/>
                <w:b w:val="0"/>
                <w:bCs w:val="0"/>
                <w:color w:val="FF0000"/>
                <w:sz w:val="24"/>
              </w:rPr>
              <w:t>2017</w:t>
            </w:r>
          </w:p>
        </w:tc>
        <w:tc>
          <w:tcPr>
            <w:tcW w:w="2958" w:type="dxa"/>
            <w:hideMark/>
          </w:tcPr>
          <w:p w:rsidR="00453AC1" w:rsidRPr="00336C2A" w:rsidRDefault="00453AC1" w:rsidP="00F4782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4"/>
                <w:szCs w:val="24"/>
              </w:rPr>
            </w:pPr>
            <w:r w:rsidRPr="00336C2A">
              <w:rPr>
                <w:rFonts w:ascii="Arial" w:eastAsia="Times New Roman" w:hAnsi="Arial" w:cs="Arial"/>
                <w:color w:val="FF0000"/>
                <w:sz w:val="24"/>
              </w:rPr>
              <w:t xml:space="preserve">                750,000,000 </w:t>
            </w:r>
          </w:p>
        </w:tc>
        <w:tc>
          <w:tcPr>
            <w:tcW w:w="2970" w:type="dxa"/>
            <w:hideMark/>
          </w:tcPr>
          <w:p w:rsidR="00453AC1" w:rsidRPr="00336C2A" w:rsidRDefault="00453AC1" w:rsidP="00F4782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FF0000"/>
                <w:sz w:val="24"/>
                <w:szCs w:val="24"/>
              </w:rPr>
            </w:pPr>
            <w:r w:rsidRPr="00336C2A">
              <w:rPr>
                <w:rFonts w:ascii="Arial" w:eastAsia="Times New Roman" w:hAnsi="Arial" w:cs="Arial"/>
                <w:i/>
                <w:iCs/>
                <w:color w:val="FF0000"/>
                <w:sz w:val="24"/>
                <w:szCs w:val="24"/>
              </w:rPr>
              <w:t>2.49%</w:t>
            </w:r>
          </w:p>
        </w:tc>
      </w:tr>
      <w:tr w:rsidR="00453AC1" w:rsidRPr="00336C2A" w:rsidTr="00F47826">
        <w:trPr>
          <w:trHeight w:val="315"/>
        </w:trPr>
        <w:tc>
          <w:tcPr>
            <w:cnfStyle w:val="001000000000" w:firstRow="0" w:lastRow="0" w:firstColumn="1" w:lastColumn="0" w:oddVBand="0" w:evenVBand="0" w:oddHBand="0" w:evenHBand="0" w:firstRowFirstColumn="0" w:firstRowLastColumn="0" w:lastRowFirstColumn="0" w:lastRowLastColumn="0"/>
            <w:tcW w:w="960" w:type="dxa"/>
            <w:vAlign w:val="center"/>
            <w:hideMark/>
          </w:tcPr>
          <w:p w:rsidR="00453AC1" w:rsidRPr="00336C2A" w:rsidRDefault="00453AC1" w:rsidP="00F47826">
            <w:pPr>
              <w:jc w:val="center"/>
              <w:rPr>
                <w:rFonts w:ascii="Arial" w:eastAsia="Times New Roman" w:hAnsi="Arial" w:cs="Arial"/>
                <w:b w:val="0"/>
                <w:bCs w:val="0"/>
                <w:color w:val="FF0000"/>
                <w:sz w:val="24"/>
                <w:szCs w:val="24"/>
              </w:rPr>
            </w:pPr>
            <w:r w:rsidRPr="00336C2A">
              <w:rPr>
                <w:rFonts w:ascii="Arial" w:eastAsia="Times New Roman" w:hAnsi="Arial" w:cs="Arial"/>
                <w:b w:val="0"/>
                <w:bCs w:val="0"/>
                <w:color w:val="FF0000"/>
                <w:sz w:val="24"/>
              </w:rPr>
              <w:t>2018</w:t>
            </w:r>
          </w:p>
        </w:tc>
        <w:tc>
          <w:tcPr>
            <w:tcW w:w="2958" w:type="dxa"/>
            <w:hideMark/>
          </w:tcPr>
          <w:p w:rsidR="00453AC1" w:rsidRPr="00336C2A" w:rsidRDefault="00453AC1" w:rsidP="00F4782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4"/>
                <w:szCs w:val="24"/>
              </w:rPr>
            </w:pPr>
            <w:r w:rsidRPr="00336C2A">
              <w:rPr>
                <w:rFonts w:ascii="Arial" w:eastAsia="Times New Roman" w:hAnsi="Arial" w:cs="Arial"/>
                <w:color w:val="FF0000"/>
                <w:sz w:val="24"/>
              </w:rPr>
              <w:t xml:space="preserve">             1,059,325,000 </w:t>
            </w:r>
          </w:p>
        </w:tc>
        <w:tc>
          <w:tcPr>
            <w:tcW w:w="2970" w:type="dxa"/>
            <w:hideMark/>
          </w:tcPr>
          <w:p w:rsidR="00453AC1" w:rsidRPr="00336C2A" w:rsidRDefault="00453AC1" w:rsidP="00F4782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FF0000"/>
                <w:sz w:val="24"/>
                <w:szCs w:val="24"/>
              </w:rPr>
            </w:pPr>
            <w:r w:rsidRPr="00336C2A">
              <w:rPr>
                <w:rFonts w:ascii="Arial" w:eastAsia="Times New Roman" w:hAnsi="Arial" w:cs="Arial"/>
                <w:i/>
                <w:iCs/>
                <w:color w:val="FF0000"/>
                <w:sz w:val="24"/>
                <w:szCs w:val="24"/>
              </w:rPr>
              <w:t>41.24%</w:t>
            </w:r>
          </w:p>
        </w:tc>
      </w:tr>
      <w:tr w:rsidR="00453AC1" w:rsidRPr="00336C2A" w:rsidTr="00F4782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vAlign w:val="center"/>
            <w:hideMark/>
          </w:tcPr>
          <w:p w:rsidR="00453AC1" w:rsidRPr="00336C2A" w:rsidRDefault="00453AC1" w:rsidP="00F47826">
            <w:pPr>
              <w:jc w:val="center"/>
              <w:rPr>
                <w:rFonts w:ascii="Arial" w:eastAsia="Times New Roman" w:hAnsi="Arial" w:cs="Arial"/>
                <w:b w:val="0"/>
                <w:bCs w:val="0"/>
                <w:color w:val="FF0000"/>
                <w:sz w:val="24"/>
                <w:szCs w:val="24"/>
              </w:rPr>
            </w:pPr>
            <w:r w:rsidRPr="00336C2A">
              <w:rPr>
                <w:rFonts w:ascii="Arial" w:eastAsia="Times New Roman" w:hAnsi="Arial" w:cs="Arial"/>
                <w:b w:val="0"/>
                <w:bCs w:val="0"/>
                <w:color w:val="FF0000"/>
                <w:sz w:val="24"/>
                <w:szCs w:val="24"/>
              </w:rPr>
              <w:t>2019</w:t>
            </w:r>
          </w:p>
        </w:tc>
        <w:tc>
          <w:tcPr>
            <w:tcW w:w="2958" w:type="dxa"/>
            <w:noWrap/>
            <w:hideMark/>
          </w:tcPr>
          <w:p w:rsidR="00453AC1" w:rsidRPr="00336C2A" w:rsidRDefault="00453AC1" w:rsidP="00F4782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4"/>
                <w:szCs w:val="24"/>
              </w:rPr>
            </w:pPr>
            <w:r w:rsidRPr="00336C2A">
              <w:rPr>
                <w:rFonts w:ascii="Arial" w:eastAsia="Times New Roman" w:hAnsi="Arial" w:cs="Arial"/>
                <w:color w:val="FF0000"/>
                <w:sz w:val="24"/>
                <w:szCs w:val="24"/>
              </w:rPr>
              <w:t xml:space="preserve">                793,587,800 </w:t>
            </w:r>
          </w:p>
        </w:tc>
        <w:tc>
          <w:tcPr>
            <w:tcW w:w="2970" w:type="dxa"/>
            <w:hideMark/>
          </w:tcPr>
          <w:p w:rsidR="00453AC1" w:rsidRPr="00336C2A" w:rsidRDefault="00453AC1" w:rsidP="00F4782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FF0000"/>
                <w:sz w:val="24"/>
                <w:szCs w:val="24"/>
              </w:rPr>
            </w:pPr>
            <w:r w:rsidRPr="00336C2A">
              <w:rPr>
                <w:rFonts w:ascii="Arial" w:eastAsia="Times New Roman" w:hAnsi="Arial" w:cs="Arial"/>
                <w:i/>
                <w:iCs/>
                <w:color w:val="FF0000"/>
                <w:sz w:val="24"/>
                <w:szCs w:val="24"/>
              </w:rPr>
              <w:t>-25.09%</w:t>
            </w:r>
          </w:p>
        </w:tc>
      </w:tr>
      <w:tr w:rsidR="00453AC1" w:rsidRPr="00336C2A" w:rsidTr="00F47826">
        <w:trPr>
          <w:trHeight w:val="315"/>
        </w:trPr>
        <w:tc>
          <w:tcPr>
            <w:cnfStyle w:val="001000000000" w:firstRow="0" w:lastRow="0" w:firstColumn="1" w:lastColumn="0" w:oddVBand="0" w:evenVBand="0" w:oddHBand="0" w:evenHBand="0" w:firstRowFirstColumn="0" w:firstRowLastColumn="0" w:lastRowFirstColumn="0" w:lastRowLastColumn="0"/>
            <w:tcW w:w="960" w:type="dxa"/>
            <w:vAlign w:val="center"/>
            <w:hideMark/>
          </w:tcPr>
          <w:p w:rsidR="00453AC1" w:rsidRPr="00336C2A" w:rsidRDefault="00453AC1" w:rsidP="00F47826">
            <w:pPr>
              <w:jc w:val="center"/>
              <w:rPr>
                <w:rFonts w:ascii="Arial" w:eastAsia="Times New Roman" w:hAnsi="Arial" w:cs="Arial"/>
                <w:b w:val="0"/>
                <w:bCs w:val="0"/>
                <w:color w:val="FF0000"/>
                <w:sz w:val="24"/>
                <w:szCs w:val="24"/>
              </w:rPr>
            </w:pPr>
            <w:r w:rsidRPr="00336C2A">
              <w:rPr>
                <w:rFonts w:ascii="Arial" w:eastAsia="Times New Roman" w:hAnsi="Arial" w:cs="Arial"/>
                <w:b w:val="0"/>
                <w:bCs w:val="0"/>
                <w:color w:val="FF0000"/>
                <w:sz w:val="24"/>
                <w:szCs w:val="24"/>
              </w:rPr>
              <w:t>2020</w:t>
            </w:r>
          </w:p>
        </w:tc>
        <w:tc>
          <w:tcPr>
            <w:tcW w:w="2958" w:type="dxa"/>
            <w:hideMark/>
          </w:tcPr>
          <w:p w:rsidR="00453AC1" w:rsidRPr="00336C2A" w:rsidRDefault="00453AC1" w:rsidP="00F4782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4"/>
                <w:szCs w:val="24"/>
              </w:rPr>
            </w:pPr>
            <w:r w:rsidRPr="00336C2A">
              <w:rPr>
                <w:rFonts w:ascii="Arial" w:eastAsia="Times New Roman" w:hAnsi="Arial" w:cs="Arial"/>
                <w:color w:val="FF0000"/>
                <w:sz w:val="24"/>
                <w:szCs w:val="24"/>
              </w:rPr>
              <w:t xml:space="preserve">                643,789,187 </w:t>
            </w:r>
          </w:p>
        </w:tc>
        <w:tc>
          <w:tcPr>
            <w:tcW w:w="2970" w:type="dxa"/>
            <w:hideMark/>
          </w:tcPr>
          <w:p w:rsidR="00453AC1" w:rsidRPr="00336C2A" w:rsidRDefault="00453AC1" w:rsidP="00F4782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FF0000"/>
                <w:sz w:val="24"/>
                <w:szCs w:val="24"/>
              </w:rPr>
            </w:pPr>
            <w:r w:rsidRPr="00336C2A">
              <w:rPr>
                <w:rFonts w:ascii="Arial" w:eastAsia="Times New Roman" w:hAnsi="Arial" w:cs="Arial"/>
                <w:i/>
                <w:iCs/>
                <w:color w:val="FF0000"/>
                <w:sz w:val="24"/>
                <w:szCs w:val="24"/>
              </w:rPr>
              <w:t>-18.88%</w:t>
            </w:r>
          </w:p>
        </w:tc>
      </w:tr>
      <w:tr w:rsidR="00453AC1" w:rsidRPr="00336C2A" w:rsidTr="00F4782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60" w:type="dxa"/>
            <w:hideMark/>
          </w:tcPr>
          <w:p w:rsidR="00453AC1" w:rsidRPr="00336C2A" w:rsidRDefault="00453AC1" w:rsidP="00F47826">
            <w:pPr>
              <w:jc w:val="right"/>
              <w:rPr>
                <w:rFonts w:ascii="Arial" w:eastAsia="Times New Roman" w:hAnsi="Arial" w:cs="Arial"/>
                <w:b w:val="0"/>
                <w:bCs w:val="0"/>
                <w:color w:val="FF0000"/>
                <w:sz w:val="24"/>
                <w:szCs w:val="24"/>
              </w:rPr>
            </w:pPr>
            <w:r w:rsidRPr="00336C2A">
              <w:rPr>
                <w:rFonts w:ascii="Arial" w:eastAsia="Times New Roman" w:hAnsi="Arial" w:cs="Arial"/>
                <w:b w:val="0"/>
                <w:bCs w:val="0"/>
                <w:color w:val="FF0000"/>
                <w:sz w:val="24"/>
                <w:szCs w:val="24"/>
              </w:rPr>
              <w:t> </w:t>
            </w:r>
          </w:p>
        </w:tc>
        <w:tc>
          <w:tcPr>
            <w:tcW w:w="2958" w:type="dxa"/>
            <w:hideMark/>
          </w:tcPr>
          <w:p w:rsidR="00453AC1" w:rsidRPr="00336C2A" w:rsidRDefault="00453AC1" w:rsidP="00F4782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4"/>
                <w:szCs w:val="24"/>
              </w:rPr>
            </w:pPr>
            <w:r w:rsidRPr="00336C2A">
              <w:rPr>
                <w:rFonts w:ascii="Arial" w:eastAsia="Times New Roman" w:hAnsi="Arial" w:cs="Arial"/>
                <w:color w:val="FF0000"/>
                <w:sz w:val="24"/>
                <w:szCs w:val="24"/>
              </w:rPr>
              <w:t> </w:t>
            </w:r>
          </w:p>
        </w:tc>
        <w:tc>
          <w:tcPr>
            <w:tcW w:w="2970" w:type="dxa"/>
            <w:hideMark/>
          </w:tcPr>
          <w:p w:rsidR="00453AC1" w:rsidRPr="00336C2A" w:rsidRDefault="00453AC1" w:rsidP="00F4782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FF0000"/>
                <w:sz w:val="24"/>
                <w:szCs w:val="24"/>
              </w:rPr>
            </w:pPr>
            <w:r w:rsidRPr="00336C2A">
              <w:rPr>
                <w:rFonts w:ascii="Arial" w:eastAsia="Times New Roman" w:hAnsi="Arial" w:cs="Arial"/>
                <w:i/>
                <w:iCs/>
                <w:color w:val="FF0000"/>
                <w:sz w:val="24"/>
                <w:szCs w:val="24"/>
              </w:rPr>
              <w:t> </w:t>
            </w:r>
          </w:p>
        </w:tc>
      </w:tr>
      <w:tr w:rsidR="00336C2A" w:rsidRPr="00453AC1" w:rsidTr="00F47826">
        <w:trPr>
          <w:trHeight w:val="330"/>
        </w:trPr>
        <w:tc>
          <w:tcPr>
            <w:cnfStyle w:val="001000000000" w:firstRow="0" w:lastRow="0" w:firstColumn="1" w:lastColumn="0" w:oddVBand="0" w:evenVBand="0" w:oddHBand="0" w:evenHBand="0" w:firstRowFirstColumn="0" w:firstRowLastColumn="0" w:lastRowFirstColumn="0" w:lastRowLastColumn="0"/>
            <w:tcW w:w="960" w:type="dxa"/>
          </w:tcPr>
          <w:p w:rsidR="00336C2A" w:rsidRPr="00453AC1" w:rsidRDefault="00336C2A" w:rsidP="00F47826">
            <w:pPr>
              <w:jc w:val="right"/>
              <w:rPr>
                <w:rFonts w:ascii="Arial" w:eastAsia="Times New Roman" w:hAnsi="Arial" w:cs="Arial"/>
                <w:b w:val="0"/>
                <w:bCs w:val="0"/>
                <w:color w:val="000000"/>
                <w:sz w:val="24"/>
                <w:szCs w:val="24"/>
              </w:rPr>
            </w:pPr>
          </w:p>
        </w:tc>
        <w:tc>
          <w:tcPr>
            <w:tcW w:w="2958" w:type="dxa"/>
          </w:tcPr>
          <w:p w:rsidR="00336C2A" w:rsidRPr="00453AC1" w:rsidRDefault="00336C2A" w:rsidP="00F4782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p>
        </w:tc>
        <w:tc>
          <w:tcPr>
            <w:tcW w:w="2970" w:type="dxa"/>
          </w:tcPr>
          <w:p w:rsidR="00336C2A" w:rsidRPr="00453AC1" w:rsidRDefault="00336C2A" w:rsidP="00F4782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4"/>
                <w:szCs w:val="24"/>
              </w:rPr>
            </w:pPr>
          </w:p>
        </w:tc>
      </w:tr>
    </w:tbl>
    <w:p w:rsidR="00BE1CE3" w:rsidRPr="00A42D64" w:rsidRDefault="00BE1CE3" w:rsidP="00EE6B95">
      <w:pPr>
        <w:pStyle w:val="ListParagraph"/>
        <w:numPr>
          <w:ilvl w:val="0"/>
          <w:numId w:val="22"/>
        </w:numPr>
        <w:spacing w:line="360" w:lineRule="auto"/>
        <w:ind w:left="1134"/>
        <w:jc w:val="both"/>
        <w:rPr>
          <w:rFonts w:ascii="Arial" w:hAnsi="Arial" w:cs="Arial"/>
          <w:sz w:val="24"/>
        </w:rPr>
      </w:pPr>
      <w:r w:rsidRPr="00A42D64">
        <w:rPr>
          <w:rFonts w:ascii="Arial" w:hAnsi="Arial" w:cs="Arial"/>
          <w:sz w:val="24"/>
        </w:rPr>
        <w:t xml:space="preserve">Partisipasi Masyarakat dalam pembangunan yang </w:t>
      </w:r>
      <w:r w:rsidR="00F47826">
        <w:rPr>
          <w:rFonts w:ascii="Arial" w:hAnsi="Arial" w:cs="Arial"/>
          <w:sz w:val="24"/>
        </w:rPr>
        <w:t xml:space="preserve">masih </w:t>
      </w:r>
      <w:r w:rsidRPr="00A42D64">
        <w:rPr>
          <w:rFonts w:ascii="Arial" w:hAnsi="Arial" w:cs="Arial"/>
          <w:sz w:val="24"/>
        </w:rPr>
        <w:t>relatif kecil</w:t>
      </w:r>
    </w:p>
    <w:p w:rsidR="00BE1CE3" w:rsidRPr="00A42D64" w:rsidRDefault="00BE1CE3" w:rsidP="005059BA">
      <w:pPr>
        <w:pStyle w:val="ListParagraph"/>
        <w:spacing w:line="360" w:lineRule="auto"/>
        <w:ind w:left="1134" w:firstLine="360"/>
        <w:jc w:val="both"/>
        <w:rPr>
          <w:rFonts w:ascii="Arial" w:hAnsi="Arial" w:cs="Arial"/>
          <w:sz w:val="24"/>
        </w:rPr>
      </w:pPr>
      <w:r w:rsidRPr="00A42D64">
        <w:rPr>
          <w:rFonts w:ascii="Arial" w:hAnsi="Arial" w:cs="Arial"/>
          <w:sz w:val="24"/>
        </w:rPr>
        <w:t xml:space="preserve">Penyelenggaraan pemerintahan, pelaksanaan pembangunan, dan pembnaan keasyarakatan dapat dapat berdayaguna dan berhasilguna, apabila mendapat dukungan dan partisipasi aktif dan segenap komponen lapisan masyarakat. </w:t>
      </w:r>
    </w:p>
    <w:p w:rsidR="00BE1CE3" w:rsidRPr="00A42D64" w:rsidRDefault="00BE1CE3" w:rsidP="005059BA">
      <w:pPr>
        <w:pStyle w:val="ListParagraph"/>
        <w:spacing w:line="360" w:lineRule="auto"/>
        <w:ind w:left="1134" w:firstLine="360"/>
        <w:jc w:val="both"/>
        <w:rPr>
          <w:rFonts w:ascii="Arial" w:hAnsi="Arial" w:cs="Arial"/>
          <w:sz w:val="24"/>
        </w:rPr>
      </w:pPr>
      <w:r w:rsidRPr="00A42D64">
        <w:rPr>
          <w:rFonts w:ascii="Arial" w:hAnsi="Arial" w:cs="Arial"/>
          <w:sz w:val="24"/>
        </w:rPr>
        <w:t xml:space="preserve">Berdasarkan hasil analisa dan evaluasi terhadap tingkat kesadaran masyarakat dalam </w:t>
      </w:r>
      <w:r w:rsidR="000D2E1E" w:rsidRPr="00A42D64">
        <w:rPr>
          <w:rFonts w:ascii="Arial" w:hAnsi="Arial" w:cs="Arial"/>
          <w:sz w:val="24"/>
        </w:rPr>
        <w:t>memberikan p</w:t>
      </w:r>
      <w:r w:rsidR="00F47826">
        <w:rPr>
          <w:rFonts w:ascii="Arial" w:hAnsi="Arial" w:cs="Arial"/>
          <w:sz w:val="24"/>
        </w:rPr>
        <w:t>a</w:t>
      </w:r>
      <w:r w:rsidR="000D2E1E" w:rsidRPr="00A42D64">
        <w:rPr>
          <w:rFonts w:ascii="Arial" w:hAnsi="Arial" w:cs="Arial"/>
          <w:sz w:val="24"/>
        </w:rPr>
        <w:t>rtisipasinya pada setiap kegiatan pemerintahan dan pemb</w:t>
      </w:r>
      <w:r w:rsidR="00336C2A">
        <w:rPr>
          <w:rFonts w:ascii="Arial" w:hAnsi="Arial" w:cs="Arial"/>
          <w:sz w:val="24"/>
        </w:rPr>
        <w:t>angunan di Kecamatan Bontomanai</w:t>
      </w:r>
      <w:r w:rsidR="000D2E1E" w:rsidRPr="00A42D64">
        <w:rPr>
          <w:rFonts w:ascii="Arial" w:hAnsi="Arial" w:cs="Arial"/>
          <w:sz w:val="24"/>
        </w:rPr>
        <w:t>, dapat disimpulkan ba</w:t>
      </w:r>
      <w:r w:rsidR="005059BA" w:rsidRPr="00A42D64">
        <w:rPr>
          <w:rFonts w:ascii="Arial" w:hAnsi="Arial" w:cs="Arial"/>
          <w:sz w:val="24"/>
        </w:rPr>
        <w:t>hwa kesadaran partisipatif masyarakat masih relative rendah. Hal ini disebabkan antara lain : tingkat pendidikan masyarakat yang rendah, dan beban ekonomi yang dihadapi masyarakat dirasakan cukup berat, sehingga untuk meluangkan waktu dalam rangka terlibat dalam berbagai aktifitas kegiata pemerintahan dan pembangunan sangat sulit.</w:t>
      </w:r>
    </w:p>
    <w:p w:rsidR="005059BA" w:rsidRDefault="005059BA" w:rsidP="00BE1CE3">
      <w:pPr>
        <w:pStyle w:val="ListParagraph"/>
        <w:spacing w:line="360" w:lineRule="auto"/>
        <w:ind w:left="360" w:firstLine="360"/>
        <w:jc w:val="both"/>
        <w:rPr>
          <w:rFonts w:ascii="Arial" w:hAnsi="Arial" w:cs="Arial"/>
          <w:sz w:val="24"/>
        </w:rPr>
      </w:pPr>
    </w:p>
    <w:p w:rsidR="00F47826" w:rsidRPr="00F47826" w:rsidRDefault="00F47826" w:rsidP="00F47826">
      <w:pPr>
        <w:pStyle w:val="ListParagraph"/>
        <w:spacing w:line="360" w:lineRule="auto"/>
        <w:ind w:left="1980" w:hanging="810"/>
        <w:jc w:val="both"/>
        <w:rPr>
          <w:rFonts w:ascii="Arial" w:hAnsi="Arial" w:cs="Arial"/>
          <w:sz w:val="20"/>
        </w:rPr>
      </w:pPr>
      <w:r w:rsidRPr="00F47826">
        <w:rPr>
          <w:rFonts w:ascii="Arial" w:hAnsi="Arial" w:cs="Arial"/>
          <w:sz w:val="20"/>
        </w:rPr>
        <w:t xml:space="preserve">Tebel 3.2 Identifikasi dan Permasalahan Tugas dan Fungsi </w:t>
      </w:r>
      <w:r w:rsidR="00336C2A">
        <w:rPr>
          <w:rFonts w:ascii="Arial" w:hAnsi="Arial" w:cs="Arial"/>
          <w:sz w:val="20"/>
        </w:rPr>
        <w:t>Pelayanan Kecamatan  Bontomanai</w:t>
      </w:r>
    </w:p>
    <w:p w:rsidR="00F47826" w:rsidRPr="00336C2A" w:rsidRDefault="00F47826" w:rsidP="00F47826">
      <w:pPr>
        <w:pStyle w:val="ListParagraph"/>
        <w:spacing w:line="360" w:lineRule="auto"/>
        <w:ind w:left="1980" w:hanging="810"/>
        <w:jc w:val="both"/>
        <w:rPr>
          <w:rFonts w:ascii="Arial" w:hAnsi="Arial" w:cs="Arial"/>
          <w:color w:val="FF0000"/>
          <w:sz w:val="24"/>
        </w:rPr>
      </w:pPr>
    </w:p>
    <w:tbl>
      <w:tblPr>
        <w:tblStyle w:val="LightShading-Accent1"/>
        <w:tblW w:w="9900" w:type="dxa"/>
        <w:tblInd w:w="-612" w:type="dxa"/>
        <w:tblLayout w:type="fixed"/>
        <w:tblLook w:val="04A0" w:firstRow="1" w:lastRow="0" w:firstColumn="1" w:lastColumn="0" w:noHBand="0" w:noVBand="1"/>
      </w:tblPr>
      <w:tblGrid>
        <w:gridCol w:w="516"/>
        <w:gridCol w:w="3102"/>
        <w:gridCol w:w="1602"/>
        <w:gridCol w:w="2250"/>
        <w:gridCol w:w="2430"/>
      </w:tblGrid>
      <w:tr w:rsidR="00C21FCC" w:rsidRPr="00336C2A" w:rsidTr="00C21FCC">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516" w:type="dxa"/>
            <w:vMerge w:val="restart"/>
          </w:tcPr>
          <w:p w:rsidR="00C21FCC" w:rsidRPr="00336C2A" w:rsidRDefault="00C21FCC" w:rsidP="00243319">
            <w:pPr>
              <w:jc w:val="center"/>
              <w:rPr>
                <w:rFonts w:ascii="Arial" w:hAnsi="Arial" w:cs="Arial"/>
                <w:color w:val="FF0000"/>
                <w:sz w:val="18"/>
              </w:rPr>
            </w:pPr>
            <w:r w:rsidRPr="00336C2A">
              <w:rPr>
                <w:rFonts w:ascii="Arial" w:hAnsi="Arial" w:cs="Arial"/>
                <w:color w:val="FF0000"/>
                <w:sz w:val="18"/>
              </w:rPr>
              <w:t>No</w:t>
            </w:r>
          </w:p>
        </w:tc>
        <w:tc>
          <w:tcPr>
            <w:tcW w:w="3102" w:type="dxa"/>
            <w:vMerge w:val="restart"/>
          </w:tcPr>
          <w:p w:rsidR="00C21FCC" w:rsidRPr="00336C2A" w:rsidRDefault="00C21FCC" w:rsidP="0024331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0000"/>
                <w:sz w:val="18"/>
              </w:rPr>
            </w:pPr>
            <w:r w:rsidRPr="00336C2A">
              <w:rPr>
                <w:rFonts w:ascii="Arial" w:hAnsi="Arial" w:cs="Arial"/>
                <w:color w:val="FF0000"/>
                <w:sz w:val="18"/>
              </w:rPr>
              <w:t>Bidang Urusan dan Indikator Kinerja Penyelenggaraan Pemerintah Daerah</w:t>
            </w:r>
          </w:p>
        </w:tc>
        <w:tc>
          <w:tcPr>
            <w:tcW w:w="1602" w:type="dxa"/>
            <w:vMerge w:val="restart"/>
          </w:tcPr>
          <w:p w:rsidR="00C21FCC" w:rsidRPr="00336C2A" w:rsidRDefault="00C21FCC" w:rsidP="0024331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0000"/>
                <w:sz w:val="18"/>
              </w:rPr>
            </w:pPr>
            <w:r w:rsidRPr="00336C2A">
              <w:rPr>
                <w:rFonts w:ascii="Arial" w:hAnsi="Arial" w:cs="Arial"/>
                <w:color w:val="FF0000"/>
                <w:sz w:val="18"/>
              </w:rPr>
              <w:t>Interperstasi: Belum Tercapai (&lt;) Sesuai (=) Melampaui (&gt;)</w:t>
            </w:r>
          </w:p>
        </w:tc>
        <w:tc>
          <w:tcPr>
            <w:tcW w:w="2250" w:type="dxa"/>
            <w:vMerge w:val="restart"/>
          </w:tcPr>
          <w:p w:rsidR="00C21FCC" w:rsidRPr="00336C2A" w:rsidRDefault="00C21FCC" w:rsidP="0024331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0000"/>
                <w:sz w:val="18"/>
              </w:rPr>
            </w:pPr>
            <w:r w:rsidRPr="00336C2A">
              <w:rPr>
                <w:rFonts w:ascii="Arial" w:hAnsi="Arial" w:cs="Arial"/>
                <w:color w:val="FF0000"/>
                <w:sz w:val="18"/>
              </w:rPr>
              <w:t>Permasalahan</w:t>
            </w:r>
          </w:p>
        </w:tc>
        <w:tc>
          <w:tcPr>
            <w:tcW w:w="2430" w:type="dxa"/>
            <w:vMerge w:val="restart"/>
          </w:tcPr>
          <w:p w:rsidR="00C21FCC" w:rsidRPr="00336C2A" w:rsidRDefault="00C21FCC" w:rsidP="0024331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0000"/>
                <w:sz w:val="18"/>
              </w:rPr>
            </w:pPr>
            <w:r w:rsidRPr="00336C2A">
              <w:rPr>
                <w:rFonts w:ascii="Arial" w:hAnsi="Arial" w:cs="Arial"/>
                <w:color w:val="FF0000"/>
                <w:sz w:val="18"/>
              </w:rPr>
              <w:t>Faktor-Faktor Penentu Keberhasilan</w:t>
            </w:r>
          </w:p>
        </w:tc>
      </w:tr>
      <w:tr w:rsidR="00C21FCC" w:rsidRPr="00336C2A" w:rsidTr="00C21FC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16" w:type="dxa"/>
            <w:vMerge/>
          </w:tcPr>
          <w:p w:rsidR="00C21FCC" w:rsidRPr="00336C2A" w:rsidRDefault="00C21FCC" w:rsidP="00243319">
            <w:pPr>
              <w:jc w:val="center"/>
              <w:rPr>
                <w:rFonts w:ascii="Arial" w:hAnsi="Arial" w:cs="Arial"/>
                <w:color w:val="FF0000"/>
                <w:sz w:val="24"/>
              </w:rPr>
            </w:pPr>
          </w:p>
        </w:tc>
        <w:tc>
          <w:tcPr>
            <w:tcW w:w="3102" w:type="dxa"/>
            <w:vMerge/>
          </w:tcPr>
          <w:p w:rsidR="00C21FCC" w:rsidRPr="00336C2A" w:rsidRDefault="00C21FCC" w:rsidP="0024331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4"/>
              </w:rPr>
            </w:pPr>
          </w:p>
        </w:tc>
        <w:tc>
          <w:tcPr>
            <w:tcW w:w="1602" w:type="dxa"/>
            <w:vMerge/>
          </w:tcPr>
          <w:p w:rsidR="00C21FCC" w:rsidRPr="00336C2A" w:rsidRDefault="00C21FCC" w:rsidP="0024331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4"/>
              </w:rPr>
            </w:pPr>
          </w:p>
        </w:tc>
        <w:tc>
          <w:tcPr>
            <w:tcW w:w="2250" w:type="dxa"/>
            <w:vMerge/>
          </w:tcPr>
          <w:p w:rsidR="00C21FCC" w:rsidRPr="00336C2A" w:rsidRDefault="00C21FCC" w:rsidP="0024331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4"/>
              </w:rPr>
            </w:pPr>
          </w:p>
        </w:tc>
        <w:tc>
          <w:tcPr>
            <w:tcW w:w="2430" w:type="dxa"/>
            <w:vMerge/>
          </w:tcPr>
          <w:p w:rsidR="00C21FCC" w:rsidRPr="00336C2A" w:rsidRDefault="00C21FCC" w:rsidP="0024331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4"/>
              </w:rPr>
            </w:pPr>
          </w:p>
        </w:tc>
      </w:tr>
      <w:tr w:rsidR="00C21FCC" w:rsidRPr="00336C2A" w:rsidTr="00C21FCC">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r w:rsidRPr="00336C2A">
              <w:rPr>
                <w:rFonts w:ascii="Arial" w:hAnsi="Arial" w:cs="Arial"/>
                <w:color w:val="FF0000"/>
                <w:sz w:val="18"/>
                <w:szCs w:val="18"/>
              </w:rPr>
              <w:t>1</w:t>
            </w:r>
          </w:p>
        </w:tc>
        <w:tc>
          <w:tcPr>
            <w:tcW w:w="3102"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Mewujudkan tata kelola pemerintahan yang baik melalui peningkatan aparatur pemerintah dan lemabaga kemasyarakatan dalam rangka reformasi birokrasi</w:t>
            </w:r>
          </w:p>
        </w:tc>
        <w:tc>
          <w:tcPr>
            <w:tcW w:w="1602" w:type="dxa"/>
          </w:tcPr>
          <w:p w:rsidR="00C21FCC" w:rsidRPr="00336C2A" w:rsidRDefault="00C21FCC" w:rsidP="002433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c>
          <w:tcPr>
            <w:tcW w:w="225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c>
          <w:tcPr>
            <w:tcW w:w="243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C21FCC" w:rsidRPr="00336C2A" w:rsidTr="00C21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p>
        </w:tc>
        <w:tc>
          <w:tcPr>
            <w:tcW w:w="3102" w:type="dxa"/>
          </w:tcPr>
          <w:p w:rsidR="00C21FCC" w:rsidRPr="00336C2A" w:rsidRDefault="00C21FCC" w:rsidP="00C21FC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Jumlah RW tertib administrasi</w:t>
            </w:r>
          </w:p>
        </w:tc>
        <w:tc>
          <w:tcPr>
            <w:tcW w:w="1602" w:type="dxa"/>
          </w:tcPr>
          <w:p w:rsidR="00C21FCC" w:rsidRPr="00336C2A" w:rsidRDefault="00C21FCC" w:rsidP="0024331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w:t>
            </w:r>
          </w:p>
        </w:tc>
        <w:tc>
          <w:tcPr>
            <w:tcW w:w="225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Target RW hanya 1</w:t>
            </w:r>
          </w:p>
        </w:tc>
        <w:tc>
          <w:tcPr>
            <w:tcW w:w="243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Pembinaan yang berkelanjutan dan terfokus</w:t>
            </w:r>
          </w:p>
        </w:tc>
      </w:tr>
      <w:tr w:rsidR="00C21FCC" w:rsidRPr="00336C2A" w:rsidTr="00C21FCC">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p>
        </w:tc>
        <w:tc>
          <w:tcPr>
            <w:tcW w:w="3102" w:type="dxa"/>
          </w:tcPr>
          <w:p w:rsidR="00C21FCC" w:rsidRPr="00336C2A" w:rsidRDefault="00C21FCC" w:rsidP="00C21FC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Data dan materi lingkup pemerintahan yang tersusun ( profil kecamatan dan tipologi)</w:t>
            </w:r>
          </w:p>
        </w:tc>
        <w:tc>
          <w:tcPr>
            <w:tcW w:w="1602" w:type="dxa"/>
          </w:tcPr>
          <w:p w:rsidR="00C21FCC" w:rsidRPr="00336C2A" w:rsidRDefault="00C21FCC" w:rsidP="002433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w:t>
            </w:r>
          </w:p>
        </w:tc>
        <w:tc>
          <w:tcPr>
            <w:tcW w:w="225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c>
          <w:tcPr>
            <w:tcW w:w="243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Data profil yang sudah tersedia sebelumnya</w:t>
            </w:r>
          </w:p>
        </w:tc>
      </w:tr>
      <w:tr w:rsidR="00C21FCC" w:rsidRPr="00336C2A" w:rsidTr="00C21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p>
        </w:tc>
        <w:tc>
          <w:tcPr>
            <w:tcW w:w="3102" w:type="dxa"/>
          </w:tcPr>
          <w:p w:rsidR="00C21FCC" w:rsidRPr="00336C2A" w:rsidRDefault="00C21FCC" w:rsidP="00C21FCC">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Pembinaan Desa ( Desa terbaik)</w:t>
            </w:r>
          </w:p>
        </w:tc>
        <w:tc>
          <w:tcPr>
            <w:tcW w:w="1602" w:type="dxa"/>
          </w:tcPr>
          <w:p w:rsidR="00C21FCC" w:rsidRPr="00336C2A" w:rsidRDefault="00C21FCC" w:rsidP="0024331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w:t>
            </w:r>
          </w:p>
          <w:p w:rsidR="00C21FCC" w:rsidRPr="00336C2A" w:rsidRDefault="00C21FCC" w:rsidP="0024331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(40 rasio 5 thn)</w:t>
            </w:r>
          </w:p>
        </w:tc>
        <w:tc>
          <w:tcPr>
            <w:tcW w:w="225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p>
        </w:tc>
        <w:tc>
          <w:tcPr>
            <w:tcW w:w="243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p>
        </w:tc>
      </w:tr>
      <w:tr w:rsidR="00C21FCC" w:rsidRPr="00336C2A" w:rsidTr="00C21FCC">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p>
        </w:tc>
        <w:tc>
          <w:tcPr>
            <w:tcW w:w="3102" w:type="dxa"/>
          </w:tcPr>
          <w:p w:rsidR="00C21FCC" w:rsidRPr="00336C2A" w:rsidRDefault="00C21FCC" w:rsidP="00C21FCC">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SOP bidang pemerintahan yang tersusun</w:t>
            </w:r>
          </w:p>
        </w:tc>
        <w:tc>
          <w:tcPr>
            <w:tcW w:w="1602" w:type="dxa"/>
          </w:tcPr>
          <w:p w:rsidR="00C21FCC" w:rsidRPr="00336C2A" w:rsidRDefault="00C21FCC" w:rsidP="002433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c>
          <w:tcPr>
            <w:tcW w:w="225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c>
          <w:tcPr>
            <w:tcW w:w="243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SOP yang sudah tersedia sebelumnya</w:t>
            </w:r>
          </w:p>
        </w:tc>
      </w:tr>
      <w:tr w:rsidR="00C21FCC" w:rsidRPr="00336C2A" w:rsidTr="00C21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r w:rsidRPr="00336C2A">
              <w:rPr>
                <w:rFonts w:ascii="Arial" w:hAnsi="Arial" w:cs="Arial"/>
                <w:color w:val="FF0000"/>
                <w:sz w:val="18"/>
                <w:szCs w:val="18"/>
              </w:rPr>
              <w:t>2</w:t>
            </w:r>
          </w:p>
        </w:tc>
        <w:tc>
          <w:tcPr>
            <w:tcW w:w="3102"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Meningkatkan kapasitas organisasi melalui pengembangan budaya kerja dan menerapkan system manajemen kinerja</w:t>
            </w:r>
          </w:p>
        </w:tc>
        <w:tc>
          <w:tcPr>
            <w:tcW w:w="1602" w:type="dxa"/>
          </w:tcPr>
          <w:p w:rsidR="00C21FCC" w:rsidRPr="00336C2A" w:rsidRDefault="00C21FCC" w:rsidP="0024331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p>
        </w:tc>
        <w:tc>
          <w:tcPr>
            <w:tcW w:w="225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p>
        </w:tc>
        <w:tc>
          <w:tcPr>
            <w:tcW w:w="243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p>
        </w:tc>
      </w:tr>
      <w:tr w:rsidR="00C21FCC" w:rsidRPr="00336C2A" w:rsidTr="00C21FCC">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p>
        </w:tc>
        <w:tc>
          <w:tcPr>
            <w:tcW w:w="3102" w:type="dxa"/>
          </w:tcPr>
          <w:p w:rsidR="00C21FCC" w:rsidRPr="00336C2A" w:rsidRDefault="00C21FCC" w:rsidP="00C21FC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SOP bidang administrasi umum , kepegawaian, program dan pengelolaan keuangan</w:t>
            </w:r>
          </w:p>
        </w:tc>
        <w:tc>
          <w:tcPr>
            <w:tcW w:w="1602" w:type="dxa"/>
          </w:tcPr>
          <w:p w:rsidR="00C21FCC" w:rsidRPr="00336C2A" w:rsidRDefault="00C21FCC" w:rsidP="002433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w:t>
            </w:r>
          </w:p>
        </w:tc>
        <w:tc>
          <w:tcPr>
            <w:tcW w:w="225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c>
          <w:tcPr>
            <w:tcW w:w="243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SOP yang sudah tersedia sebelumnya</w:t>
            </w:r>
          </w:p>
        </w:tc>
      </w:tr>
      <w:tr w:rsidR="00C21FCC" w:rsidRPr="00336C2A" w:rsidTr="00C21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p>
        </w:tc>
        <w:tc>
          <w:tcPr>
            <w:tcW w:w="3102" w:type="dxa"/>
          </w:tcPr>
          <w:p w:rsidR="00C21FCC" w:rsidRPr="00336C2A" w:rsidRDefault="00C21FCC" w:rsidP="00C21FCC">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Analisis Tupoksi, analisis beban kerja, dan analisis jabatan tersusun</w:t>
            </w:r>
          </w:p>
        </w:tc>
        <w:tc>
          <w:tcPr>
            <w:tcW w:w="1602" w:type="dxa"/>
          </w:tcPr>
          <w:p w:rsidR="00C21FCC" w:rsidRPr="00336C2A" w:rsidRDefault="00C21FCC" w:rsidP="0024331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w:t>
            </w:r>
          </w:p>
        </w:tc>
        <w:tc>
          <w:tcPr>
            <w:tcW w:w="225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p>
        </w:tc>
        <w:tc>
          <w:tcPr>
            <w:tcW w:w="243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Dokumen yang sudah tersedia sebelumnya</w:t>
            </w:r>
          </w:p>
        </w:tc>
      </w:tr>
      <w:tr w:rsidR="00C21FCC" w:rsidRPr="00336C2A" w:rsidTr="00C21FCC">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p>
        </w:tc>
        <w:tc>
          <w:tcPr>
            <w:tcW w:w="3102" w:type="dxa"/>
          </w:tcPr>
          <w:p w:rsidR="00C21FCC" w:rsidRPr="00336C2A" w:rsidRDefault="00C21FCC" w:rsidP="00C21FCC">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 PNS yang mendapat hukuman disiplin</w:t>
            </w:r>
          </w:p>
        </w:tc>
        <w:tc>
          <w:tcPr>
            <w:tcW w:w="1602" w:type="dxa"/>
          </w:tcPr>
          <w:p w:rsidR="00C21FCC" w:rsidRPr="00336C2A" w:rsidRDefault="00C21FCC" w:rsidP="002433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w:t>
            </w:r>
          </w:p>
        </w:tc>
        <w:tc>
          <w:tcPr>
            <w:tcW w:w="225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c>
          <w:tcPr>
            <w:tcW w:w="243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Pembinaan dilakukan dengan cara humanis dan konstruktif</w:t>
            </w:r>
          </w:p>
        </w:tc>
      </w:tr>
      <w:tr w:rsidR="00C21FCC" w:rsidRPr="00336C2A" w:rsidTr="00C21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p>
        </w:tc>
        <w:tc>
          <w:tcPr>
            <w:tcW w:w="3102" w:type="dxa"/>
          </w:tcPr>
          <w:p w:rsidR="00C21FCC" w:rsidRPr="00336C2A" w:rsidRDefault="00C21FCC" w:rsidP="00C21FCC">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Rata-rata tingkat kehairan PNS dalam setahun</w:t>
            </w:r>
          </w:p>
        </w:tc>
        <w:tc>
          <w:tcPr>
            <w:tcW w:w="1602" w:type="dxa"/>
          </w:tcPr>
          <w:p w:rsidR="00C21FCC" w:rsidRPr="00336C2A" w:rsidRDefault="00C21FCC" w:rsidP="0024331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89.47</w:t>
            </w:r>
          </w:p>
        </w:tc>
        <w:tc>
          <w:tcPr>
            <w:tcW w:w="225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p>
        </w:tc>
        <w:tc>
          <w:tcPr>
            <w:tcW w:w="243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Pembinaan dilakukan dengan cara humanis dan konstruktif</w:t>
            </w:r>
          </w:p>
        </w:tc>
      </w:tr>
      <w:tr w:rsidR="00C21FCC" w:rsidRPr="00336C2A" w:rsidTr="00C21FCC">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r w:rsidRPr="00336C2A">
              <w:rPr>
                <w:rFonts w:ascii="Arial" w:hAnsi="Arial" w:cs="Arial"/>
                <w:color w:val="FF0000"/>
                <w:sz w:val="18"/>
                <w:szCs w:val="18"/>
              </w:rPr>
              <w:lastRenderedPageBreak/>
              <w:t>3</w:t>
            </w:r>
          </w:p>
        </w:tc>
        <w:tc>
          <w:tcPr>
            <w:tcW w:w="3102"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Meingkatkan kualitas penyelenggaraan pelayanan umum terdapat masyarakat</w:t>
            </w:r>
          </w:p>
        </w:tc>
        <w:tc>
          <w:tcPr>
            <w:tcW w:w="1602" w:type="dxa"/>
          </w:tcPr>
          <w:p w:rsidR="00C21FCC" w:rsidRPr="00336C2A" w:rsidRDefault="00C21FCC" w:rsidP="002433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c>
          <w:tcPr>
            <w:tcW w:w="225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c>
          <w:tcPr>
            <w:tcW w:w="243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C21FCC" w:rsidRPr="00336C2A" w:rsidTr="00C21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p>
        </w:tc>
        <w:tc>
          <w:tcPr>
            <w:tcW w:w="3102" w:type="dxa"/>
          </w:tcPr>
          <w:p w:rsidR="00C21FCC" w:rsidRPr="00336C2A" w:rsidRDefault="00C21FCC" w:rsidP="00C21FCC">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 wajib KTP yang memilki KTP</w:t>
            </w:r>
          </w:p>
        </w:tc>
        <w:tc>
          <w:tcPr>
            <w:tcW w:w="1602" w:type="dxa"/>
          </w:tcPr>
          <w:p w:rsidR="00C21FCC" w:rsidRPr="00336C2A" w:rsidRDefault="00C21FCC" w:rsidP="0024331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95.74</w:t>
            </w:r>
          </w:p>
        </w:tc>
        <w:tc>
          <w:tcPr>
            <w:tcW w:w="225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Jarak ke dinas teknis</w:t>
            </w:r>
          </w:p>
        </w:tc>
        <w:tc>
          <w:tcPr>
            <w:tcW w:w="243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Sosialisasi berkelanjutan dari aparatur desa</w:t>
            </w:r>
          </w:p>
        </w:tc>
      </w:tr>
      <w:tr w:rsidR="00C21FCC" w:rsidRPr="00336C2A" w:rsidTr="00C21FCC">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p>
        </w:tc>
        <w:tc>
          <w:tcPr>
            <w:tcW w:w="3102" w:type="dxa"/>
          </w:tcPr>
          <w:p w:rsidR="00C21FCC" w:rsidRPr="00336C2A" w:rsidRDefault="00C21FCC" w:rsidP="00C21FCC">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Indeks kualitas masyarakat</w:t>
            </w:r>
          </w:p>
        </w:tc>
        <w:tc>
          <w:tcPr>
            <w:tcW w:w="1602" w:type="dxa"/>
          </w:tcPr>
          <w:p w:rsidR="00C21FCC" w:rsidRPr="00336C2A" w:rsidRDefault="00C21FCC" w:rsidP="002433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c>
          <w:tcPr>
            <w:tcW w:w="225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c>
          <w:tcPr>
            <w:tcW w:w="243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C21FCC" w:rsidRPr="00336C2A" w:rsidTr="00C21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p>
        </w:tc>
        <w:tc>
          <w:tcPr>
            <w:tcW w:w="3102" w:type="dxa"/>
          </w:tcPr>
          <w:p w:rsidR="00C21FCC" w:rsidRPr="00336C2A" w:rsidRDefault="00C21FCC" w:rsidP="00C21FCC">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Jumlah SOP bidang pelayanan masyarakat yang tersusun</w:t>
            </w:r>
          </w:p>
        </w:tc>
        <w:tc>
          <w:tcPr>
            <w:tcW w:w="1602" w:type="dxa"/>
          </w:tcPr>
          <w:p w:rsidR="00C21FCC" w:rsidRPr="00336C2A" w:rsidRDefault="00C21FCC" w:rsidP="0024331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w:t>
            </w:r>
          </w:p>
        </w:tc>
        <w:tc>
          <w:tcPr>
            <w:tcW w:w="225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p>
        </w:tc>
        <w:tc>
          <w:tcPr>
            <w:tcW w:w="243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SOP yang sudah tersedia sebelumnya</w:t>
            </w:r>
          </w:p>
        </w:tc>
      </w:tr>
      <w:tr w:rsidR="00C21FCC" w:rsidRPr="00336C2A" w:rsidTr="00C21FCC">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r w:rsidRPr="00336C2A">
              <w:rPr>
                <w:rFonts w:ascii="Arial" w:hAnsi="Arial" w:cs="Arial"/>
                <w:color w:val="FF0000"/>
                <w:sz w:val="18"/>
                <w:szCs w:val="18"/>
              </w:rPr>
              <w:t>4</w:t>
            </w:r>
          </w:p>
        </w:tc>
        <w:tc>
          <w:tcPr>
            <w:tcW w:w="3102"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Meningkatkan kualitas kehidupan kemasyarakatan melalui kemudahan akses  terhadap pelayanan pendidikan dan kesehatan bagi masyarakat serta meningkatkan kerukunan beragama dan kebangsaan masyarakat</w:t>
            </w:r>
          </w:p>
        </w:tc>
        <w:tc>
          <w:tcPr>
            <w:tcW w:w="1602" w:type="dxa"/>
          </w:tcPr>
          <w:p w:rsidR="00C21FCC" w:rsidRPr="00336C2A" w:rsidRDefault="00C21FCC" w:rsidP="002433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c>
          <w:tcPr>
            <w:tcW w:w="225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c>
          <w:tcPr>
            <w:tcW w:w="243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C21FCC" w:rsidRPr="00336C2A" w:rsidTr="00C21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p>
        </w:tc>
        <w:tc>
          <w:tcPr>
            <w:tcW w:w="3102" w:type="dxa"/>
          </w:tcPr>
          <w:p w:rsidR="00C21FCC" w:rsidRPr="00336C2A" w:rsidRDefault="00C21FCC" w:rsidP="00C21FC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Terbinanya kader POSYANDU dan PKK</w:t>
            </w:r>
          </w:p>
        </w:tc>
        <w:tc>
          <w:tcPr>
            <w:tcW w:w="1602" w:type="dxa"/>
          </w:tcPr>
          <w:p w:rsidR="00C21FCC" w:rsidRPr="00336C2A" w:rsidRDefault="00C21FCC" w:rsidP="0024331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w:t>
            </w:r>
          </w:p>
        </w:tc>
        <w:tc>
          <w:tcPr>
            <w:tcW w:w="225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p>
        </w:tc>
        <w:tc>
          <w:tcPr>
            <w:tcW w:w="243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Sosialisasi berkelanjutan dari aparatur desa dan petugas Posyandu</w:t>
            </w:r>
          </w:p>
        </w:tc>
      </w:tr>
      <w:tr w:rsidR="00C21FCC" w:rsidRPr="00336C2A" w:rsidTr="00C21FCC">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p>
        </w:tc>
        <w:tc>
          <w:tcPr>
            <w:tcW w:w="3102" w:type="dxa"/>
          </w:tcPr>
          <w:p w:rsidR="00C21FCC" w:rsidRPr="00336C2A" w:rsidRDefault="00C21FCC" w:rsidP="00C21FCC">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 sekolah yang menerapkan UKS</w:t>
            </w:r>
          </w:p>
        </w:tc>
        <w:tc>
          <w:tcPr>
            <w:tcW w:w="1602" w:type="dxa"/>
          </w:tcPr>
          <w:p w:rsidR="00C21FCC" w:rsidRPr="00336C2A" w:rsidRDefault="00C21FCC" w:rsidP="002433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w:t>
            </w:r>
          </w:p>
        </w:tc>
        <w:tc>
          <w:tcPr>
            <w:tcW w:w="225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c>
          <w:tcPr>
            <w:tcW w:w="243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Menjadi prioritas di sekolah</w:t>
            </w:r>
          </w:p>
        </w:tc>
      </w:tr>
      <w:tr w:rsidR="00C21FCC" w:rsidRPr="00336C2A" w:rsidTr="00C21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p>
        </w:tc>
        <w:tc>
          <w:tcPr>
            <w:tcW w:w="3102" w:type="dxa"/>
          </w:tcPr>
          <w:p w:rsidR="00C21FCC" w:rsidRPr="00336C2A" w:rsidRDefault="00C21FCC" w:rsidP="00C21FC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Jumlah insiden akibat konflik agama</w:t>
            </w:r>
          </w:p>
        </w:tc>
        <w:tc>
          <w:tcPr>
            <w:tcW w:w="1602" w:type="dxa"/>
          </w:tcPr>
          <w:p w:rsidR="00C21FCC" w:rsidRPr="00336C2A" w:rsidRDefault="00C21FCC" w:rsidP="0024331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w:t>
            </w:r>
          </w:p>
        </w:tc>
        <w:tc>
          <w:tcPr>
            <w:tcW w:w="225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p>
        </w:tc>
        <w:tc>
          <w:tcPr>
            <w:tcW w:w="243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Sosialisasi berkelanjutan dari semua pihak yang berkepentingan</w:t>
            </w:r>
          </w:p>
        </w:tc>
      </w:tr>
      <w:tr w:rsidR="00C21FCC" w:rsidRPr="00336C2A" w:rsidTr="00C21FCC">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p>
        </w:tc>
        <w:tc>
          <w:tcPr>
            <w:tcW w:w="3102" w:type="dxa"/>
          </w:tcPr>
          <w:p w:rsidR="00C21FCC" w:rsidRPr="00336C2A" w:rsidRDefault="00C21FCC" w:rsidP="00C21FCC">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Jumlah rumah ibadah yang berfasilitas mendapat bantuan</w:t>
            </w:r>
          </w:p>
        </w:tc>
        <w:tc>
          <w:tcPr>
            <w:tcW w:w="1602" w:type="dxa"/>
          </w:tcPr>
          <w:p w:rsidR="00C21FCC" w:rsidRPr="00336C2A" w:rsidRDefault="00C21FCC" w:rsidP="002433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w:t>
            </w:r>
          </w:p>
        </w:tc>
        <w:tc>
          <w:tcPr>
            <w:tcW w:w="225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Ketersediaan pendanaan</w:t>
            </w:r>
          </w:p>
        </w:tc>
        <w:tc>
          <w:tcPr>
            <w:tcW w:w="243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Sosialisasi berkelanjutan dari aparatur desa</w:t>
            </w:r>
          </w:p>
        </w:tc>
      </w:tr>
      <w:tr w:rsidR="00C21FCC" w:rsidRPr="00336C2A" w:rsidTr="00C21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p>
        </w:tc>
        <w:tc>
          <w:tcPr>
            <w:tcW w:w="3102" w:type="dxa"/>
          </w:tcPr>
          <w:p w:rsidR="00C21FCC" w:rsidRPr="00336C2A" w:rsidRDefault="00C21FCC" w:rsidP="00C21FC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SOP lingkup pendidikan yang tersusun</w:t>
            </w:r>
          </w:p>
        </w:tc>
        <w:tc>
          <w:tcPr>
            <w:tcW w:w="1602" w:type="dxa"/>
          </w:tcPr>
          <w:p w:rsidR="00C21FCC" w:rsidRPr="00336C2A" w:rsidRDefault="00C21FCC" w:rsidP="0024331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p>
        </w:tc>
        <w:tc>
          <w:tcPr>
            <w:tcW w:w="225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p>
        </w:tc>
        <w:tc>
          <w:tcPr>
            <w:tcW w:w="243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p>
        </w:tc>
      </w:tr>
      <w:tr w:rsidR="00C21FCC" w:rsidRPr="00336C2A" w:rsidTr="00C21FCC">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r w:rsidRPr="00336C2A">
              <w:rPr>
                <w:rFonts w:ascii="Arial" w:hAnsi="Arial" w:cs="Arial"/>
                <w:color w:val="FF0000"/>
                <w:sz w:val="18"/>
                <w:szCs w:val="18"/>
              </w:rPr>
              <w:t>5</w:t>
            </w:r>
          </w:p>
        </w:tc>
        <w:tc>
          <w:tcPr>
            <w:tcW w:w="3102"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Meniingkatkan aktifitas UKM, produk unggulan kecamatan, koperasi, dan BKM binaan</w:t>
            </w:r>
          </w:p>
        </w:tc>
        <w:tc>
          <w:tcPr>
            <w:tcW w:w="1602" w:type="dxa"/>
          </w:tcPr>
          <w:p w:rsidR="00C21FCC" w:rsidRPr="00336C2A" w:rsidRDefault="00C21FCC" w:rsidP="002433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c>
          <w:tcPr>
            <w:tcW w:w="225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c>
          <w:tcPr>
            <w:tcW w:w="243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C21FCC" w:rsidRPr="00336C2A" w:rsidTr="00C21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p>
        </w:tc>
        <w:tc>
          <w:tcPr>
            <w:tcW w:w="3102" w:type="dxa"/>
          </w:tcPr>
          <w:p w:rsidR="00C21FCC" w:rsidRPr="00336C2A" w:rsidRDefault="00C21FCC" w:rsidP="00C21FCC">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Jumlah UKM yang aktif</w:t>
            </w:r>
          </w:p>
        </w:tc>
        <w:tc>
          <w:tcPr>
            <w:tcW w:w="1602" w:type="dxa"/>
          </w:tcPr>
          <w:p w:rsidR="00C21FCC" w:rsidRPr="00336C2A" w:rsidRDefault="00C21FCC" w:rsidP="0024331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66.66</w:t>
            </w:r>
          </w:p>
          <w:p w:rsidR="00C21FCC" w:rsidRPr="00336C2A" w:rsidRDefault="00C21FCC" w:rsidP="0024331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(33.34 ratio 5 thn)</w:t>
            </w:r>
          </w:p>
        </w:tc>
        <w:tc>
          <w:tcPr>
            <w:tcW w:w="225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Kegiatan pelatihan yagn sangat terbatas</w:t>
            </w:r>
          </w:p>
        </w:tc>
        <w:tc>
          <w:tcPr>
            <w:tcW w:w="243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Potensi sumber daya alam yang tersedia</w:t>
            </w:r>
          </w:p>
        </w:tc>
      </w:tr>
      <w:tr w:rsidR="00C21FCC" w:rsidRPr="00336C2A" w:rsidTr="00C21FCC">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p>
        </w:tc>
        <w:tc>
          <w:tcPr>
            <w:tcW w:w="3102" w:type="dxa"/>
          </w:tcPr>
          <w:p w:rsidR="00C21FCC" w:rsidRPr="00336C2A" w:rsidRDefault="00C21FCC" w:rsidP="00C21FCC">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Jumlah Koperasi aktif</w:t>
            </w:r>
          </w:p>
        </w:tc>
        <w:tc>
          <w:tcPr>
            <w:tcW w:w="1602" w:type="dxa"/>
          </w:tcPr>
          <w:p w:rsidR="00C21FCC" w:rsidRPr="00336C2A" w:rsidRDefault="00C21FCC" w:rsidP="002433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0</w:t>
            </w:r>
          </w:p>
        </w:tc>
        <w:tc>
          <w:tcPr>
            <w:tcW w:w="225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c>
          <w:tcPr>
            <w:tcW w:w="243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C21FCC" w:rsidRPr="00336C2A" w:rsidTr="00C21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p>
        </w:tc>
        <w:tc>
          <w:tcPr>
            <w:tcW w:w="3102" w:type="dxa"/>
          </w:tcPr>
          <w:p w:rsidR="00C21FCC" w:rsidRPr="00336C2A" w:rsidRDefault="00C21FCC" w:rsidP="00C21FCC">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SOP bidang EKBANG tersusun</w:t>
            </w:r>
          </w:p>
        </w:tc>
        <w:tc>
          <w:tcPr>
            <w:tcW w:w="1602" w:type="dxa"/>
          </w:tcPr>
          <w:p w:rsidR="00C21FCC" w:rsidRPr="00336C2A" w:rsidRDefault="00C21FCC" w:rsidP="0024331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w:t>
            </w:r>
          </w:p>
        </w:tc>
        <w:tc>
          <w:tcPr>
            <w:tcW w:w="225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p>
        </w:tc>
        <w:tc>
          <w:tcPr>
            <w:tcW w:w="243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SOP yang sudah tersedia sebelumnya</w:t>
            </w:r>
          </w:p>
        </w:tc>
      </w:tr>
      <w:tr w:rsidR="00C21FCC" w:rsidRPr="00336C2A" w:rsidTr="00C21FCC">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p>
        </w:tc>
        <w:tc>
          <w:tcPr>
            <w:tcW w:w="3102" w:type="dxa"/>
          </w:tcPr>
          <w:p w:rsidR="00C21FCC" w:rsidRPr="00336C2A" w:rsidRDefault="00C21FCC" w:rsidP="00C21FCC">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Jumlah program kemitraan yang terjalin</w:t>
            </w:r>
          </w:p>
        </w:tc>
        <w:tc>
          <w:tcPr>
            <w:tcW w:w="1602" w:type="dxa"/>
          </w:tcPr>
          <w:p w:rsidR="00C21FCC" w:rsidRPr="00336C2A" w:rsidRDefault="00C21FCC" w:rsidP="002433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w:t>
            </w:r>
          </w:p>
          <w:p w:rsidR="00C21FCC" w:rsidRPr="00336C2A" w:rsidRDefault="00C21FCC" w:rsidP="002433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(40 ratio 5 thn)</w:t>
            </w:r>
          </w:p>
        </w:tc>
        <w:tc>
          <w:tcPr>
            <w:tcW w:w="225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Akses informasi terbatas karena keterbatasan jarak</w:t>
            </w:r>
          </w:p>
        </w:tc>
        <w:tc>
          <w:tcPr>
            <w:tcW w:w="243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Dukungan pemerintah desa dalam membangun UKM di desanya</w:t>
            </w:r>
          </w:p>
        </w:tc>
      </w:tr>
      <w:tr w:rsidR="00C21FCC" w:rsidRPr="00336C2A" w:rsidTr="00C21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r w:rsidRPr="00336C2A">
              <w:rPr>
                <w:rFonts w:ascii="Arial" w:hAnsi="Arial" w:cs="Arial"/>
                <w:color w:val="FF0000"/>
                <w:sz w:val="18"/>
                <w:szCs w:val="18"/>
              </w:rPr>
              <w:t>6</w:t>
            </w:r>
          </w:p>
        </w:tc>
        <w:tc>
          <w:tcPr>
            <w:tcW w:w="3102"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Meningkatkan kualitas lingkungan melalui pningkatan kesadaran masyarakat akan pentingnya kualitas air, udara, dan tanah, dan pengelolaan sampah dengan 3 R (reduce, Reuse, Recycle)</w:t>
            </w:r>
          </w:p>
        </w:tc>
        <w:tc>
          <w:tcPr>
            <w:tcW w:w="1602" w:type="dxa"/>
          </w:tcPr>
          <w:p w:rsidR="00C21FCC" w:rsidRPr="00336C2A" w:rsidRDefault="00C21FCC" w:rsidP="0024331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p>
        </w:tc>
        <w:tc>
          <w:tcPr>
            <w:tcW w:w="225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p>
        </w:tc>
        <w:tc>
          <w:tcPr>
            <w:tcW w:w="243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p>
        </w:tc>
      </w:tr>
      <w:tr w:rsidR="00C21FCC" w:rsidRPr="00336C2A" w:rsidTr="00C21FCC">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p>
        </w:tc>
        <w:tc>
          <w:tcPr>
            <w:tcW w:w="3102" w:type="dxa"/>
          </w:tcPr>
          <w:p w:rsidR="00C21FCC" w:rsidRPr="00336C2A" w:rsidRDefault="00C21FCC" w:rsidP="00C21FC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Jumlah pohon yang ditanam di kecamatan</w:t>
            </w:r>
          </w:p>
        </w:tc>
        <w:tc>
          <w:tcPr>
            <w:tcW w:w="1602" w:type="dxa"/>
          </w:tcPr>
          <w:p w:rsidR="00C21FCC" w:rsidRPr="00336C2A" w:rsidRDefault="00C21FCC" w:rsidP="002433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0</w:t>
            </w:r>
          </w:p>
        </w:tc>
        <w:tc>
          <w:tcPr>
            <w:tcW w:w="225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Keterbatasa lahan</w:t>
            </w:r>
          </w:p>
        </w:tc>
        <w:tc>
          <w:tcPr>
            <w:tcW w:w="243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r w:rsidR="00C21FCC" w:rsidRPr="00336C2A" w:rsidTr="00C21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p>
        </w:tc>
        <w:tc>
          <w:tcPr>
            <w:tcW w:w="3102" w:type="dxa"/>
          </w:tcPr>
          <w:p w:rsidR="00C21FCC" w:rsidRPr="00336C2A" w:rsidRDefault="00C21FCC" w:rsidP="00C21FCC">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Jumlah kawasan konservasi laut kecamatan (KKLK) yang terkelola</w:t>
            </w:r>
          </w:p>
        </w:tc>
        <w:tc>
          <w:tcPr>
            <w:tcW w:w="1602" w:type="dxa"/>
          </w:tcPr>
          <w:p w:rsidR="00C21FCC" w:rsidRPr="00336C2A" w:rsidRDefault="00C21FCC" w:rsidP="0024331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0</w:t>
            </w:r>
          </w:p>
        </w:tc>
        <w:tc>
          <w:tcPr>
            <w:tcW w:w="225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Keterbatasan lahan</w:t>
            </w:r>
          </w:p>
        </w:tc>
        <w:tc>
          <w:tcPr>
            <w:tcW w:w="243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p>
        </w:tc>
      </w:tr>
      <w:tr w:rsidR="00C21FCC" w:rsidRPr="00336C2A" w:rsidTr="00C21FCC">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p>
        </w:tc>
        <w:tc>
          <w:tcPr>
            <w:tcW w:w="3102" w:type="dxa"/>
          </w:tcPr>
          <w:p w:rsidR="00C21FCC" w:rsidRPr="00336C2A" w:rsidRDefault="00C21FCC" w:rsidP="00C21FC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SOP bidang lingkungan hidup yang tersusun</w:t>
            </w:r>
          </w:p>
        </w:tc>
        <w:tc>
          <w:tcPr>
            <w:tcW w:w="1602" w:type="dxa"/>
          </w:tcPr>
          <w:p w:rsidR="00C21FCC" w:rsidRPr="00336C2A" w:rsidRDefault="00C21FCC" w:rsidP="002433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w:t>
            </w:r>
          </w:p>
        </w:tc>
        <w:tc>
          <w:tcPr>
            <w:tcW w:w="225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c>
          <w:tcPr>
            <w:tcW w:w="243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SOP yang sudah tersedia sebelumnya</w:t>
            </w:r>
          </w:p>
        </w:tc>
      </w:tr>
      <w:tr w:rsidR="00C21FCC" w:rsidRPr="00336C2A" w:rsidTr="00C21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r w:rsidRPr="00336C2A">
              <w:rPr>
                <w:rFonts w:ascii="Arial" w:hAnsi="Arial" w:cs="Arial"/>
                <w:color w:val="FF0000"/>
                <w:sz w:val="18"/>
                <w:szCs w:val="18"/>
              </w:rPr>
              <w:t>7</w:t>
            </w:r>
          </w:p>
        </w:tc>
        <w:tc>
          <w:tcPr>
            <w:tcW w:w="3102"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Mewujudkan kesejahteraan masyarakat melalui peningkatan budaya tertib dam aman dalam kehidupan bermasyarakat</w:t>
            </w:r>
          </w:p>
        </w:tc>
        <w:tc>
          <w:tcPr>
            <w:tcW w:w="1602" w:type="dxa"/>
          </w:tcPr>
          <w:p w:rsidR="00C21FCC" w:rsidRPr="00336C2A" w:rsidRDefault="00C21FCC" w:rsidP="0024331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p>
        </w:tc>
        <w:tc>
          <w:tcPr>
            <w:tcW w:w="225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p>
        </w:tc>
        <w:tc>
          <w:tcPr>
            <w:tcW w:w="243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p>
        </w:tc>
      </w:tr>
      <w:tr w:rsidR="00C21FCC" w:rsidRPr="00336C2A" w:rsidTr="00C21FCC">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p>
        </w:tc>
        <w:tc>
          <w:tcPr>
            <w:tcW w:w="3102" w:type="dxa"/>
          </w:tcPr>
          <w:p w:rsidR="00C21FCC" w:rsidRPr="00336C2A" w:rsidRDefault="00C21FCC" w:rsidP="00C21FC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 penurunan pelanggaran K3</w:t>
            </w:r>
          </w:p>
        </w:tc>
        <w:tc>
          <w:tcPr>
            <w:tcW w:w="1602" w:type="dxa"/>
          </w:tcPr>
          <w:p w:rsidR="00C21FCC" w:rsidRPr="00336C2A" w:rsidRDefault="00C21FCC" w:rsidP="002433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w:t>
            </w:r>
          </w:p>
        </w:tc>
        <w:tc>
          <w:tcPr>
            <w:tcW w:w="225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Tingkat kesadaran hukum yang masih relatif kurang</w:t>
            </w:r>
          </w:p>
        </w:tc>
        <w:tc>
          <w:tcPr>
            <w:tcW w:w="243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Sosialisasi berkelanjutan dari pihak terkait</w:t>
            </w:r>
          </w:p>
        </w:tc>
      </w:tr>
      <w:tr w:rsidR="00C21FCC" w:rsidRPr="00336C2A" w:rsidTr="00C21FCC">
        <w:trPr>
          <w:cnfStyle w:val="000000100000" w:firstRow="0" w:lastRow="0" w:firstColumn="0" w:lastColumn="0" w:oddVBand="0" w:evenVBand="0" w:oddHBand="1" w:evenHBand="0" w:firstRowFirstColumn="0" w:firstRowLastColumn="0" w:lastRowFirstColumn="0" w:lastRowLastColumn="0"/>
          <w:trHeight w:val="1096"/>
        </w:trPr>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p>
        </w:tc>
        <w:tc>
          <w:tcPr>
            <w:tcW w:w="3102" w:type="dxa"/>
          </w:tcPr>
          <w:p w:rsidR="00C21FCC" w:rsidRPr="00336C2A" w:rsidRDefault="00C21FCC" w:rsidP="00C21FCC">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 penurunan illegal logging</w:t>
            </w:r>
          </w:p>
        </w:tc>
        <w:tc>
          <w:tcPr>
            <w:tcW w:w="1602" w:type="dxa"/>
          </w:tcPr>
          <w:p w:rsidR="00C21FCC" w:rsidRPr="00336C2A" w:rsidRDefault="00C21FCC" w:rsidP="0024331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w:t>
            </w:r>
          </w:p>
        </w:tc>
        <w:tc>
          <w:tcPr>
            <w:tcW w:w="225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Tingkat pemahaman dan keterbatasan mata pencaharian yang relatif rendah</w:t>
            </w:r>
          </w:p>
        </w:tc>
        <w:tc>
          <w:tcPr>
            <w:tcW w:w="243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Sosialisasi berkelanjutan dari pihak terkait</w:t>
            </w:r>
          </w:p>
        </w:tc>
      </w:tr>
      <w:tr w:rsidR="00C21FCC" w:rsidRPr="00336C2A" w:rsidTr="00C21FCC">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p>
        </w:tc>
        <w:tc>
          <w:tcPr>
            <w:tcW w:w="3102" w:type="dxa"/>
          </w:tcPr>
          <w:p w:rsidR="00C21FCC" w:rsidRPr="00336C2A" w:rsidRDefault="00C21FCC" w:rsidP="00C21FC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 penurunan illegal fishing</w:t>
            </w:r>
          </w:p>
        </w:tc>
        <w:tc>
          <w:tcPr>
            <w:tcW w:w="1602" w:type="dxa"/>
          </w:tcPr>
          <w:p w:rsidR="00C21FCC" w:rsidRPr="00336C2A" w:rsidRDefault="00C21FCC" w:rsidP="002433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50</w:t>
            </w:r>
          </w:p>
        </w:tc>
        <w:tc>
          <w:tcPr>
            <w:tcW w:w="225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Tingkat pemahaman dan keterbatasan mata pencaharian yang relatif rendah</w:t>
            </w:r>
          </w:p>
        </w:tc>
        <w:tc>
          <w:tcPr>
            <w:tcW w:w="2430" w:type="dxa"/>
          </w:tcPr>
          <w:p w:rsidR="00C21FCC" w:rsidRPr="00336C2A" w:rsidRDefault="00C21FCC" w:rsidP="0024331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Sosialisasi berkelanjutan dari pihak terkait</w:t>
            </w:r>
          </w:p>
        </w:tc>
      </w:tr>
      <w:tr w:rsidR="00C21FCC" w:rsidRPr="00336C2A" w:rsidTr="00C21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rsidR="00C21FCC" w:rsidRPr="00336C2A" w:rsidRDefault="00C21FCC" w:rsidP="00243319">
            <w:pPr>
              <w:rPr>
                <w:rFonts w:ascii="Arial" w:hAnsi="Arial" w:cs="Arial"/>
                <w:color w:val="FF0000"/>
                <w:sz w:val="18"/>
                <w:szCs w:val="18"/>
              </w:rPr>
            </w:pPr>
          </w:p>
        </w:tc>
        <w:tc>
          <w:tcPr>
            <w:tcW w:w="3102" w:type="dxa"/>
          </w:tcPr>
          <w:p w:rsidR="00C21FCC" w:rsidRPr="00336C2A" w:rsidRDefault="00C21FCC" w:rsidP="00C21FCC">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SOP bidang ketentraman dan ketertiban umum yang tersusun</w:t>
            </w:r>
          </w:p>
        </w:tc>
        <w:tc>
          <w:tcPr>
            <w:tcW w:w="1602" w:type="dxa"/>
          </w:tcPr>
          <w:p w:rsidR="00C21FCC" w:rsidRPr="00336C2A" w:rsidRDefault="00C21FCC" w:rsidP="0024331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p>
        </w:tc>
        <w:tc>
          <w:tcPr>
            <w:tcW w:w="225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p>
        </w:tc>
        <w:tc>
          <w:tcPr>
            <w:tcW w:w="2430" w:type="dxa"/>
          </w:tcPr>
          <w:p w:rsidR="00C21FCC" w:rsidRPr="00336C2A" w:rsidRDefault="00C21FCC" w:rsidP="00243319">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336C2A">
              <w:rPr>
                <w:rFonts w:ascii="Arial" w:hAnsi="Arial" w:cs="Arial"/>
                <w:color w:val="FF0000"/>
                <w:sz w:val="18"/>
                <w:szCs w:val="18"/>
              </w:rPr>
              <w:t>SOP yang sudah tersedia sebelumnya</w:t>
            </w:r>
          </w:p>
        </w:tc>
      </w:tr>
    </w:tbl>
    <w:p w:rsidR="00C21FCC" w:rsidRPr="00336C2A" w:rsidRDefault="00C21FCC" w:rsidP="00F47826">
      <w:pPr>
        <w:pStyle w:val="ListParagraph"/>
        <w:spacing w:line="360" w:lineRule="auto"/>
        <w:ind w:left="1980" w:hanging="810"/>
        <w:jc w:val="both"/>
        <w:rPr>
          <w:rFonts w:ascii="Arial" w:hAnsi="Arial" w:cs="Arial"/>
          <w:color w:val="FF0000"/>
          <w:sz w:val="24"/>
        </w:rPr>
      </w:pPr>
    </w:p>
    <w:p w:rsidR="00C357E2" w:rsidRPr="00336C2A" w:rsidRDefault="00C357E2" w:rsidP="00F47826">
      <w:pPr>
        <w:pStyle w:val="ListParagraph"/>
        <w:spacing w:line="360" w:lineRule="auto"/>
        <w:ind w:left="1980" w:hanging="810"/>
        <w:jc w:val="both"/>
        <w:rPr>
          <w:rFonts w:ascii="Arial" w:hAnsi="Arial" w:cs="Arial"/>
          <w:color w:val="FF0000"/>
          <w:sz w:val="20"/>
        </w:rPr>
      </w:pPr>
      <w:r w:rsidRPr="00336C2A">
        <w:rPr>
          <w:rFonts w:ascii="Arial" w:hAnsi="Arial" w:cs="Arial"/>
          <w:color w:val="FF0000"/>
          <w:sz w:val="20"/>
        </w:rPr>
        <w:lastRenderedPageBreak/>
        <w:t>Tabel 3.3 Identifikasi Permasalahan untuk Penentuan Program Prioritas (Tabel TB.36)</w:t>
      </w:r>
    </w:p>
    <w:p w:rsidR="00C357E2" w:rsidRDefault="00C357E2" w:rsidP="00F47826">
      <w:pPr>
        <w:pStyle w:val="ListParagraph"/>
        <w:spacing w:line="360" w:lineRule="auto"/>
        <w:ind w:left="1980" w:hanging="810"/>
        <w:jc w:val="both"/>
        <w:rPr>
          <w:rFonts w:ascii="Arial" w:hAnsi="Arial" w:cs="Arial"/>
          <w:sz w:val="24"/>
        </w:rPr>
      </w:pPr>
    </w:p>
    <w:p w:rsidR="00C357E2" w:rsidRDefault="00C357E2" w:rsidP="00F47826">
      <w:pPr>
        <w:pStyle w:val="ListParagraph"/>
        <w:spacing w:line="360" w:lineRule="auto"/>
        <w:ind w:left="1980" w:hanging="810"/>
        <w:jc w:val="both"/>
        <w:rPr>
          <w:rFonts w:ascii="Arial" w:hAnsi="Arial" w:cs="Arial"/>
          <w:sz w:val="24"/>
        </w:rPr>
      </w:pPr>
    </w:p>
    <w:p w:rsidR="005059BA" w:rsidRPr="00A42D64" w:rsidRDefault="005059BA" w:rsidP="00EE6B95">
      <w:pPr>
        <w:pStyle w:val="ListParagraph"/>
        <w:numPr>
          <w:ilvl w:val="0"/>
          <w:numId w:val="19"/>
        </w:numPr>
        <w:spacing w:line="360" w:lineRule="auto"/>
        <w:ind w:left="0"/>
        <w:jc w:val="both"/>
        <w:rPr>
          <w:rFonts w:ascii="Arial" w:hAnsi="Arial" w:cs="Arial"/>
          <w:b/>
          <w:sz w:val="24"/>
        </w:rPr>
      </w:pPr>
      <w:r w:rsidRPr="00A42D64">
        <w:rPr>
          <w:rFonts w:ascii="Arial" w:hAnsi="Arial" w:cs="Arial"/>
          <w:b/>
          <w:sz w:val="24"/>
        </w:rPr>
        <w:t>2.   Telaah Program Bupati Kepu</w:t>
      </w:r>
      <w:r w:rsidR="00703295">
        <w:rPr>
          <w:rFonts w:ascii="Arial" w:hAnsi="Arial" w:cs="Arial"/>
          <w:b/>
          <w:sz w:val="24"/>
        </w:rPr>
        <w:t>lauan Selayar Terpilih 2021 – 2026</w:t>
      </w:r>
    </w:p>
    <w:p w:rsidR="008958D1" w:rsidRPr="00A42D64" w:rsidRDefault="008958D1" w:rsidP="008958D1">
      <w:pPr>
        <w:spacing w:line="360" w:lineRule="auto"/>
        <w:ind w:left="426" w:firstLine="425"/>
        <w:jc w:val="both"/>
        <w:rPr>
          <w:rFonts w:ascii="Arial" w:hAnsi="Arial" w:cs="Arial"/>
          <w:sz w:val="24"/>
        </w:rPr>
      </w:pPr>
      <w:r w:rsidRPr="00A42D64">
        <w:rPr>
          <w:rFonts w:ascii="Arial" w:hAnsi="Arial" w:cs="Arial"/>
          <w:sz w:val="24"/>
        </w:rPr>
        <w:t xml:space="preserve">Setiap Rencana Strategis (Renstra) harus berpedoman pada Visi dan Misi Kabupaten Kepulauan Selayar, agar dalam pencapaian tujuan pembangunan terdapat sinkronisasi. Dalam hal ini visi dan misi Kecamatan </w:t>
      </w:r>
      <w:r w:rsidR="002C36AC" w:rsidRPr="00A42D64">
        <w:rPr>
          <w:rFonts w:ascii="Arial" w:hAnsi="Arial" w:cs="Arial"/>
          <w:sz w:val="24"/>
        </w:rPr>
        <w:t>Pasilambena</w:t>
      </w:r>
      <w:r w:rsidRPr="00A42D64">
        <w:rPr>
          <w:rFonts w:ascii="Arial" w:hAnsi="Arial" w:cs="Arial"/>
          <w:sz w:val="24"/>
        </w:rPr>
        <w:t xml:space="preserve"> sesuai dengan RPJMD Kabupaten Kepulauan Selayar. Adapun Visi Pembangunan Kabupaten Kepulauan Selayar Tahun 2016-2021 dirumuskan sebagai berikut :</w:t>
      </w:r>
    </w:p>
    <w:p w:rsidR="00057504" w:rsidRPr="00057504" w:rsidRDefault="00057504" w:rsidP="008958D1">
      <w:pPr>
        <w:spacing w:line="360" w:lineRule="auto"/>
        <w:ind w:left="426"/>
        <w:jc w:val="both"/>
        <w:rPr>
          <w:rFonts w:ascii="Arial" w:hAnsi="Arial" w:cs="Arial"/>
          <w:b/>
          <w:i/>
          <w:sz w:val="24"/>
        </w:rPr>
      </w:pPr>
      <w:r w:rsidRPr="00057504">
        <w:rPr>
          <w:rFonts w:ascii="Arial" w:hAnsi="Arial" w:cs="Arial"/>
          <w:b/>
          <w:i/>
          <w:sz w:val="24"/>
        </w:rPr>
        <w:t>“</w:t>
      </w:r>
      <w:r w:rsidRPr="00057504">
        <w:rPr>
          <w:rFonts w:ascii="Arial" w:hAnsi="Arial" w:cs="Arial"/>
          <w:b/>
          <w:i/>
          <w:sz w:val="24"/>
        </w:rPr>
        <w:tab/>
        <w:t xml:space="preserve">Kepulauan Selayar sebagai Bandar </w:t>
      </w:r>
      <w:r>
        <w:rPr>
          <w:rFonts w:ascii="Arial" w:hAnsi="Arial" w:cs="Arial"/>
          <w:b/>
          <w:i/>
          <w:sz w:val="24"/>
        </w:rPr>
        <w:t xml:space="preserve">Maritim Kawasan Timur Indonesia </w:t>
      </w:r>
      <w:r w:rsidRPr="00057504">
        <w:rPr>
          <w:rFonts w:ascii="Arial" w:hAnsi="Arial" w:cs="Arial"/>
          <w:b/>
          <w:i/>
          <w:sz w:val="24"/>
        </w:rPr>
        <w:t>”.</w:t>
      </w:r>
    </w:p>
    <w:p w:rsidR="00057504" w:rsidRDefault="00057504" w:rsidP="00057504">
      <w:pPr>
        <w:spacing w:line="360" w:lineRule="auto"/>
        <w:ind w:left="426"/>
        <w:jc w:val="both"/>
        <w:rPr>
          <w:rFonts w:ascii="Arial" w:hAnsi="Arial" w:cs="Arial"/>
          <w:sz w:val="24"/>
        </w:rPr>
      </w:pPr>
      <w:r w:rsidRPr="00057504">
        <w:rPr>
          <w:rFonts w:ascii="Arial" w:hAnsi="Arial" w:cs="Arial"/>
          <w:sz w:val="24"/>
        </w:rPr>
        <w:t xml:space="preserve">Bandar Maritim adalah seluruh kegiatan yang berhubungan dengan kepelabuhanan yang memiliki kawasan khusus untuk melayani penumpang dan bongkar/muat barang, serta perdagangan barang, jasa dan industri. Indikator utama yang hendak diwujudkan pada akhir periode RPJMD dengan visi Bandar Maritim ini adalah: </w:t>
      </w:r>
    </w:p>
    <w:p w:rsidR="00057504" w:rsidRDefault="00057504" w:rsidP="00974129">
      <w:pPr>
        <w:pStyle w:val="NoSpacing"/>
        <w:numPr>
          <w:ilvl w:val="0"/>
          <w:numId w:val="53"/>
        </w:numPr>
        <w:spacing w:line="360" w:lineRule="auto"/>
        <w:rPr>
          <w:rFonts w:ascii="Arial" w:hAnsi="Arial" w:cs="Arial"/>
          <w:sz w:val="24"/>
        </w:rPr>
      </w:pPr>
      <w:r w:rsidRPr="00057504">
        <w:rPr>
          <w:rFonts w:ascii="Arial" w:hAnsi="Arial" w:cs="Arial"/>
          <w:sz w:val="24"/>
        </w:rPr>
        <w:t xml:space="preserve">Kepulauan Selayar berperan menjadi simpul transportasi laut nasional; </w:t>
      </w:r>
    </w:p>
    <w:p w:rsidR="00976CF8" w:rsidRDefault="00057504" w:rsidP="00974129">
      <w:pPr>
        <w:pStyle w:val="NoSpacing"/>
        <w:numPr>
          <w:ilvl w:val="0"/>
          <w:numId w:val="53"/>
        </w:numPr>
        <w:spacing w:line="360" w:lineRule="auto"/>
        <w:rPr>
          <w:rFonts w:ascii="Arial" w:hAnsi="Arial" w:cs="Arial"/>
          <w:sz w:val="24"/>
        </w:rPr>
      </w:pPr>
      <w:r w:rsidRPr="00057504">
        <w:rPr>
          <w:rFonts w:ascii="Arial" w:hAnsi="Arial" w:cs="Arial"/>
          <w:sz w:val="24"/>
        </w:rPr>
        <w:t xml:space="preserve">Pengelolaan sumberdaya alam yang optimal dengan keseimbangan lingkungan hidup yang terjamin; </w:t>
      </w:r>
    </w:p>
    <w:p w:rsidR="00976CF8" w:rsidRDefault="00057504" w:rsidP="00974129">
      <w:pPr>
        <w:pStyle w:val="NoSpacing"/>
        <w:numPr>
          <w:ilvl w:val="0"/>
          <w:numId w:val="53"/>
        </w:numPr>
        <w:spacing w:line="360" w:lineRule="auto"/>
        <w:rPr>
          <w:rFonts w:ascii="Arial" w:hAnsi="Arial" w:cs="Arial"/>
          <w:sz w:val="24"/>
        </w:rPr>
      </w:pPr>
      <w:r w:rsidRPr="00976CF8">
        <w:rPr>
          <w:rFonts w:ascii="Arial" w:hAnsi="Arial" w:cs="Arial"/>
          <w:sz w:val="24"/>
        </w:rPr>
        <w:t xml:space="preserve">Kepulauan Selayar menjadi penyuplai kebutuhan pangan nasional dari komoditas perikanan serta menjadi penyedia komoditas ekspor perikanan dan non perikanan; </w:t>
      </w:r>
    </w:p>
    <w:p w:rsidR="00976CF8" w:rsidRDefault="00057504" w:rsidP="00974129">
      <w:pPr>
        <w:pStyle w:val="NoSpacing"/>
        <w:numPr>
          <w:ilvl w:val="0"/>
          <w:numId w:val="53"/>
        </w:numPr>
        <w:spacing w:line="360" w:lineRule="auto"/>
        <w:ind w:left="810"/>
        <w:jc w:val="both"/>
        <w:rPr>
          <w:rFonts w:ascii="Arial" w:hAnsi="Arial" w:cs="Arial"/>
          <w:sz w:val="24"/>
        </w:rPr>
      </w:pPr>
      <w:r w:rsidRPr="00976CF8">
        <w:rPr>
          <w:rFonts w:ascii="Arial" w:hAnsi="Arial" w:cs="Arial"/>
          <w:sz w:val="24"/>
        </w:rPr>
        <w:t xml:space="preserve">Peningkatan pelayanan, pemberdayaan masyarakat dan daya saing daerah. </w:t>
      </w:r>
    </w:p>
    <w:p w:rsidR="00976CF8" w:rsidRPr="00976CF8" w:rsidRDefault="00057504" w:rsidP="00974129">
      <w:pPr>
        <w:pStyle w:val="NoSpacing"/>
        <w:numPr>
          <w:ilvl w:val="0"/>
          <w:numId w:val="53"/>
        </w:numPr>
        <w:spacing w:line="360" w:lineRule="auto"/>
        <w:ind w:left="810"/>
        <w:jc w:val="both"/>
        <w:rPr>
          <w:rFonts w:ascii="Arial" w:hAnsi="Arial" w:cs="Arial"/>
          <w:sz w:val="24"/>
        </w:rPr>
      </w:pPr>
      <w:r w:rsidRPr="00976CF8">
        <w:rPr>
          <w:rFonts w:ascii="Arial" w:hAnsi="Arial" w:cs="Arial"/>
          <w:sz w:val="24"/>
        </w:rPr>
        <w:t xml:space="preserve">Bandar maritim didukung oleh tiga pilar pembangunan yaitu: </w:t>
      </w:r>
    </w:p>
    <w:p w:rsidR="00976CF8" w:rsidRPr="00976CF8" w:rsidRDefault="00057504" w:rsidP="00974129">
      <w:pPr>
        <w:pStyle w:val="ListParagraph"/>
        <w:numPr>
          <w:ilvl w:val="0"/>
          <w:numId w:val="54"/>
        </w:numPr>
        <w:spacing w:line="360" w:lineRule="auto"/>
        <w:ind w:left="1170"/>
        <w:jc w:val="both"/>
        <w:rPr>
          <w:rFonts w:ascii="Arial" w:hAnsi="Arial" w:cs="Arial"/>
          <w:sz w:val="24"/>
        </w:rPr>
      </w:pPr>
      <w:r w:rsidRPr="00976CF8">
        <w:rPr>
          <w:rFonts w:ascii="Arial" w:hAnsi="Arial" w:cs="Arial"/>
          <w:sz w:val="24"/>
        </w:rPr>
        <w:t xml:space="preserve">Kawasan Distribusi Logistik di Pammatata dan sekitarnya, ditopang oleh 5 (lima) sub-kawasan yakni:  </w:t>
      </w:r>
    </w:p>
    <w:p w:rsidR="00976CF8" w:rsidRDefault="00057504" w:rsidP="00976CF8">
      <w:pPr>
        <w:pStyle w:val="ListParagraph"/>
        <w:spacing w:line="360" w:lineRule="auto"/>
        <w:ind w:left="1170"/>
        <w:jc w:val="both"/>
        <w:rPr>
          <w:rFonts w:ascii="Arial" w:hAnsi="Arial" w:cs="Arial"/>
          <w:sz w:val="24"/>
        </w:rPr>
      </w:pPr>
      <w:r w:rsidRPr="00976CF8">
        <w:rPr>
          <w:rFonts w:ascii="Arial" w:hAnsi="Arial" w:cs="Arial"/>
          <w:sz w:val="24"/>
        </w:rPr>
        <w:t xml:space="preserve">Sub-kawasan utama pada Pelabuhan Benteng; </w:t>
      </w:r>
    </w:p>
    <w:p w:rsidR="00976CF8" w:rsidRDefault="00057504" w:rsidP="00976CF8">
      <w:pPr>
        <w:pStyle w:val="ListParagraph"/>
        <w:spacing w:line="360" w:lineRule="auto"/>
        <w:ind w:left="1170"/>
        <w:jc w:val="both"/>
        <w:rPr>
          <w:rFonts w:ascii="Arial" w:hAnsi="Arial" w:cs="Arial"/>
          <w:sz w:val="24"/>
        </w:rPr>
      </w:pPr>
      <w:r w:rsidRPr="00976CF8">
        <w:rPr>
          <w:rFonts w:ascii="Arial" w:hAnsi="Arial" w:cs="Arial"/>
          <w:sz w:val="24"/>
        </w:rPr>
        <w:t xml:space="preserve">Sub-kawasan 2 (dua) pada kawasan pelabuhan Benteng-Jampea; </w:t>
      </w:r>
    </w:p>
    <w:p w:rsidR="00976CF8" w:rsidRDefault="00057504" w:rsidP="00976CF8">
      <w:pPr>
        <w:pStyle w:val="ListParagraph"/>
        <w:spacing w:line="360" w:lineRule="auto"/>
        <w:ind w:left="1170"/>
        <w:jc w:val="both"/>
        <w:rPr>
          <w:rFonts w:ascii="Arial" w:hAnsi="Arial" w:cs="Arial"/>
          <w:sz w:val="24"/>
        </w:rPr>
      </w:pPr>
      <w:r w:rsidRPr="00976CF8">
        <w:rPr>
          <w:rFonts w:ascii="Arial" w:hAnsi="Arial" w:cs="Arial"/>
          <w:sz w:val="24"/>
        </w:rPr>
        <w:t xml:space="preserve">Sub-Kawasan 3 (tiga) pada Kawasan Pelabuhan Bonerate; </w:t>
      </w:r>
    </w:p>
    <w:p w:rsidR="00976CF8" w:rsidRDefault="00057504" w:rsidP="00976CF8">
      <w:pPr>
        <w:pStyle w:val="ListParagraph"/>
        <w:spacing w:line="360" w:lineRule="auto"/>
        <w:ind w:left="1170"/>
        <w:jc w:val="both"/>
        <w:rPr>
          <w:rFonts w:ascii="Arial" w:hAnsi="Arial" w:cs="Arial"/>
          <w:sz w:val="24"/>
        </w:rPr>
      </w:pPr>
      <w:r w:rsidRPr="00976CF8">
        <w:rPr>
          <w:rFonts w:ascii="Arial" w:hAnsi="Arial" w:cs="Arial"/>
          <w:sz w:val="24"/>
        </w:rPr>
        <w:t xml:space="preserve">Sub-Kawasan 4 (empat) pada Kawasan Pelabuhan Kalaotoa.  </w:t>
      </w:r>
    </w:p>
    <w:p w:rsidR="00976CF8" w:rsidRDefault="00976CF8" w:rsidP="00976CF8">
      <w:pPr>
        <w:pStyle w:val="ListParagraph"/>
        <w:spacing w:line="360" w:lineRule="auto"/>
        <w:ind w:left="1170" w:hanging="360"/>
        <w:jc w:val="both"/>
        <w:rPr>
          <w:rFonts w:ascii="Arial" w:hAnsi="Arial" w:cs="Arial"/>
          <w:sz w:val="24"/>
        </w:rPr>
      </w:pPr>
      <w:r>
        <w:rPr>
          <w:rFonts w:ascii="Arial" w:hAnsi="Arial" w:cs="Arial"/>
          <w:sz w:val="24"/>
        </w:rPr>
        <w:t xml:space="preserve">2. </w:t>
      </w:r>
      <w:r w:rsidR="00057504" w:rsidRPr="00976CF8">
        <w:rPr>
          <w:rFonts w:ascii="Arial" w:hAnsi="Arial" w:cs="Arial"/>
          <w:sz w:val="24"/>
        </w:rPr>
        <w:t xml:space="preserve">Kawasan Ekonomi Khusus Pariwisata di Pasi-Gusung, didukung oleh tujuh sub-kawasan yakni: </w:t>
      </w:r>
    </w:p>
    <w:p w:rsidR="00976CF8" w:rsidRDefault="00057504" w:rsidP="00976CF8">
      <w:pPr>
        <w:pStyle w:val="ListParagraph"/>
        <w:spacing w:line="360" w:lineRule="auto"/>
        <w:ind w:left="1530" w:hanging="360"/>
        <w:jc w:val="both"/>
        <w:rPr>
          <w:rFonts w:ascii="Arial" w:hAnsi="Arial" w:cs="Arial"/>
          <w:sz w:val="24"/>
        </w:rPr>
      </w:pPr>
      <w:r w:rsidRPr="00976CF8">
        <w:rPr>
          <w:rFonts w:ascii="Arial" w:hAnsi="Arial" w:cs="Arial"/>
          <w:sz w:val="24"/>
        </w:rPr>
        <w:lastRenderedPageBreak/>
        <w:t xml:space="preserve">a. Sub-Kawasan 1 pada Kawasan Matalalang; </w:t>
      </w:r>
    </w:p>
    <w:p w:rsidR="00976CF8" w:rsidRDefault="00057504" w:rsidP="00976CF8">
      <w:pPr>
        <w:pStyle w:val="ListParagraph"/>
        <w:spacing w:line="360" w:lineRule="auto"/>
        <w:ind w:left="1530" w:hanging="360"/>
        <w:jc w:val="both"/>
        <w:rPr>
          <w:rFonts w:ascii="Arial" w:hAnsi="Arial" w:cs="Arial"/>
          <w:sz w:val="24"/>
        </w:rPr>
      </w:pPr>
      <w:r w:rsidRPr="00976CF8">
        <w:rPr>
          <w:rFonts w:ascii="Arial" w:hAnsi="Arial" w:cs="Arial"/>
          <w:sz w:val="24"/>
        </w:rPr>
        <w:t xml:space="preserve">b. Sub-Kawasan 2 pada Kawasan Baloiya; </w:t>
      </w:r>
    </w:p>
    <w:p w:rsidR="00976CF8" w:rsidRDefault="00057504" w:rsidP="00976CF8">
      <w:pPr>
        <w:pStyle w:val="ListParagraph"/>
        <w:spacing w:line="360" w:lineRule="auto"/>
        <w:ind w:left="1530" w:hanging="360"/>
        <w:jc w:val="both"/>
        <w:rPr>
          <w:rFonts w:ascii="Arial" w:hAnsi="Arial" w:cs="Arial"/>
          <w:sz w:val="24"/>
        </w:rPr>
      </w:pPr>
      <w:r w:rsidRPr="00976CF8">
        <w:rPr>
          <w:rFonts w:ascii="Arial" w:hAnsi="Arial" w:cs="Arial"/>
          <w:sz w:val="24"/>
        </w:rPr>
        <w:t xml:space="preserve">c. Sub-Kawasan 3 pada Kawasan Pantai Pinang; </w:t>
      </w:r>
    </w:p>
    <w:p w:rsidR="00976CF8" w:rsidRDefault="00057504" w:rsidP="00976CF8">
      <w:pPr>
        <w:pStyle w:val="ListParagraph"/>
        <w:spacing w:line="360" w:lineRule="auto"/>
        <w:ind w:left="1530" w:hanging="360"/>
        <w:jc w:val="both"/>
        <w:rPr>
          <w:rFonts w:ascii="Arial" w:hAnsi="Arial" w:cs="Arial"/>
          <w:sz w:val="24"/>
        </w:rPr>
      </w:pPr>
      <w:r w:rsidRPr="00976CF8">
        <w:rPr>
          <w:rFonts w:ascii="Arial" w:hAnsi="Arial" w:cs="Arial"/>
          <w:sz w:val="24"/>
        </w:rPr>
        <w:t xml:space="preserve">d. Sub-Kawasan 4 pada Kawasan Pantai Bahuluang; </w:t>
      </w:r>
    </w:p>
    <w:p w:rsidR="00976CF8" w:rsidRDefault="00057504" w:rsidP="00976CF8">
      <w:pPr>
        <w:pStyle w:val="ListParagraph"/>
        <w:spacing w:line="360" w:lineRule="auto"/>
        <w:ind w:left="1530" w:hanging="360"/>
        <w:jc w:val="both"/>
        <w:rPr>
          <w:rFonts w:ascii="Arial" w:hAnsi="Arial" w:cs="Arial"/>
          <w:sz w:val="24"/>
        </w:rPr>
      </w:pPr>
      <w:r w:rsidRPr="00976CF8">
        <w:rPr>
          <w:rFonts w:ascii="Arial" w:hAnsi="Arial" w:cs="Arial"/>
          <w:sz w:val="24"/>
        </w:rPr>
        <w:t xml:space="preserve">e. Sub-Kawasan 5 pada Kawasan Pantai Polassi; </w:t>
      </w:r>
    </w:p>
    <w:p w:rsidR="00976CF8" w:rsidRDefault="00057504" w:rsidP="00976CF8">
      <w:pPr>
        <w:pStyle w:val="ListParagraph"/>
        <w:spacing w:line="360" w:lineRule="auto"/>
        <w:ind w:left="1530" w:hanging="360"/>
        <w:jc w:val="both"/>
        <w:rPr>
          <w:rFonts w:ascii="Arial" w:hAnsi="Arial" w:cs="Arial"/>
          <w:sz w:val="24"/>
        </w:rPr>
      </w:pPr>
      <w:r w:rsidRPr="00976CF8">
        <w:rPr>
          <w:rFonts w:ascii="Arial" w:hAnsi="Arial" w:cs="Arial"/>
          <w:sz w:val="24"/>
        </w:rPr>
        <w:t xml:space="preserve">f. Sub-Kawasan 6 pada Kawasan Pantai Kayuadi; </w:t>
      </w:r>
    </w:p>
    <w:p w:rsidR="00976CF8" w:rsidRDefault="00057504" w:rsidP="00976CF8">
      <w:pPr>
        <w:pStyle w:val="ListParagraph"/>
        <w:spacing w:line="360" w:lineRule="auto"/>
        <w:ind w:left="1530" w:hanging="360"/>
        <w:jc w:val="both"/>
        <w:rPr>
          <w:rFonts w:ascii="Arial" w:hAnsi="Arial" w:cs="Arial"/>
          <w:sz w:val="24"/>
        </w:rPr>
      </w:pPr>
      <w:r w:rsidRPr="00976CF8">
        <w:rPr>
          <w:rFonts w:ascii="Arial" w:hAnsi="Arial" w:cs="Arial"/>
          <w:sz w:val="24"/>
        </w:rPr>
        <w:t xml:space="preserve">g. Sub-Kawasan 7 pada Kawasan Pantai Pulau Panjang. </w:t>
      </w:r>
    </w:p>
    <w:p w:rsidR="00976CF8" w:rsidRDefault="00057504" w:rsidP="00976CF8">
      <w:pPr>
        <w:pStyle w:val="ListParagraph"/>
        <w:spacing w:line="360" w:lineRule="auto"/>
        <w:ind w:left="1170" w:hanging="360"/>
        <w:jc w:val="both"/>
        <w:rPr>
          <w:rFonts w:ascii="Arial" w:hAnsi="Arial" w:cs="Arial"/>
          <w:sz w:val="24"/>
        </w:rPr>
      </w:pPr>
      <w:r w:rsidRPr="00976CF8">
        <w:rPr>
          <w:rFonts w:ascii="Arial" w:hAnsi="Arial" w:cs="Arial"/>
          <w:sz w:val="24"/>
        </w:rPr>
        <w:t xml:space="preserve">3. Kawasan Industri Perikanan Terpadu (KIPT) di Hangkoang, yang didukung oleh 5 (lima) sub-sentra: </w:t>
      </w:r>
    </w:p>
    <w:p w:rsidR="00976CF8" w:rsidRDefault="00057504" w:rsidP="00976CF8">
      <w:pPr>
        <w:pStyle w:val="ListParagraph"/>
        <w:spacing w:line="360" w:lineRule="auto"/>
        <w:ind w:left="1530" w:hanging="360"/>
        <w:jc w:val="both"/>
        <w:rPr>
          <w:rFonts w:ascii="Arial" w:hAnsi="Arial" w:cs="Arial"/>
          <w:sz w:val="24"/>
        </w:rPr>
      </w:pPr>
      <w:r w:rsidRPr="00976CF8">
        <w:rPr>
          <w:rFonts w:ascii="Arial" w:hAnsi="Arial" w:cs="Arial"/>
          <w:sz w:val="24"/>
        </w:rPr>
        <w:t xml:space="preserve">a. Sub Sentra Utama pada Kawasan TPI Bonehalang; </w:t>
      </w:r>
    </w:p>
    <w:p w:rsidR="00976CF8" w:rsidRDefault="00057504" w:rsidP="00976CF8">
      <w:pPr>
        <w:pStyle w:val="ListParagraph"/>
        <w:spacing w:line="360" w:lineRule="auto"/>
        <w:ind w:left="1530" w:hanging="360"/>
        <w:jc w:val="both"/>
        <w:rPr>
          <w:rFonts w:ascii="Arial" w:hAnsi="Arial" w:cs="Arial"/>
          <w:sz w:val="24"/>
        </w:rPr>
      </w:pPr>
      <w:r w:rsidRPr="00976CF8">
        <w:rPr>
          <w:rFonts w:ascii="Arial" w:hAnsi="Arial" w:cs="Arial"/>
          <w:sz w:val="24"/>
        </w:rPr>
        <w:t xml:space="preserve">b. Sub-Sentra 1 pada Kawasan Pelabuhan Kayuadi; </w:t>
      </w:r>
    </w:p>
    <w:p w:rsidR="00976CF8" w:rsidRDefault="00057504" w:rsidP="00976CF8">
      <w:pPr>
        <w:pStyle w:val="ListParagraph"/>
        <w:spacing w:line="360" w:lineRule="auto"/>
        <w:ind w:left="1530" w:hanging="360"/>
        <w:jc w:val="both"/>
        <w:rPr>
          <w:rFonts w:ascii="Arial" w:hAnsi="Arial" w:cs="Arial"/>
          <w:sz w:val="24"/>
        </w:rPr>
      </w:pPr>
      <w:r w:rsidRPr="00976CF8">
        <w:rPr>
          <w:rFonts w:ascii="Arial" w:hAnsi="Arial" w:cs="Arial"/>
          <w:sz w:val="24"/>
        </w:rPr>
        <w:t xml:space="preserve">c. Sub-Sentra 2 pada Kawasan Pelabuhan Benteng-Jampea; </w:t>
      </w:r>
    </w:p>
    <w:p w:rsidR="00976CF8" w:rsidRDefault="00057504" w:rsidP="00976CF8">
      <w:pPr>
        <w:pStyle w:val="ListParagraph"/>
        <w:spacing w:line="360" w:lineRule="auto"/>
        <w:ind w:left="1530" w:hanging="360"/>
        <w:jc w:val="both"/>
        <w:rPr>
          <w:rFonts w:ascii="Arial" w:hAnsi="Arial" w:cs="Arial"/>
          <w:sz w:val="24"/>
        </w:rPr>
      </w:pPr>
      <w:r w:rsidRPr="00976CF8">
        <w:rPr>
          <w:rFonts w:ascii="Arial" w:hAnsi="Arial" w:cs="Arial"/>
          <w:sz w:val="24"/>
        </w:rPr>
        <w:t xml:space="preserve">d. Sub-Sentra 3 pada Kawasan Pelabuhan Bonerate; </w:t>
      </w:r>
    </w:p>
    <w:p w:rsidR="00057504" w:rsidRPr="00976CF8" w:rsidRDefault="00057504" w:rsidP="00976CF8">
      <w:pPr>
        <w:pStyle w:val="ListParagraph"/>
        <w:spacing w:line="360" w:lineRule="auto"/>
        <w:ind w:left="1530" w:hanging="360"/>
        <w:jc w:val="both"/>
        <w:rPr>
          <w:rFonts w:ascii="Arial" w:hAnsi="Arial" w:cs="Arial"/>
          <w:sz w:val="24"/>
        </w:rPr>
      </w:pPr>
      <w:r w:rsidRPr="00976CF8">
        <w:rPr>
          <w:rFonts w:ascii="Arial" w:hAnsi="Arial" w:cs="Arial"/>
          <w:sz w:val="24"/>
        </w:rPr>
        <w:t>e. Sub-Sentra 4 pada Kawasan Pelabuhan Kalaotoa.</w:t>
      </w:r>
    </w:p>
    <w:p w:rsidR="00057504" w:rsidRPr="00A42D64" w:rsidRDefault="00057504" w:rsidP="00976CF8">
      <w:pPr>
        <w:spacing w:line="360" w:lineRule="auto"/>
        <w:ind w:left="360"/>
        <w:jc w:val="both"/>
        <w:rPr>
          <w:rFonts w:ascii="Arial" w:hAnsi="Arial" w:cs="Arial"/>
          <w:sz w:val="24"/>
        </w:rPr>
      </w:pPr>
      <w:r w:rsidRPr="00057504">
        <w:rPr>
          <w:rFonts w:ascii="Arial" w:hAnsi="Arial" w:cs="Arial"/>
          <w:sz w:val="24"/>
        </w:rPr>
        <w:t>Kawasan Timur Indonesia: berada pada kawasan timur Indonesia dengan jaringan (hub) perdagangan barang/jasa, industri, dan distribusi logistic yang mencakup kabupaten/kota pada wilayah Teluk Bone, Sulawesi Tenggara, Sulawesi Tengah Bagian Timur, Maluku dan Maluku Utara.</w:t>
      </w:r>
    </w:p>
    <w:p w:rsidR="008958D1" w:rsidRDefault="008958D1" w:rsidP="008958D1">
      <w:pPr>
        <w:spacing w:line="360" w:lineRule="auto"/>
        <w:ind w:left="426"/>
        <w:jc w:val="both"/>
        <w:rPr>
          <w:rFonts w:ascii="Arial" w:hAnsi="Arial" w:cs="Arial"/>
          <w:sz w:val="24"/>
        </w:rPr>
      </w:pPr>
      <w:r w:rsidRPr="00A42D64">
        <w:rPr>
          <w:rFonts w:ascii="Arial" w:hAnsi="Arial" w:cs="Arial"/>
          <w:sz w:val="24"/>
        </w:rPr>
        <w:t>Dimana dalam mencapai visi tersebut di dalam RPJMD ditetapkan misi yang berfungsi sebagai upaya untuk mewujudkan visi yang rumusannya dapat dielaborasi sebagai berikut :</w:t>
      </w:r>
    </w:p>
    <w:p w:rsidR="00976CF8" w:rsidRPr="00976CF8" w:rsidRDefault="00976CF8" w:rsidP="00976CF8">
      <w:pPr>
        <w:spacing w:line="360" w:lineRule="auto"/>
        <w:ind w:left="426"/>
        <w:jc w:val="both"/>
        <w:rPr>
          <w:rFonts w:ascii="Arial" w:hAnsi="Arial" w:cs="Arial"/>
          <w:sz w:val="24"/>
        </w:rPr>
      </w:pPr>
      <w:r w:rsidRPr="00976CF8">
        <w:rPr>
          <w:rFonts w:ascii="Arial" w:hAnsi="Arial" w:cs="Arial"/>
          <w:sz w:val="24"/>
        </w:rPr>
        <w:t>Misi dalam RPJMD ini diartikan sebagai upaya umum dalam mewujudkan visi. Misi yang diajukan oleh kepala daerah terpilih adalah sebagai berikut.</w:t>
      </w:r>
    </w:p>
    <w:p w:rsidR="00976CF8" w:rsidRPr="00976CF8" w:rsidRDefault="00976CF8" w:rsidP="00976CF8">
      <w:pPr>
        <w:spacing w:line="360" w:lineRule="auto"/>
        <w:ind w:left="426"/>
        <w:jc w:val="both"/>
        <w:rPr>
          <w:rFonts w:ascii="Arial" w:hAnsi="Arial" w:cs="Arial"/>
          <w:sz w:val="24"/>
        </w:rPr>
      </w:pPr>
    </w:p>
    <w:p w:rsidR="006B2529" w:rsidRDefault="00976CF8" w:rsidP="00974129">
      <w:pPr>
        <w:pStyle w:val="NoSpacing"/>
        <w:numPr>
          <w:ilvl w:val="0"/>
          <w:numId w:val="59"/>
        </w:numPr>
        <w:spacing w:line="360" w:lineRule="auto"/>
        <w:rPr>
          <w:rFonts w:ascii="Arial" w:hAnsi="Arial" w:cs="Arial"/>
          <w:sz w:val="24"/>
        </w:rPr>
      </w:pPr>
      <w:r w:rsidRPr="006B2529">
        <w:rPr>
          <w:rFonts w:ascii="Arial" w:hAnsi="Arial" w:cs="Arial"/>
          <w:sz w:val="24"/>
        </w:rPr>
        <w:t>Mengembangkan tatakelola pemerintahan yang akuntabel dan transparan</w:t>
      </w:r>
    </w:p>
    <w:p w:rsidR="006B2529" w:rsidRDefault="00976CF8" w:rsidP="00974129">
      <w:pPr>
        <w:pStyle w:val="NoSpacing"/>
        <w:numPr>
          <w:ilvl w:val="0"/>
          <w:numId w:val="59"/>
        </w:numPr>
        <w:spacing w:line="360" w:lineRule="auto"/>
        <w:rPr>
          <w:rFonts w:ascii="Arial" w:hAnsi="Arial" w:cs="Arial"/>
          <w:sz w:val="24"/>
        </w:rPr>
      </w:pPr>
      <w:r w:rsidRPr="006B2529">
        <w:rPr>
          <w:rFonts w:ascii="Arial" w:hAnsi="Arial" w:cs="Arial"/>
          <w:sz w:val="24"/>
        </w:rPr>
        <w:t>Meningkatkan kualitas pembangunan perdesaan</w:t>
      </w:r>
    </w:p>
    <w:p w:rsidR="006B2529" w:rsidRDefault="00976CF8" w:rsidP="00974129">
      <w:pPr>
        <w:pStyle w:val="NoSpacing"/>
        <w:numPr>
          <w:ilvl w:val="0"/>
          <w:numId w:val="59"/>
        </w:numPr>
        <w:spacing w:line="360" w:lineRule="auto"/>
        <w:rPr>
          <w:rFonts w:ascii="Arial" w:hAnsi="Arial" w:cs="Arial"/>
          <w:sz w:val="24"/>
        </w:rPr>
      </w:pPr>
      <w:r w:rsidRPr="006B2529">
        <w:rPr>
          <w:rFonts w:ascii="Arial" w:hAnsi="Arial" w:cs="Arial"/>
          <w:sz w:val="24"/>
        </w:rPr>
        <w:t>Meningkatkan kualitas hidup masyarakat</w:t>
      </w:r>
    </w:p>
    <w:p w:rsidR="006B2529" w:rsidRDefault="00976CF8" w:rsidP="00974129">
      <w:pPr>
        <w:pStyle w:val="NoSpacing"/>
        <w:numPr>
          <w:ilvl w:val="0"/>
          <w:numId w:val="59"/>
        </w:numPr>
        <w:spacing w:line="360" w:lineRule="auto"/>
        <w:rPr>
          <w:rFonts w:ascii="Arial" w:hAnsi="Arial" w:cs="Arial"/>
          <w:sz w:val="24"/>
        </w:rPr>
      </w:pPr>
      <w:r w:rsidRPr="006B2529">
        <w:rPr>
          <w:rFonts w:ascii="Arial" w:hAnsi="Arial" w:cs="Arial"/>
          <w:sz w:val="24"/>
        </w:rPr>
        <w:t>Mengembangkan pengelolaan potensi kelautan</w:t>
      </w:r>
    </w:p>
    <w:p w:rsidR="006B2529" w:rsidRDefault="00976CF8" w:rsidP="00974129">
      <w:pPr>
        <w:pStyle w:val="NoSpacing"/>
        <w:numPr>
          <w:ilvl w:val="0"/>
          <w:numId w:val="59"/>
        </w:numPr>
        <w:spacing w:line="360" w:lineRule="auto"/>
        <w:rPr>
          <w:rFonts w:ascii="Arial" w:hAnsi="Arial" w:cs="Arial"/>
          <w:sz w:val="24"/>
        </w:rPr>
      </w:pPr>
      <w:r w:rsidRPr="006B2529">
        <w:rPr>
          <w:rFonts w:ascii="Arial" w:hAnsi="Arial" w:cs="Arial"/>
          <w:sz w:val="24"/>
        </w:rPr>
        <w:t>Meningkatan pembinaan kehidupan sosial dan keagamaan</w:t>
      </w:r>
    </w:p>
    <w:p w:rsidR="00976CF8" w:rsidRPr="006B2529" w:rsidRDefault="00976CF8" w:rsidP="00974129">
      <w:pPr>
        <w:pStyle w:val="NoSpacing"/>
        <w:numPr>
          <w:ilvl w:val="0"/>
          <w:numId w:val="59"/>
        </w:numPr>
        <w:spacing w:line="360" w:lineRule="auto"/>
        <w:rPr>
          <w:rFonts w:ascii="Arial" w:hAnsi="Arial" w:cs="Arial"/>
          <w:sz w:val="24"/>
        </w:rPr>
      </w:pPr>
      <w:r w:rsidRPr="006B2529">
        <w:rPr>
          <w:rFonts w:ascii="Arial" w:hAnsi="Arial" w:cs="Arial"/>
          <w:sz w:val="24"/>
        </w:rPr>
        <w:t>Meningkatkan pengelolaan lingkungan hidup</w:t>
      </w:r>
    </w:p>
    <w:p w:rsidR="00976CF8" w:rsidRDefault="00976CF8" w:rsidP="008958D1">
      <w:pPr>
        <w:spacing w:line="360" w:lineRule="auto"/>
        <w:ind w:left="426"/>
        <w:jc w:val="both"/>
        <w:rPr>
          <w:rFonts w:ascii="Arial" w:hAnsi="Arial" w:cs="Arial"/>
          <w:sz w:val="24"/>
        </w:rPr>
      </w:pPr>
    </w:p>
    <w:p w:rsidR="00976CF8" w:rsidRDefault="00976CF8" w:rsidP="008958D1">
      <w:pPr>
        <w:spacing w:line="360" w:lineRule="auto"/>
        <w:ind w:left="426"/>
        <w:jc w:val="both"/>
        <w:rPr>
          <w:rFonts w:ascii="Arial" w:hAnsi="Arial" w:cs="Arial"/>
          <w:sz w:val="24"/>
        </w:rPr>
      </w:pPr>
      <w:r w:rsidRPr="00976CF8">
        <w:rPr>
          <w:rFonts w:ascii="Arial" w:hAnsi="Arial" w:cs="Arial"/>
          <w:sz w:val="24"/>
        </w:rPr>
        <w:lastRenderedPageBreak/>
        <w:t xml:space="preserve">Tujuan dalam RPJMD ini diartikan sebagai kondisi yang akan dicapai atau dihasilkan selama periode RPJMD. Menurut Permendagri 86/2017, rumusan tujuan pembangunan memiliki kriteria: </w:t>
      </w:r>
    </w:p>
    <w:p w:rsidR="00976CF8" w:rsidRDefault="00976CF8" w:rsidP="00974129">
      <w:pPr>
        <w:pStyle w:val="NoSpacing"/>
        <w:numPr>
          <w:ilvl w:val="0"/>
          <w:numId w:val="55"/>
        </w:numPr>
        <w:spacing w:line="360" w:lineRule="auto"/>
        <w:rPr>
          <w:rFonts w:ascii="Arial" w:hAnsi="Arial" w:cs="Arial"/>
          <w:sz w:val="24"/>
        </w:rPr>
      </w:pPr>
      <w:r>
        <w:rPr>
          <w:rFonts w:ascii="Arial" w:hAnsi="Arial" w:cs="Arial"/>
          <w:sz w:val="24"/>
        </w:rPr>
        <w:t>D</w:t>
      </w:r>
      <w:r w:rsidRPr="00976CF8">
        <w:rPr>
          <w:rFonts w:ascii="Arial" w:hAnsi="Arial" w:cs="Arial"/>
          <w:sz w:val="24"/>
        </w:rPr>
        <w:t>iturunkan secara lebih operasional dari masing-masing misi pembangunan da</w:t>
      </w:r>
      <w:r>
        <w:rPr>
          <w:rFonts w:ascii="Arial" w:hAnsi="Arial" w:cs="Arial"/>
          <w:sz w:val="24"/>
        </w:rPr>
        <w:t>erah dengan memperhatikan visi;</w:t>
      </w:r>
    </w:p>
    <w:p w:rsidR="00976CF8" w:rsidRPr="00976CF8" w:rsidRDefault="00976CF8" w:rsidP="00974129">
      <w:pPr>
        <w:pStyle w:val="NoSpacing"/>
        <w:numPr>
          <w:ilvl w:val="0"/>
          <w:numId w:val="55"/>
        </w:numPr>
        <w:spacing w:line="360" w:lineRule="auto"/>
        <w:rPr>
          <w:rFonts w:ascii="Arial" w:eastAsia="MS Gothic" w:hAnsi="Arial" w:cs="Arial"/>
          <w:sz w:val="24"/>
        </w:rPr>
      </w:pPr>
      <w:r>
        <w:rPr>
          <w:rFonts w:ascii="Arial" w:hAnsi="Arial" w:cs="Arial"/>
          <w:sz w:val="24"/>
        </w:rPr>
        <w:t>Un</w:t>
      </w:r>
      <w:r w:rsidRPr="00976CF8">
        <w:rPr>
          <w:rFonts w:ascii="Arial" w:hAnsi="Arial" w:cs="Arial"/>
          <w:sz w:val="24"/>
        </w:rPr>
        <w:t>tuk mewujudkan misi dapat d</w:t>
      </w:r>
      <w:r>
        <w:rPr>
          <w:rFonts w:ascii="Arial" w:hAnsi="Arial" w:cs="Arial"/>
          <w:sz w:val="24"/>
        </w:rPr>
        <w:t xml:space="preserve">icapai melalui beberapa tujuan; </w:t>
      </w:r>
    </w:p>
    <w:p w:rsidR="00976CF8" w:rsidRPr="00976CF8" w:rsidRDefault="00976CF8" w:rsidP="00974129">
      <w:pPr>
        <w:pStyle w:val="NoSpacing"/>
        <w:numPr>
          <w:ilvl w:val="0"/>
          <w:numId w:val="55"/>
        </w:numPr>
        <w:spacing w:line="360" w:lineRule="auto"/>
        <w:rPr>
          <w:rFonts w:ascii="Arial" w:eastAsia="MS Gothic" w:hAnsi="Arial" w:cs="Arial"/>
          <w:sz w:val="24"/>
        </w:rPr>
      </w:pPr>
      <w:r>
        <w:rPr>
          <w:rFonts w:ascii="Arial" w:hAnsi="Arial" w:cs="Arial"/>
          <w:sz w:val="24"/>
        </w:rPr>
        <w:t>D</w:t>
      </w:r>
      <w:r w:rsidRPr="00976CF8">
        <w:rPr>
          <w:rFonts w:ascii="Arial" w:hAnsi="Arial" w:cs="Arial"/>
          <w:sz w:val="24"/>
        </w:rPr>
        <w:t>isusun dengan memperhatikan permasalahan dan isu-is</w:t>
      </w:r>
      <w:r>
        <w:rPr>
          <w:rFonts w:ascii="Arial" w:hAnsi="Arial" w:cs="Arial"/>
          <w:sz w:val="24"/>
        </w:rPr>
        <w:t>u strategis pembangunan daerah;</w:t>
      </w:r>
    </w:p>
    <w:p w:rsidR="00976CF8" w:rsidRPr="00976CF8" w:rsidRDefault="00976CF8" w:rsidP="00974129">
      <w:pPr>
        <w:pStyle w:val="NoSpacing"/>
        <w:numPr>
          <w:ilvl w:val="0"/>
          <w:numId w:val="55"/>
        </w:numPr>
        <w:spacing w:line="360" w:lineRule="auto"/>
        <w:rPr>
          <w:rFonts w:ascii="Arial" w:eastAsia="MS Gothic" w:hAnsi="Arial" w:cs="Arial"/>
          <w:sz w:val="24"/>
        </w:rPr>
      </w:pPr>
      <w:r>
        <w:rPr>
          <w:rFonts w:ascii="Arial" w:hAnsi="Arial" w:cs="Arial"/>
          <w:sz w:val="24"/>
        </w:rPr>
        <w:t>D</w:t>
      </w:r>
      <w:r w:rsidRPr="00976CF8">
        <w:rPr>
          <w:rFonts w:ascii="Arial" w:hAnsi="Arial" w:cs="Arial"/>
          <w:sz w:val="24"/>
        </w:rPr>
        <w:t>apat diukur dalam</w:t>
      </w:r>
      <w:r>
        <w:rPr>
          <w:rFonts w:ascii="Arial" w:hAnsi="Arial" w:cs="Arial"/>
          <w:sz w:val="24"/>
        </w:rPr>
        <w:t xml:space="preserve"> jangka waktu lima tahunan; dan</w:t>
      </w:r>
    </w:p>
    <w:p w:rsidR="00976CF8" w:rsidRPr="00976CF8" w:rsidRDefault="00976CF8" w:rsidP="00974129">
      <w:pPr>
        <w:pStyle w:val="NoSpacing"/>
        <w:numPr>
          <w:ilvl w:val="0"/>
          <w:numId w:val="55"/>
        </w:numPr>
        <w:spacing w:line="360" w:lineRule="auto"/>
        <w:rPr>
          <w:rFonts w:ascii="Arial" w:eastAsia="MS Gothic" w:hAnsi="Arial" w:cs="Arial"/>
          <w:sz w:val="24"/>
        </w:rPr>
      </w:pPr>
      <w:r>
        <w:rPr>
          <w:rFonts w:ascii="Arial" w:hAnsi="Arial" w:cs="Arial"/>
          <w:sz w:val="24"/>
        </w:rPr>
        <w:t>D</w:t>
      </w:r>
      <w:r w:rsidRPr="00976CF8">
        <w:rPr>
          <w:rFonts w:ascii="Arial" w:hAnsi="Arial" w:cs="Arial"/>
          <w:sz w:val="24"/>
        </w:rPr>
        <w:t xml:space="preserve">isusun dengan bahasa yang jelas dan mudah dipahami. </w:t>
      </w:r>
    </w:p>
    <w:p w:rsidR="00976CF8" w:rsidRDefault="00976CF8" w:rsidP="008958D1">
      <w:pPr>
        <w:spacing w:line="360" w:lineRule="auto"/>
        <w:ind w:left="426"/>
        <w:jc w:val="both"/>
        <w:rPr>
          <w:rFonts w:ascii="Arial" w:hAnsi="Arial" w:cs="Arial"/>
          <w:sz w:val="24"/>
        </w:rPr>
      </w:pPr>
    </w:p>
    <w:p w:rsidR="00976CF8" w:rsidRDefault="00976CF8" w:rsidP="008958D1">
      <w:pPr>
        <w:spacing w:line="360" w:lineRule="auto"/>
        <w:ind w:left="426"/>
        <w:jc w:val="both"/>
        <w:rPr>
          <w:rFonts w:ascii="MS Gothic" w:eastAsia="MS Gothic" w:hAnsi="MS Gothic" w:cs="MS Gothic"/>
          <w:sz w:val="24"/>
        </w:rPr>
      </w:pPr>
      <w:r w:rsidRPr="00976CF8">
        <w:rPr>
          <w:rFonts w:ascii="Arial" w:hAnsi="Arial" w:cs="Arial"/>
          <w:sz w:val="24"/>
        </w:rPr>
        <w:t xml:space="preserve">Perumusan visi secara garis besar dengan langkah-langkah: </w:t>
      </w:r>
      <w:r w:rsidRPr="00976CF8">
        <w:rPr>
          <w:rFonts w:ascii="MS Gothic" w:eastAsia="MS Gothic" w:hAnsi="MS Gothic" w:cs="MS Gothic" w:hint="eastAsia"/>
          <w:sz w:val="24"/>
        </w:rPr>
        <w:t> </w:t>
      </w:r>
    </w:p>
    <w:p w:rsidR="00976CF8" w:rsidRPr="00976CF8" w:rsidRDefault="00976CF8" w:rsidP="00974129">
      <w:pPr>
        <w:pStyle w:val="ListParagraph"/>
        <w:numPr>
          <w:ilvl w:val="0"/>
          <w:numId w:val="56"/>
        </w:numPr>
        <w:spacing w:line="360" w:lineRule="auto"/>
        <w:jc w:val="both"/>
        <w:rPr>
          <w:rFonts w:ascii="MS Gothic" w:eastAsia="MS Gothic" w:hAnsi="MS Gothic" w:cs="MS Gothic"/>
          <w:sz w:val="24"/>
        </w:rPr>
      </w:pPr>
      <w:r w:rsidRPr="00976CF8">
        <w:rPr>
          <w:rFonts w:ascii="Arial" w:hAnsi="Arial" w:cs="Arial"/>
          <w:sz w:val="24"/>
        </w:rPr>
        <w:t>Merumuskan rancangan pernyataan tujuan dari setiap misi dan melihat kesesuaian dengan program kepala daerah terpilih;</w:t>
      </w:r>
      <w:r w:rsidRPr="00976CF8">
        <w:rPr>
          <w:rFonts w:ascii="MS Gothic" w:eastAsia="MS Gothic" w:hAnsi="MS Gothic" w:cs="MS Gothic" w:hint="eastAsia"/>
          <w:sz w:val="24"/>
        </w:rPr>
        <w:t> </w:t>
      </w:r>
    </w:p>
    <w:p w:rsidR="00976CF8" w:rsidRDefault="00976CF8" w:rsidP="00974129">
      <w:pPr>
        <w:pStyle w:val="ListParagraph"/>
        <w:numPr>
          <w:ilvl w:val="0"/>
          <w:numId w:val="56"/>
        </w:numPr>
        <w:spacing w:line="360" w:lineRule="auto"/>
        <w:jc w:val="both"/>
        <w:rPr>
          <w:rFonts w:ascii="Arial" w:hAnsi="Arial" w:cs="Arial"/>
          <w:sz w:val="24"/>
        </w:rPr>
      </w:pPr>
      <w:r w:rsidRPr="00976CF8">
        <w:rPr>
          <w:rFonts w:ascii="Arial" w:hAnsi="Arial" w:cs="Arial"/>
          <w:sz w:val="24"/>
        </w:rPr>
        <w:t>Menguji apakah rancangan pernyataan tujuan dapat memecahkan permasalahan dan isu-isu st</w:t>
      </w:r>
      <w:r>
        <w:rPr>
          <w:rFonts w:ascii="Arial" w:hAnsi="Arial" w:cs="Arial"/>
          <w:sz w:val="24"/>
        </w:rPr>
        <w:t xml:space="preserve">rategis pembangunan daerah; </w:t>
      </w:r>
    </w:p>
    <w:p w:rsidR="00976CF8" w:rsidRPr="00976CF8" w:rsidRDefault="00976CF8" w:rsidP="00974129">
      <w:pPr>
        <w:pStyle w:val="ListParagraph"/>
        <w:numPr>
          <w:ilvl w:val="0"/>
          <w:numId w:val="56"/>
        </w:numPr>
        <w:spacing w:line="360" w:lineRule="auto"/>
        <w:jc w:val="both"/>
        <w:rPr>
          <w:rFonts w:ascii="Arial" w:hAnsi="Arial" w:cs="Arial"/>
          <w:sz w:val="24"/>
        </w:rPr>
      </w:pPr>
      <w:r>
        <w:rPr>
          <w:rFonts w:ascii="Arial" w:hAnsi="Arial" w:cs="Arial"/>
          <w:sz w:val="24"/>
        </w:rPr>
        <w:t>M</w:t>
      </w:r>
      <w:r w:rsidRPr="00976CF8">
        <w:rPr>
          <w:rFonts w:ascii="Arial" w:hAnsi="Arial" w:cs="Arial"/>
          <w:sz w:val="24"/>
        </w:rPr>
        <w:t>erumuskan indikator tujuan yang memenuhi kriteria SMART-C.</w:t>
      </w:r>
    </w:p>
    <w:p w:rsidR="00976CF8" w:rsidRDefault="00976CF8" w:rsidP="008958D1">
      <w:pPr>
        <w:spacing w:line="360" w:lineRule="auto"/>
        <w:ind w:left="426"/>
        <w:jc w:val="both"/>
        <w:rPr>
          <w:rFonts w:ascii="Arial" w:hAnsi="Arial" w:cs="Arial"/>
          <w:sz w:val="24"/>
        </w:rPr>
      </w:pPr>
      <w:r w:rsidRPr="00976CF8">
        <w:rPr>
          <w:rFonts w:ascii="Arial" w:hAnsi="Arial" w:cs="Arial"/>
          <w:sz w:val="24"/>
        </w:rPr>
        <w:t>Sasaran dalam RPJMD ini diartikan sebagai rumusan kondisi yang menggambarkan tercapainya tujuan, berupa hasil pembangunan daerah/perangkat daerah yang diperoleh dari pencapaian outcome program perangkat daerah.</w:t>
      </w:r>
      <w:r>
        <w:rPr>
          <w:rFonts w:ascii="Arial" w:hAnsi="Arial" w:cs="Arial"/>
          <w:sz w:val="24"/>
        </w:rPr>
        <w:t xml:space="preserve"> Kriteria sasaran adalah: </w:t>
      </w:r>
    </w:p>
    <w:p w:rsidR="00976CF8" w:rsidRPr="00976CF8" w:rsidRDefault="00976CF8" w:rsidP="00974129">
      <w:pPr>
        <w:pStyle w:val="ListParagraph"/>
        <w:numPr>
          <w:ilvl w:val="0"/>
          <w:numId w:val="57"/>
        </w:numPr>
        <w:spacing w:line="360" w:lineRule="auto"/>
        <w:jc w:val="both"/>
        <w:rPr>
          <w:rFonts w:ascii="Arial" w:hAnsi="Arial" w:cs="Arial"/>
          <w:sz w:val="24"/>
        </w:rPr>
      </w:pPr>
      <w:r w:rsidRPr="00976CF8">
        <w:rPr>
          <w:rFonts w:ascii="Arial" w:hAnsi="Arial" w:cs="Arial"/>
          <w:sz w:val="24"/>
        </w:rPr>
        <w:t>Dirumuskan untuk mencapai atau menjelaskan tujuan;</w:t>
      </w:r>
      <w:r w:rsidRPr="00976CF8">
        <w:rPr>
          <w:rFonts w:ascii="MS Gothic" w:eastAsia="MS Gothic" w:hAnsi="MS Gothic" w:cs="MS Gothic" w:hint="eastAsia"/>
          <w:sz w:val="24"/>
        </w:rPr>
        <w:t> </w:t>
      </w:r>
    </w:p>
    <w:p w:rsidR="00F157DF" w:rsidRDefault="00976CF8" w:rsidP="00974129">
      <w:pPr>
        <w:pStyle w:val="ListParagraph"/>
        <w:numPr>
          <w:ilvl w:val="0"/>
          <w:numId w:val="57"/>
        </w:numPr>
        <w:spacing w:line="360" w:lineRule="auto"/>
        <w:jc w:val="both"/>
        <w:rPr>
          <w:rFonts w:ascii="Arial" w:hAnsi="Arial" w:cs="Arial"/>
          <w:sz w:val="24"/>
        </w:rPr>
      </w:pPr>
      <w:r>
        <w:rPr>
          <w:rFonts w:ascii="Arial" w:hAnsi="Arial" w:cs="Arial"/>
          <w:sz w:val="24"/>
        </w:rPr>
        <w:t>S</w:t>
      </w:r>
      <w:r w:rsidRPr="00976CF8">
        <w:rPr>
          <w:rFonts w:ascii="Arial" w:hAnsi="Arial" w:cs="Arial"/>
          <w:sz w:val="24"/>
        </w:rPr>
        <w:t>atu tujuan dapat dicapa</w:t>
      </w:r>
      <w:r w:rsidR="00F157DF">
        <w:rPr>
          <w:rFonts w:ascii="Arial" w:hAnsi="Arial" w:cs="Arial"/>
          <w:sz w:val="24"/>
        </w:rPr>
        <w:t xml:space="preserve">i melalui beberapa sasaran; </w:t>
      </w:r>
    </w:p>
    <w:p w:rsidR="00F157DF" w:rsidRDefault="00F157DF" w:rsidP="00974129">
      <w:pPr>
        <w:pStyle w:val="ListParagraph"/>
        <w:numPr>
          <w:ilvl w:val="0"/>
          <w:numId w:val="57"/>
        </w:numPr>
        <w:spacing w:line="360" w:lineRule="auto"/>
        <w:jc w:val="both"/>
        <w:rPr>
          <w:rFonts w:ascii="Arial" w:hAnsi="Arial" w:cs="Arial"/>
          <w:sz w:val="24"/>
        </w:rPr>
      </w:pPr>
      <w:r>
        <w:rPr>
          <w:rFonts w:ascii="Arial" w:hAnsi="Arial" w:cs="Arial"/>
          <w:sz w:val="24"/>
        </w:rPr>
        <w:t>D</w:t>
      </w:r>
      <w:r w:rsidR="00976CF8" w:rsidRPr="00976CF8">
        <w:rPr>
          <w:rFonts w:ascii="Arial" w:hAnsi="Arial" w:cs="Arial"/>
          <w:sz w:val="24"/>
        </w:rPr>
        <w:t>isusun dengan memperhatikan permasalahan dan isu-isu strate</w:t>
      </w:r>
      <w:r>
        <w:rPr>
          <w:rFonts w:ascii="Arial" w:hAnsi="Arial" w:cs="Arial"/>
          <w:sz w:val="24"/>
        </w:rPr>
        <w:t xml:space="preserve">gis pembangunan daerah; dan </w:t>
      </w:r>
    </w:p>
    <w:p w:rsidR="00F157DF" w:rsidRDefault="00F157DF" w:rsidP="00974129">
      <w:pPr>
        <w:pStyle w:val="ListParagraph"/>
        <w:numPr>
          <w:ilvl w:val="0"/>
          <w:numId w:val="57"/>
        </w:numPr>
        <w:spacing w:line="360" w:lineRule="auto"/>
        <w:jc w:val="both"/>
        <w:rPr>
          <w:rFonts w:ascii="Arial" w:hAnsi="Arial" w:cs="Arial"/>
          <w:sz w:val="24"/>
        </w:rPr>
      </w:pPr>
      <w:r>
        <w:rPr>
          <w:rFonts w:ascii="Arial" w:hAnsi="Arial" w:cs="Arial"/>
          <w:sz w:val="24"/>
        </w:rPr>
        <w:t>M</w:t>
      </w:r>
      <w:r w:rsidR="00976CF8" w:rsidRPr="00976CF8">
        <w:rPr>
          <w:rFonts w:ascii="Arial" w:hAnsi="Arial" w:cs="Arial"/>
          <w:sz w:val="24"/>
        </w:rPr>
        <w:t xml:space="preserve">emenuhi kriteria SMART-C. </w:t>
      </w:r>
    </w:p>
    <w:p w:rsidR="00F157DF" w:rsidRDefault="00F157DF" w:rsidP="00F157DF">
      <w:pPr>
        <w:pStyle w:val="ListParagraph"/>
        <w:spacing w:line="360" w:lineRule="auto"/>
        <w:ind w:left="786"/>
        <w:jc w:val="both"/>
        <w:rPr>
          <w:rFonts w:ascii="Arial" w:hAnsi="Arial" w:cs="Arial"/>
          <w:sz w:val="24"/>
        </w:rPr>
      </w:pPr>
    </w:p>
    <w:p w:rsidR="00F157DF" w:rsidRDefault="00976CF8" w:rsidP="00F157DF">
      <w:pPr>
        <w:pStyle w:val="ListParagraph"/>
        <w:spacing w:line="360" w:lineRule="auto"/>
        <w:ind w:left="450"/>
        <w:jc w:val="both"/>
        <w:rPr>
          <w:rFonts w:ascii="Arial" w:hAnsi="Arial" w:cs="Arial"/>
          <w:sz w:val="24"/>
        </w:rPr>
      </w:pPr>
      <w:r w:rsidRPr="00976CF8">
        <w:rPr>
          <w:rFonts w:ascii="Arial" w:hAnsi="Arial" w:cs="Arial"/>
          <w:sz w:val="24"/>
        </w:rPr>
        <w:t>Sasaran dirumusk</w:t>
      </w:r>
      <w:r w:rsidR="00F157DF">
        <w:rPr>
          <w:rFonts w:ascii="Arial" w:hAnsi="Arial" w:cs="Arial"/>
          <w:sz w:val="24"/>
        </w:rPr>
        <w:t xml:space="preserve">an melalui langkah-langkah: </w:t>
      </w:r>
    </w:p>
    <w:p w:rsidR="00F157DF" w:rsidRDefault="00F157DF" w:rsidP="00974129">
      <w:pPr>
        <w:pStyle w:val="ListParagraph"/>
        <w:numPr>
          <w:ilvl w:val="0"/>
          <w:numId w:val="58"/>
        </w:numPr>
        <w:spacing w:line="360" w:lineRule="auto"/>
        <w:jc w:val="both"/>
        <w:rPr>
          <w:rFonts w:ascii="Arial" w:hAnsi="Arial" w:cs="Arial"/>
          <w:sz w:val="24"/>
        </w:rPr>
      </w:pPr>
      <w:r>
        <w:rPr>
          <w:rFonts w:ascii="Arial" w:hAnsi="Arial" w:cs="Arial"/>
          <w:sz w:val="24"/>
        </w:rPr>
        <w:t>M</w:t>
      </w:r>
      <w:r w:rsidR="00976CF8" w:rsidRPr="00976CF8">
        <w:rPr>
          <w:rFonts w:ascii="Arial" w:hAnsi="Arial" w:cs="Arial"/>
          <w:sz w:val="24"/>
        </w:rPr>
        <w:t xml:space="preserve">erumuskan rancangan pernyataan-pernyataan </w:t>
      </w:r>
      <w:r>
        <w:rPr>
          <w:rFonts w:ascii="Arial" w:hAnsi="Arial" w:cs="Arial"/>
          <w:sz w:val="24"/>
        </w:rPr>
        <w:t xml:space="preserve">sasaran dari setiap tujuan; </w:t>
      </w:r>
    </w:p>
    <w:p w:rsidR="00F157DF" w:rsidRPr="00F157DF" w:rsidRDefault="00F157DF" w:rsidP="00974129">
      <w:pPr>
        <w:pStyle w:val="ListParagraph"/>
        <w:numPr>
          <w:ilvl w:val="0"/>
          <w:numId w:val="58"/>
        </w:numPr>
        <w:spacing w:line="360" w:lineRule="auto"/>
        <w:jc w:val="both"/>
        <w:rPr>
          <w:rFonts w:ascii="Arial" w:hAnsi="Arial" w:cs="Arial"/>
          <w:sz w:val="24"/>
        </w:rPr>
      </w:pPr>
      <w:r>
        <w:rPr>
          <w:rFonts w:ascii="Arial" w:hAnsi="Arial" w:cs="Arial"/>
          <w:sz w:val="24"/>
        </w:rPr>
        <w:t>M</w:t>
      </w:r>
      <w:r w:rsidR="00976CF8" w:rsidRPr="00976CF8">
        <w:rPr>
          <w:rFonts w:ascii="Arial" w:hAnsi="Arial" w:cs="Arial"/>
          <w:sz w:val="24"/>
        </w:rPr>
        <w:t>erumuskan indikator sasaran yang terukur, sekurang-kurangnya memenuhi indikator sasaran pokok RPJPD yang relevan; dan</w:t>
      </w:r>
      <w:r w:rsidR="00976CF8" w:rsidRPr="00976CF8">
        <w:rPr>
          <w:rFonts w:ascii="MS Gothic" w:eastAsia="MS Gothic" w:hAnsi="MS Gothic" w:cs="MS Gothic" w:hint="eastAsia"/>
          <w:sz w:val="24"/>
        </w:rPr>
        <w:t> </w:t>
      </w:r>
    </w:p>
    <w:p w:rsidR="00976CF8" w:rsidRPr="00976CF8" w:rsidRDefault="00F157DF" w:rsidP="00974129">
      <w:pPr>
        <w:pStyle w:val="ListParagraph"/>
        <w:numPr>
          <w:ilvl w:val="0"/>
          <w:numId w:val="58"/>
        </w:numPr>
        <w:spacing w:line="360" w:lineRule="auto"/>
        <w:jc w:val="both"/>
        <w:rPr>
          <w:rFonts w:ascii="Arial" w:hAnsi="Arial" w:cs="Arial"/>
          <w:sz w:val="24"/>
        </w:rPr>
      </w:pPr>
      <w:r>
        <w:rPr>
          <w:rFonts w:ascii="Arial" w:hAnsi="Arial" w:cs="Arial"/>
          <w:sz w:val="24"/>
        </w:rPr>
        <w:lastRenderedPageBreak/>
        <w:t>M</w:t>
      </w:r>
      <w:r w:rsidR="00976CF8" w:rsidRPr="00976CF8">
        <w:rPr>
          <w:rFonts w:ascii="Arial" w:hAnsi="Arial" w:cs="Arial"/>
          <w:sz w:val="24"/>
        </w:rPr>
        <w:t>enyelaraskan rancangan pernyataan-pernyataan sasaran dan capaian indikator yang terukur terhadap pernyataan arah kebijakan dan sasaran RPJMN untuk penyusunan rancangan awal RPJMD.</w:t>
      </w:r>
    </w:p>
    <w:p w:rsidR="00976CF8" w:rsidRDefault="00976CF8" w:rsidP="008958D1">
      <w:pPr>
        <w:spacing w:line="360" w:lineRule="auto"/>
        <w:ind w:left="426"/>
        <w:jc w:val="both"/>
        <w:rPr>
          <w:rFonts w:ascii="Arial" w:hAnsi="Arial" w:cs="Arial"/>
          <w:sz w:val="24"/>
        </w:rPr>
      </w:pPr>
    </w:p>
    <w:p w:rsidR="00127D8D" w:rsidRPr="00C533DF" w:rsidRDefault="00127D8D" w:rsidP="00127D8D">
      <w:pPr>
        <w:pStyle w:val="ListParagraph"/>
        <w:spacing w:line="360" w:lineRule="auto"/>
        <w:ind w:left="709" w:hanging="709"/>
        <w:jc w:val="both"/>
        <w:rPr>
          <w:rFonts w:ascii="Arial" w:hAnsi="Arial" w:cs="Arial"/>
          <w:color w:val="FF0000"/>
          <w:sz w:val="24"/>
        </w:rPr>
      </w:pPr>
      <w:r w:rsidRPr="00C533DF">
        <w:rPr>
          <w:rFonts w:ascii="Arial" w:hAnsi="Arial" w:cs="Arial"/>
          <w:b/>
          <w:color w:val="FF0000"/>
          <w:sz w:val="24"/>
        </w:rPr>
        <w:t xml:space="preserve">.3. 3.  Telaah </w:t>
      </w:r>
      <w:r w:rsidR="00710258" w:rsidRPr="00C533DF">
        <w:rPr>
          <w:rFonts w:ascii="Arial" w:hAnsi="Arial" w:cs="Arial"/>
          <w:b/>
          <w:color w:val="FF0000"/>
          <w:sz w:val="24"/>
        </w:rPr>
        <w:t>Renstra K/L dan Renstra</w:t>
      </w:r>
    </w:p>
    <w:p w:rsidR="00127D8D" w:rsidRPr="00E103CE" w:rsidRDefault="00127D8D" w:rsidP="00127D8D">
      <w:pPr>
        <w:pStyle w:val="ListParagraph"/>
        <w:spacing w:line="360" w:lineRule="auto"/>
        <w:ind w:firstLine="720"/>
        <w:jc w:val="both"/>
        <w:rPr>
          <w:rFonts w:ascii="Arial" w:hAnsi="Arial" w:cs="Arial"/>
          <w:color w:val="FF0000"/>
          <w:sz w:val="24"/>
        </w:rPr>
      </w:pPr>
      <w:r w:rsidRPr="00E103CE">
        <w:rPr>
          <w:rFonts w:ascii="Arial" w:hAnsi="Arial" w:cs="Arial"/>
          <w:color w:val="FF0000"/>
          <w:sz w:val="24"/>
        </w:rPr>
        <w:t>Dengan te</w:t>
      </w:r>
      <w:r w:rsidR="00710258" w:rsidRPr="00E103CE">
        <w:rPr>
          <w:rFonts w:ascii="Arial" w:hAnsi="Arial" w:cs="Arial"/>
          <w:color w:val="FF0000"/>
          <w:sz w:val="24"/>
        </w:rPr>
        <w:t xml:space="preserve">rpilihnya </w:t>
      </w:r>
      <w:r w:rsidRPr="00E103CE">
        <w:rPr>
          <w:rFonts w:ascii="Arial" w:hAnsi="Arial" w:cs="Arial"/>
          <w:color w:val="FF0000"/>
          <w:sz w:val="24"/>
        </w:rPr>
        <w:t>Bupati dan Wakil Bupati Kepulauan Selayar periode 2016 – 2021, maka sesuai dengan peraturan perundang-undangan yang berlaku, paling lambat 6 bulan setelah terpilih dan dilantik, Dokumen RPJMD sudah harus ditetapkan.</w:t>
      </w:r>
    </w:p>
    <w:p w:rsidR="00127D8D" w:rsidRPr="00E103CE" w:rsidRDefault="003F3EB6" w:rsidP="00127D8D">
      <w:pPr>
        <w:pStyle w:val="ListParagraph"/>
        <w:spacing w:line="360" w:lineRule="auto"/>
        <w:ind w:firstLine="720"/>
        <w:jc w:val="both"/>
        <w:rPr>
          <w:rFonts w:ascii="Arial" w:hAnsi="Arial" w:cs="Arial"/>
          <w:color w:val="FF0000"/>
          <w:sz w:val="24"/>
        </w:rPr>
      </w:pPr>
      <w:r w:rsidRPr="00E103CE">
        <w:rPr>
          <w:rFonts w:ascii="Arial" w:hAnsi="Arial" w:cs="Arial"/>
          <w:color w:val="FF0000"/>
          <w:sz w:val="24"/>
        </w:rPr>
        <w:t>Undang-Undang Nomor 25 Tahun 2004 tentang Sistem Perencanaan Pembangunan Nasional, terdapat 5 tujuan pelaksanaan system perencanaan pembangunan nasional, yaitu :</w:t>
      </w:r>
    </w:p>
    <w:p w:rsidR="003F3EB6" w:rsidRPr="00E103CE" w:rsidRDefault="003F3EB6" w:rsidP="00974129">
      <w:pPr>
        <w:pStyle w:val="ListParagraph"/>
        <w:numPr>
          <w:ilvl w:val="0"/>
          <w:numId w:val="23"/>
        </w:numPr>
        <w:spacing w:line="360" w:lineRule="auto"/>
        <w:jc w:val="both"/>
        <w:rPr>
          <w:rFonts w:ascii="Arial" w:hAnsi="Arial" w:cs="Arial"/>
          <w:color w:val="FF0000"/>
          <w:sz w:val="24"/>
        </w:rPr>
      </w:pPr>
      <w:r w:rsidRPr="00E103CE">
        <w:rPr>
          <w:rFonts w:ascii="Arial" w:hAnsi="Arial" w:cs="Arial"/>
          <w:color w:val="FF0000"/>
          <w:sz w:val="24"/>
        </w:rPr>
        <w:t>Untuk mendukung kooordinasi antar pelaku pembangunan.</w:t>
      </w:r>
    </w:p>
    <w:p w:rsidR="003F3EB6" w:rsidRPr="00E103CE" w:rsidRDefault="003F3EB6" w:rsidP="00974129">
      <w:pPr>
        <w:pStyle w:val="ListParagraph"/>
        <w:numPr>
          <w:ilvl w:val="0"/>
          <w:numId w:val="23"/>
        </w:numPr>
        <w:spacing w:line="360" w:lineRule="auto"/>
        <w:jc w:val="both"/>
        <w:rPr>
          <w:rFonts w:ascii="Arial" w:hAnsi="Arial" w:cs="Arial"/>
          <w:color w:val="FF0000"/>
          <w:sz w:val="24"/>
        </w:rPr>
      </w:pPr>
      <w:r w:rsidRPr="00E103CE">
        <w:rPr>
          <w:rFonts w:ascii="Arial" w:hAnsi="Arial" w:cs="Arial"/>
          <w:color w:val="FF0000"/>
          <w:sz w:val="24"/>
        </w:rPr>
        <w:t>Menjamin terciptanya integrasi, sinkronisasi, dan sinergi antara daerah, antar ruang, antar waktu, dan antar fungsi pemerintah, maupun antar pusat dan daerah.</w:t>
      </w:r>
    </w:p>
    <w:p w:rsidR="003F3EB6" w:rsidRPr="00E103CE" w:rsidRDefault="003F3EB6" w:rsidP="00974129">
      <w:pPr>
        <w:pStyle w:val="ListParagraph"/>
        <w:numPr>
          <w:ilvl w:val="0"/>
          <w:numId w:val="23"/>
        </w:numPr>
        <w:spacing w:line="360" w:lineRule="auto"/>
        <w:jc w:val="both"/>
        <w:rPr>
          <w:rFonts w:ascii="Arial" w:hAnsi="Arial" w:cs="Arial"/>
          <w:color w:val="FF0000"/>
          <w:sz w:val="24"/>
        </w:rPr>
      </w:pPr>
      <w:r w:rsidRPr="00E103CE">
        <w:rPr>
          <w:rFonts w:ascii="Arial" w:hAnsi="Arial" w:cs="Arial"/>
          <w:color w:val="FF0000"/>
          <w:sz w:val="24"/>
        </w:rPr>
        <w:t>Menjamin keterkaitan dan konsistensi antara perencanaan, penganggaran, pelaksanaan, dan pengawasan.</w:t>
      </w:r>
    </w:p>
    <w:p w:rsidR="003F3EB6" w:rsidRPr="00E103CE" w:rsidRDefault="003F3EB6" w:rsidP="00974129">
      <w:pPr>
        <w:pStyle w:val="ListParagraph"/>
        <w:numPr>
          <w:ilvl w:val="0"/>
          <w:numId w:val="23"/>
        </w:numPr>
        <w:spacing w:line="360" w:lineRule="auto"/>
        <w:jc w:val="both"/>
        <w:rPr>
          <w:rFonts w:ascii="Arial" w:hAnsi="Arial" w:cs="Arial"/>
          <w:color w:val="FF0000"/>
          <w:sz w:val="24"/>
        </w:rPr>
      </w:pPr>
      <w:r w:rsidRPr="00E103CE">
        <w:rPr>
          <w:rFonts w:ascii="Arial" w:hAnsi="Arial" w:cs="Arial"/>
          <w:color w:val="FF0000"/>
          <w:sz w:val="24"/>
        </w:rPr>
        <w:t>Mengeoptimalkan partisipasi masyarakat, dan.</w:t>
      </w:r>
    </w:p>
    <w:p w:rsidR="003F3EB6" w:rsidRPr="00E103CE" w:rsidRDefault="003F3EB6" w:rsidP="00974129">
      <w:pPr>
        <w:pStyle w:val="ListParagraph"/>
        <w:numPr>
          <w:ilvl w:val="0"/>
          <w:numId w:val="23"/>
        </w:numPr>
        <w:spacing w:line="360" w:lineRule="auto"/>
        <w:jc w:val="both"/>
        <w:rPr>
          <w:rFonts w:ascii="Arial" w:hAnsi="Arial" w:cs="Arial"/>
          <w:color w:val="FF0000"/>
          <w:sz w:val="24"/>
        </w:rPr>
      </w:pPr>
      <w:r w:rsidRPr="00E103CE">
        <w:rPr>
          <w:rFonts w:ascii="Arial" w:hAnsi="Arial" w:cs="Arial"/>
          <w:color w:val="FF0000"/>
          <w:sz w:val="24"/>
        </w:rPr>
        <w:t>Menjami terciptanya penggunaan sumber daya secara efisien, efektif, berkeadilan dan berkelanjutan.</w:t>
      </w:r>
    </w:p>
    <w:p w:rsidR="003F3EB6" w:rsidRPr="00E103CE" w:rsidRDefault="003F3EB6" w:rsidP="004F07C0">
      <w:pPr>
        <w:spacing w:line="360" w:lineRule="auto"/>
        <w:ind w:left="720" w:firstLine="720"/>
        <w:jc w:val="both"/>
        <w:rPr>
          <w:rFonts w:ascii="Arial" w:hAnsi="Arial" w:cs="Arial"/>
          <w:color w:val="FF0000"/>
          <w:sz w:val="24"/>
        </w:rPr>
      </w:pPr>
      <w:r w:rsidRPr="00E103CE">
        <w:rPr>
          <w:rFonts w:ascii="Arial" w:hAnsi="Arial" w:cs="Arial"/>
          <w:color w:val="FF0000"/>
          <w:sz w:val="24"/>
        </w:rPr>
        <w:t>Oleh karena itu, pelaksanaan Rencana Pembangunan Jangka Menengah Daerah (RPJMD) ini, dijiwai semangat memperkuat sibergi antar bidang.</w:t>
      </w:r>
    </w:p>
    <w:p w:rsidR="00A43395" w:rsidRPr="00E103CE" w:rsidRDefault="00A43395" w:rsidP="004F07C0">
      <w:pPr>
        <w:spacing w:line="360" w:lineRule="auto"/>
        <w:ind w:left="720" w:firstLine="720"/>
        <w:jc w:val="both"/>
        <w:rPr>
          <w:rFonts w:ascii="Arial" w:hAnsi="Arial" w:cs="Arial"/>
          <w:color w:val="FF0000"/>
          <w:sz w:val="24"/>
        </w:rPr>
      </w:pPr>
      <w:r w:rsidRPr="00E103CE">
        <w:rPr>
          <w:rFonts w:ascii="Arial" w:hAnsi="Arial" w:cs="Arial"/>
          <w:color w:val="FF0000"/>
          <w:sz w:val="24"/>
        </w:rPr>
        <w:t xml:space="preserve">Sinergi antarbidang pembangunan sangat penting untuk kelancaran pelaksanaan dan tercapainya berbagai sasaran dalam RPJMD Kabupaten Kepulauan Selayar 2016 – 2021. Pada dasarnya pembangunan disetiap bidang pemerintahan, untuk mencapai keberhasilan tidak dapat berdiri sendiri, tetapi saling terkait dengan pemangunan dibidang lainnya. Dengan pembiayaan yang terbatas, untuk mencapai efektivitas, efiensi dan hasil maksimal dalam mencapai sasaran pembangunan daerah, harus dilakukan sinkronisasi pembangunan disetiap bidang sehingga kegiatan di setiap bidang saling terpadu, mendukung dan saling memperkuat. Setiap unit kerja, Satuan </w:t>
      </w:r>
      <w:r w:rsidRPr="00E103CE">
        <w:rPr>
          <w:rFonts w:ascii="Arial" w:hAnsi="Arial" w:cs="Arial"/>
          <w:color w:val="FF0000"/>
          <w:sz w:val="24"/>
        </w:rPr>
        <w:lastRenderedPageBreak/>
        <w:t xml:space="preserve">Kerja Perangkat Daerah dilingkungan Pemerintahan Kabupaten Kepulauan Selayar, yang melaksanakan pembangunan daerah di setiap urusan bidang pemerintahan harus memiliki komitmen yang kuat untuk  mencapai sinergi tersebut melalui proses komunikasi, konsultasi, koordinasi serta monitoring dan evaluasi dengan pemangku kepentingan terkait baik di tingkat </w:t>
      </w:r>
      <w:r w:rsidR="00152E4A" w:rsidRPr="00E103CE">
        <w:rPr>
          <w:rFonts w:ascii="Arial" w:hAnsi="Arial" w:cs="Arial"/>
          <w:color w:val="FF0000"/>
          <w:sz w:val="24"/>
        </w:rPr>
        <w:t>local maupun pusat maupun provinsi sekaligus mengedepankan keberhasilan bersama dalam pencapaian sasaran pembangunan.</w:t>
      </w:r>
    </w:p>
    <w:p w:rsidR="003B2133" w:rsidRPr="00E103CE" w:rsidRDefault="00152E4A" w:rsidP="004F07C0">
      <w:pPr>
        <w:spacing w:line="360" w:lineRule="auto"/>
        <w:ind w:left="720" w:firstLine="720"/>
        <w:jc w:val="both"/>
        <w:rPr>
          <w:rFonts w:ascii="Arial" w:hAnsi="Arial" w:cs="Arial"/>
          <w:color w:val="FF0000"/>
          <w:sz w:val="24"/>
        </w:rPr>
      </w:pPr>
      <w:r w:rsidRPr="00E103CE">
        <w:rPr>
          <w:rFonts w:ascii="Arial" w:hAnsi="Arial" w:cs="Arial"/>
          <w:color w:val="FF0000"/>
          <w:sz w:val="24"/>
        </w:rPr>
        <w:t xml:space="preserve">Rencana Pembangunan Jangka Menengah Daerah Kabupaten Kepulauan Selayar 2016 – 2021 ini juga diarahkan menjadi sebuah rencana kerja jangka menengah daerah yang bersifat menyeluruh. Persoalan yang bersifat lintas bidang harus ditangani secara holistic dan tidak berfrakmentasi sehingga dapat menyelesaikan persoalan yang sbenarnya. Pencapaian kinerja pembangunan tersebut menjadi komitmen semua pihak khususnya SKPD untuk dapat merealisasikannya secara sungguh – sungguh demi kepentingan masyarakat dan daerah. Oleh karena itu, disusun pula rencana kerja yang bersifat lintas bidang. Kebijakan lintas minat ini akan menjadi sebuah rangkaian kebijakan antar bidang yang terpadu </w:t>
      </w:r>
      <w:r w:rsidR="00B1654C" w:rsidRPr="00E103CE">
        <w:rPr>
          <w:rFonts w:ascii="Arial" w:hAnsi="Arial" w:cs="Arial"/>
          <w:color w:val="FF0000"/>
          <w:sz w:val="24"/>
        </w:rPr>
        <w:t xml:space="preserve">meliputi preoritas, fokus prioritas serta kegiatan prioritas lintas bidang untuk menyelesaikan permasalahan pembangunan daerah yang semakin kompleks. </w:t>
      </w:r>
    </w:p>
    <w:p w:rsidR="003B2133" w:rsidRPr="00E103CE" w:rsidRDefault="00B1654C" w:rsidP="004F07C0">
      <w:pPr>
        <w:pStyle w:val="ListParagraph"/>
        <w:spacing w:line="360" w:lineRule="auto"/>
        <w:ind w:firstLine="720"/>
        <w:jc w:val="both"/>
        <w:rPr>
          <w:rFonts w:ascii="Arial" w:hAnsi="Arial" w:cs="Arial"/>
          <w:color w:val="FF0000"/>
          <w:sz w:val="24"/>
        </w:rPr>
      </w:pPr>
      <w:r w:rsidRPr="00E103CE">
        <w:rPr>
          <w:rFonts w:ascii="Arial" w:hAnsi="Arial" w:cs="Arial"/>
          <w:color w:val="FF0000"/>
          <w:sz w:val="24"/>
        </w:rPr>
        <w:t xml:space="preserve">Selanjutnya, kebijakan umum RPJMD 2016-2021 ini pada akhirnya ditujukan sebagai upaya untuk mewujudkan visi Kabupaten Kepulauan Selayan pada tahun 2025 yaitu </w:t>
      </w:r>
      <w:r w:rsidRPr="00E103CE">
        <w:rPr>
          <w:rFonts w:ascii="Arial" w:hAnsi="Arial" w:cs="Arial"/>
          <w:i/>
          <w:color w:val="FF0000"/>
          <w:sz w:val="24"/>
        </w:rPr>
        <w:t>“ mewujudkan Kabupaten Maritim yang Sejahtera, Maju dan Berkelanjutan”</w:t>
      </w:r>
    </w:p>
    <w:p w:rsidR="003B2133" w:rsidRPr="00E103CE" w:rsidRDefault="00B1654C" w:rsidP="003B2133">
      <w:pPr>
        <w:pStyle w:val="ListParagraph"/>
        <w:spacing w:line="360" w:lineRule="auto"/>
        <w:ind w:left="709" w:hanging="22"/>
        <w:jc w:val="both"/>
        <w:rPr>
          <w:rFonts w:ascii="Arial" w:hAnsi="Arial" w:cs="Arial"/>
          <w:color w:val="FF0000"/>
          <w:sz w:val="24"/>
        </w:rPr>
      </w:pPr>
      <w:r w:rsidRPr="00E103CE">
        <w:rPr>
          <w:rFonts w:ascii="Arial" w:hAnsi="Arial" w:cs="Arial"/>
          <w:color w:val="FF0000"/>
          <w:sz w:val="24"/>
        </w:rPr>
        <w:t xml:space="preserve">Penyusunan kebijakan umum Pembangunan Kabupaten Kepulauan Selayar tahun 2016-2021 dikelompokan sesuai bidang utama pengembangan program pembangunan daerah, yaitu (1) bidang sosial budaya; (2) bidang ekonomi; (3) bidang fisik sarana dan prasarana ; (4) bidang pemerintahan. </w:t>
      </w:r>
    </w:p>
    <w:p w:rsidR="003B2133" w:rsidRPr="00E103CE" w:rsidRDefault="00B1654C" w:rsidP="003B2133">
      <w:pPr>
        <w:pStyle w:val="ListParagraph"/>
        <w:spacing w:line="360" w:lineRule="auto"/>
        <w:ind w:left="709" w:hanging="22"/>
        <w:jc w:val="both"/>
        <w:rPr>
          <w:rFonts w:ascii="Arial" w:hAnsi="Arial" w:cs="Arial"/>
          <w:color w:val="FF0000"/>
          <w:sz w:val="24"/>
        </w:rPr>
      </w:pPr>
      <w:r w:rsidRPr="00E103CE">
        <w:rPr>
          <w:rFonts w:ascii="Arial" w:hAnsi="Arial" w:cs="Arial"/>
          <w:color w:val="FF0000"/>
          <w:sz w:val="24"/>
        </w:rPr>
        <w:t>Kebijakan umum pembangunan sosial budaya mere</w:t>
      </w:r>
      <w:r w:rsidR="004F07C0" w:rsidRPr="00E103CE">
        <w:rPr>
          <w:rFonts w:ascii="Arial" w:hAnsi="Arial" w:cs="Arial"/>
          <w:color w:val="FF0000"/>
          <w:sz w:val="24"/>
        </w:rPr>
        <w:t>pressntasikan misi 1, 2, 3, dan 7. Kebijakan umum dalam bidang ekonomi, merepresentasikan ke 4, 5, dan 6. Kebijakan umum bidang fisik sarana dan prasarana merepresentasikan misi ke 4, 5, dan 6</w:t>
      </w:r>
    </w:p>
    <w:p w:rsidR="003B2133" w:rsidRPr="00E103CE" w:rsidRDefault="004F07C0" w:rsidP="003B2133">
      <w:pPr>
        <w:pStyle w:val="ListParagraph"/>
        <w:spacing w:line="360" w:lineRule="auto"/>
        <w:ind w:left="709" w:hanging="22"/>
        <w:jc w:val="both"/>
        <w:rPr>
          <w:rFonts w:ascii="Arial" w:hAnsi="Arial" w:cs="Arial"/>
          <w:color w:val="FF0000"/>
          <w:sz w:val="24"/>
        </w:rPr>
      </w:pPr>
      <w:r w:rsidRPr="00E103CE">
        <w:rPr>
          <w:rFonts w:ascii="Arial" w:hAnsi="Arial" w:cs="Arial"/>
          <w:color w:val="FF0000"/>
          <w:sz w:val="24"/>
        </w:rPr>
        <w:lastRenderedPageBreak/>
        <w:t>Kemudian, kebijakan umum bidang pemerintahan merepresentasikan misi 2. Namun, kebijakan umum bidang pemerintahan ini mewadahi urusan urusan yang secara implisit dapat tertampung dalam ke-7 misi yang ada. Penyususnan kebijakan umum dalm klpompok bidang utama pembangunan daerah ini sekaligus merepresentasikan cara mencapai sasaran dalam masig-masing bidang pembangunan daerah.</w:t>
      </w:r>
    </w:p>
    <w:p w:rsidR="004F07C0" w:rsidRPr="00E103CE" w:rsidRDefault="004F07C0" w:rsidP="003B2133">
      <w:pPr>
        <w:pStyle w:val="ListParagraph"/>
        <w:spacing w:line="360" w:lineRule="auto"/>
        <w:ind w:left="709" w:hanging="22"/>
        <w:jc w:val="both"/>
        <w:rPr>
          <w:rFonts w:ascii="Arial" w:hAnsi="Arial" w:cs="Arial"/>
          <w:color w:val="FF0000"/>
          <w:sz w:val="24"/>
        </w:rPr>
      </w:pPr>
      <w:r w:rsidRPr="00E103CE">
        <w:rPr>
          <w:rFonts w:ascii="Arial" w:hAnsi="Arial" w:cs="Arial"/>
          <w:color w:val="FF0000"/>
          <w:sz w:val="24"/>
        </w:rPr>
        <w:tab/>
      </w:r>
      <w:r w:rsidRPr="00E103CE">
        <w:rPr>
          <w:rFonts w:ascii="Arial" w:hAnsi="Arial" w:cs="Arial"/>
          <w:color w:val="FF0000"/>
          <w:sz w:val="24"/>
        </w:rPr>
        <w:tab/>
      </w:r>
      <w:r w:rsidRPr="00E103CE">
        <w:rPr>
          <w:rFonts w:ascii="Arial" w:hAnsi="Arial" w:cs="Arial"/>
          <w:color w:val="FF0000"/>
          <w:sz w:val="24"/>
        </w:rPr>
        <w:tab/>
        <w:t>Selanjutnya gambaran kebijakan umum pembangunan Kabupaten Kepulauan Selayar Tahun 2016 – 2021, sebagai berikut :</w:t>
      </w:r>
    </w:p>
    <w:p w:rsidR="004F07C0" w:rsidRPr="00E103CE" w:rsidRDefault="004F07C0" w:rsidP="00974129">
      <w:pPr>
        <w:pStyle w:val="ListParagraph"/>
        <w:numPr>
          <w:ilvl w:val="0"/>
          <w:numId w:val="24"/>
        </w:numPr>
        <w:spacing w:line="360" w:lineRule="auto"/>
        <w:jc w:val="both"/>
        <w:rPr>
          <w:rFonts w:ascii="Arial" w:hAnsi="Arial" w:cs="Arial"/>
          <w:color w:val="FF0000"/>
          <w:sz w:val="24"/>
        </w:rPr>
      </w:pPr>
      <w:r w:rsidRPr="00E103CE">
        <w:rPr>
          <w:rFonts w:ascii="Arial" w:hAnsi="Arial" w:cs="Arial"/>
          <w:color w:val="FF0000"/>
          <w:sz w:val="24"/>
        </w:rPr>
        <w:t>Kebijakan Umum Bidang Sosial Budaya.</w:t>
      </w:r>
    </w:p>
    <w:p w:rsidR="004F07C0" w:rsidRPr="00E103CE" w:rsidRDefault="004F07C0" w:rsidP="00974129">
      <w:pPr>
        <w:pStyle w:val="ListParagraph"/>
        <w:numPr>
          <w:ilvl w:val="0"/>
          <w:numId w:val="25"/>
        </w:numPr>
        <w:spacing w:line="360" w:lineRule="auto"/>
        <w:jc w:val="both"/>
        <w:rPr>
          <w:rFonts w:ascii="Arial" w:hAnsi="Arial" w:cs="Arial"/>
          <w:color w:val="FF0000"/>
          <w:sz w:val="24"/>
        </w:rPr>
      </w:pPr>
      <w:r w:rsidRPr="00E103CE">
        <w:rPr>
          <w:rFonts w:ascii="Arial" w:hAnsi="Arial" w:cs="Arial"/>
          <w:color w:val="FF0000"/>
          <w:sz w:val="24"/>
        </w:rPr>
        <w:t>Meningkatkan kualitas pemahaman dan pengalaman nilai-nilai keagamaan dalam segala aktifitas masyarakat melalui internalisasi nilai-nilai keagamaan dalam setiap aktifitas kehudupan.</w:t>
      </w:r>
    </w:p>
    <w:p w:rsidR="004F07C0" w:rsidRPr="00E103CE" w:rsidRDefault="004F07C0" w:rsidP="00974129">
      <w:pPr>
        <w:pStyle w:val="ListParagraph"/>
        <w:numPr>
          <w:ilvl w:val="0"/>
          <w:numId w:val="25"/>
        </w:numPr>
        <w:spacing w:line="360" w:lineRule="auto"/>
        <w:jc w:val="both"/>
        <w:rPr>
          <w:rFonts w:ascii="Arial" w:hAnsi="Arial" w:cs="Arial"/>
          <w:color w:val="FF0000"/>
          <w:sz w:val="24"/>
        </w:rPr>
      </w:pPr>
      <w:r w:rsidRPr="00E103CE">
        <w:rPr>
          <w:rFonts w:ascii="Arial" w:hAnsi="Arial" w:cs="Arial"/>
          <w:color w:val="FF0000"/>
          <w:sz w:val="24"/>
        </w:rPr>
        <w:t>Meningkatkan akses masyarakat miskin terhadap sumber-sumber ekonomi melalui pembinaan dan penigkatan pemberdayaan penduduk miskin.</w:t>
      </w:r>
    </w:p>
    <w:p w:rsidR="00106E1A" w:rsidRPr="00E103CE" w:rsidRDefault="00106E1A" w:rsidP="00974129">
      <w:pPr>
        <w:pStyle w:val="ListParagraph"/>
        <w:numPr>
          <w:ilvl w:val="0"/>
          <w:numId w:val="25"/>
        </w:numPr>
        <w:spacing w:line="360" w:lineRule="auto"/>
        <w:jc w:val="both"/>
        <w:rPr>
          <w:rFonts w:ascii="Arial" w:hAnsi="Arial" w:cs="Arial"/>
          <w:color w:val="FF0000"/>
          <w:sz w:val="24"/>
        </w:rPr>
      </w:pPr>
      <w:r w:rsidRPr="00E103CE">
        <w:rPr>
          <w:rFonts w:ascii="Arial" w:hAnsi="Arial" w:cs="Arial"/>
          <w:color w:val="FF0000"/>
          <w:sz w:val="24"/>
        </w:rPr>
        <w:t>Meningkatkan daya beli masyarakat melalui perbaikan income perkapita, pengendalian harga, dan perluasan lapangan kerja, dan peningkatan pendapatan perkapita.</w:t>
      </w:r>
    </w:p>
    <w:p w:rsidR="00106E1A" w:rsidRPr="00E103CE" w:rsidRDefault="00106E1A" w:rsidP="00974129">
      <w:pPr>
        <w:pStyle w:val="ListParagraph"/>
        <w:numPr>
          <w:ilvl w:val="0"/>
          <w:numId w:val="25"/>
        </w:numPr>
        <w:spacing w:line="360" w:lineRule="auto"/>
        <w:jc w:val="both"/>
        <w:rPr>
          <w:rFonts w:ascii="Arial" w:hAnsi="Arial" w:cs="Arial"/>
          <w:color w:val="FF0000"/>
          <w:sz w:val="24"/>
        </w:rPr>
      </w:pPr>
      <w:r w:rsidRPr="00E103CE">
        <w:rPr>
          <w:rFonts w:ascii="Arial" w:hAnsi="Arial" w:cs="Arial"/>
          <w:color w:val="FF0000"/>
          <w:sz w:val="24"/>
        </w:rPr>
        <w:t>Menuntaskan penduduk buta aksara melalui peningkatan pembinaan keaksaraan.</w:t>
      </w:r>
    </w:p>
    <w:p w:rsidR="00106E1A" w:rsidRPr="00E103CE" w:rsidRDefault="00106E1A" w:rsidP="00974129">
      <w:pPr>
        <w:pStyle w:val="ListParagraph"/>
        <w:numPr>
          <w:ilvl w:val="0"/>
          <w:numId w:val="25"/>
        </w:numPr>
        <w:spacing w:line="360" w:lineRule="auto"/>
        <w:jc w:val="both"/>
        <w:rPr>
          <w:rFonts w:ascii="Arial" w:hAnsi="Arial" w:cs="Arial"/>
          <w:color w:val="FF0000"/>
          <w:sz w:val="24"/>
        </w:rPr>
      </w:pPr>
      <w:r w:rsidRPr="00E103CE">
        <w:rPr>
          <w:rFonts w:ascii="Arial" w:hAnsi="Arial" w:cs="Arial"/>
          <w:color w:val="FF0000"/>
          <w:sz w:val="24"/>
        </w:rPr>
        <w:t>Meningkatkan akses masyarakat terhadap layanan pendidikan melalui peningkatan pemerataan dan perluasan kesempatan memperolah pendidikan yang bermutu da terjangkau di semua jenis, jalur, dan jenjang pendidikan.</w:t>
      </w:r>
    </w:p>
    <w:p w:rsidR="00106E1A" w:rsidRPr="00E103CE" w:rsidRDefault="00106E1A" w:rsidP="00974129">
      <w:pPr>
        <w:pStyle w:val="ListParagraph"/>
        <w:numPr>
          <w:ilvl w:val="0"/>
          <w:numId w:val="25"/>
        </w:numPr>
        <w:spacing w:line="360" w:lineRule="auto"/>
        <w:jc w:val="both"/>
        <w:rPr>
          <w:rFonts w:ascii="Arial" w:hAnsi="Arial" w:cs="Arial"/>
          <w:color w:val="FF0000"/>
          <w:sz w:val="24"/>
        </w:rPr>
      </w:pPr>
      <w:r w:rsidRPr="00E103CE">
        <w:rPr>
          <w:rFonts w:ascii="Arial" w:hAnsi="Arial" w:cs="Arial"/>
          <w:color w:val="FF0000"/>
          <w:sz w:val="24"/>
        </w:rPr>
        <w:t>Menyelenggarakan pendidikan yang berkarakter melalui internalisasi nilai-nilai moral terhadap peserta didik.</w:t>
      </w:r>
    </w:p>
    <w:p w:rsidR="00106E1A" w:rsidRPr="00E103CE" w:rsidRDefault="00106E1A" w:rsidP="00974129">
      <w:pPr>
        <w:pStyle w:val="ListParagraph"/>
        <w:numPr>
          <w:ilvl w:val="0"/>
          <w:numId w:val="25"/>
        </w:numPr>
        <w:spacing w:line="360" w:lineRule="auto"/>
        <w:jc w:val="both"/>
        <w:rPr>
          <w:rFonts w:ascii="Arial" w:hAnsi="Arial" w:cs="Arial"/>
          <w:color w:val="FF0000"/>
          <w:sz w:val="24"/>
        </w:rPr>
      </w:pPr>
      <w:r w:rsidRPr="00E103CE">
        <w:rPr>
          <w:rFonts w:ascii="Arial" w:hAnsi="Arial" w:cs="Arial"/>
          <w:color w:val="FF0000"/>
          <w:sz w:val="24"/>
        </w:rPr>
        <w:t>Meningkatkan akses masyarakat terhadap layanan kesehatan, mencegahan dan penanggulangan berbagai penyalit menular dan tidak menular, serta kasus kekurangan gizi, pemberdayaan masyarakat dan perbaikan menajemen kesehatan.</w:t>
      </w:r>
    </w:p>
    <w:p w:rsidR="00106E1A" w:rsidRPr="00E103CE" w:rsidRDefault="00106E1A" w:rsidP="00974129">
      <w:pPr>
        <w:pStyle w:val="ListParagraph"/>
        <w:numPr>
          <w:ilvl w:val="0"/>
          <w:numId w:val="25"/>
        </w:numPr>
        <w:spacing w:line="360" w:lineRule="auto"/>
        <w:jc w:val="both"/>
        <w:rPr>
          <w:rFonts w:ascii="Arial" w:hAnsi="Arial" w:cs="Arial"/>
          <w:color w:val="FF0000"/>
          <w:sz w:val="24"/>
        </w:rPr>
      </w:pPr>
      <w:r w:rsidRPr="00E103CE">
        <w:rPr>
          <w:rFonts w:ascii="Arial" w:hAnsi="Arial" w:cs="Arial"/>
          <w:color w:val="FF0000"/>
          <w:sz w:val="24"/>
        </w:rPr>
        <w:t>Meningkatkan kualitas kesejahteraan keluarga melalui peningkatan kualitas keluarga.</w:t>
      </w:r>
    </w:p>
    <w:p w:rsidR="00106E1A" w:rsidRPr="00E103CE" w:rsidRDefault="00106E1A" w:rsidP="00974129">
      <w:pPr>
        <w:pStyle w:val="ListParagraph"/>
        <w:numPr>
          <w:ilvl w:val="0"/>
          <w:numId w:val="25"/>
        </w:numPr>
        <w:spacing w:line="360" w:lineRule="auto"/>
        <w:jc w:val="both"/>
        <w:rPr>
          <w:rFonts w:ascii="Arial" w:hAnsi="Arial" w:cs="Arial"/>
          <w:color w:val="FF0000"/>
          <w:sz w:val="24"/>
        </w:rPr>
      </w:pPr>
      <w:r w:rsidRPr="00E103CE">
        <w:rPr>
          <w:rFonts w:ascii="Arial" w:hAnsi="Arial" w:cs="Arial"/>
          <w:color w:val="FF0000"/>
          <w:sz w:val="24"/>
        </w:rPr>
        <w:t>Meningkatkan kualitas kesetaraan gender melalui pemberdayaan dan pemberian kesempatan bagi kamu perepuan dalam setiap asfek kehidupan.</w:t>
      </w:r>
    </w:p>
    <w:p w:rsidR="00106E1A" w:rsidRPr="00E103CE" w:rsidRDefault="00106E1A" w:rsidP="00974129">
      <w:pPr>
        <w:pStyle w:val="ListParagraph"/>
        <w:numPr>
          <w:ilvl w:val="0"/>
          <w:numId w:val="25"/>
        </w:numPr>
        <w:spacing w:line="360" w:lineRule="auto"/>
        <w:jc w:val="both"/>
        <w:rPr>
          <w:rFonts w:ascii="Arial" w:hAnsi="Arial" w:cs="Arial"/>
          <w:color w:val="FF0000"/>
          <w:sz w:val="24"/>
        </w:rPr>
      </w:pPr>
      <w:r w:rsidRPr="00E103CE">
        <w:rPr>
          <w:rFonts w:ascii="Arial" w:hAnsi="Arial" w:cs="Arial"/>
          <w:color w:val="FF0000"/>
          <w:sz w:val="24"/>
        </w:rPr>
        <w:lastRenderedPageBreak/>
        <w:t>Meningkatkan upaya pembinaan dan pemberdayaan pemuda melalui peningkatan keahlian dan keterampilan pemuda.</w:t>
      </w:r>
    </w:p>
    <w:p w:rsidR="00106E1A" w:rsidRPr="00E103CE" w:rsidRDefault="00106E1A" w:rsidP="00974129">
      <w:pPr>
        <w:pStyle w:val="ListParagraph"/>
        <w:numPr>
          <w:ilvl w:val="0"/>
          <w:numId w:val="25"/>
        </w:numPr>
        <w:spacing w:line="360" w:lineRule="auto"/>
        <w:jc w:val="both"/>
        <w:rPr>
          <w:rFonts w:ascii="Arial" w:hAnsi="Arial" w:cs="Arial"/>
          <w:color w:val="FF0000"/>
          <w:sz w:val="24"/>
        </w:rPr>
      </w:pPr>
      <w:r w:rsidRPr="00E103CE">
        <w:rPr>
          <w:rFonts w:ascii="Arial" w:hAnsi="Arial" w:cs="Arial"/>
          <w:color w:val="FF0000"/>
          <w:sz w:val="24"/>
        </w:rPr>
        <w:t>Meningkatkan pembinaan kelolahragaan bagi pemudaa dan masyarakat melalui pembudayaan dan peningkatan prestasi keolahragaan.</w:t>
      </w:r>
    </w:p>
    <w:p w:rsidR="00106E1A" w:rsidRPr="00E103CE" w:rsidRDefault="00106E1A" w:rsidP="00974129">
      <w:pPr>
        <w:pStyle w:val="ListParagraph"/>
        <w:numPr>
          <w:ilvl w:val="0"/>
          <w:numId w:val="25"/>
        </w:numPr>
        <w:spacing w:line="360" w:lineRule="auto"/>
        <w:jc w:val="both"/>
        <w:rPr>
          <w:rFonts w:ascii="Arial" w:hAnsi="Arial" w:cs="Arial"/>
          <w:color w:val="FF0000"/>
          <w:sz w:val="24"/>
        </w:rPr>
      </w:pPr>
      <w:r w:rsidRPr="00E103CE">
        <w:rPr>
          <w:rFonts w:ascii="Arial" w:hAnsi="Arial" w:cs="Arial"/>
          <w:color w:val="FF0000"/>
          <w:sz w:val="24"/>
        </w:rPr>
        <w:t>Meningkatkan kompetensi tenaga kerja sesuai kebutuhan pasar melalui : mengoptimalkan dukungan dan fasilitasi terhadap layanan ketenagakerjaan, serta perluasan lapangan kerja.</w:t>
      </w:r>
    </w:p>
    <w:p w:rsidR="00106E1A" w:rsidRPr="00E103CE" w:rsidRDefault="00106E1A" w:rsidP="00974129">
      <w:pPr>
        <w:pStyle w:val="ListParagraph"/>
        <w:numPr>
          <w:ilvl w:val="0"/>
          <w:numId w:val="25"/>
        </w:numPr>
        <w:spacing w:line="360" w:lineRule="auto"/>
        <w:jc w:val="both"/>
        <w:rPr>
          <w:rFonts w:ascii="Arial" w:hAnsi="Arial" w:cs="Arial"/>
          <w:color w:val="FF0000"/>
          <w:sz w:val="24"/>
        </w:rPr>
      </w:pPr>
      <w:r w:rsidRPr="00E103CE">
        <w:rPr>
          <w:rFonts w:ascii="Arial" w:hAnsi="Arial" w:cs="Arial"/>
          <w:color w:val="FF0000"/>
          <w:sz w:val="24"/>
        </w:rPr>
        <w:t>Meingkatkan kualitas pemahaman dan pengalaman tradisi dan nilai-nilai kearifan local dalam segala aktiitas masyarakat melalui pengintegrasian tradisi dan nilai-nilai kearifan local kedalam setiap aktifitas masyarakat dan kegiatan kesiswaan.</w:t>
      </w:r>
    </w:p>
    <w:p w:rsidR="00106E1A" w:rsidRPr="00E103CE" w:rsidRDefault="00106E1A" w:rsidP="00974129">
      <w:pPr>
        <w:pStyle w:val="ListParagraph"/>
        <w:numPr>
          <w:ilvl w:val="0"/>
          <w:numId w:val="24"/>
        </w:numPr>
        <w:spacing w:line="360" w:lineRule="auto"/>
        <w:jc w:val="both"/>
        <w:rPr>
          <w:rFonts w:ascii="Arial" w:hAnsi="Arial" w:cs="Arial"/>
          <w:color w:val="FF0000"/>
          <w:sz w:val="24"/>
        </w:rPr>
      </w:pPr>
      <w:r w:rsidRPr="00E103CE">
        <w:rPr>
          <w:rFonts w:ascii="Arial" w:hAnsi="Arial" w:cs="Arial"/>
          <w:color w:val="FF0000"/>
          <w:sz w:val="24"/>
        </w:rPr>
        <w:t>Kebijakan Umum Pembangunan Bidang Ekonomi.</w:t>
      </w:r>
    </w:p>
    <w:p w:rsidR="00106E1A" w:rsidRPr="00E103CE" w:rsidRDefault="00106E1A" w:rsidP="00974129">
      <w:pPr>
        <w:pStyle w:val="ListParagraph"/>
        <w:numPr>
          <w:ilvl w:val="0"/>
          <w:numId w:val="26"/>
        </w:numPr>
        <w:spacing w:line="360" w:lineRule="auto"/>
        <w:jc w:val="both"/>
        <w:rPr>
          <w:rFonts w:ascii="Arial" w:hAnsi="Arial" w:cs="Arial"/>
          <w:color w:val="FF0000"/>
          <w:sz w:val="24"/>
        </w:rPr>
      </w:pPr>
      <w:r w:rsidRPr="00E103CE">
        <w:rPr>
          <w:rFonts w:ascii="Arial" w:hAnsi="Arial" w:cs="Arial"/>
          <w:color w:val="FF0000"/>
          <w:sz w:val="24"/>
        </w:rPr>
        <w:t>Meningkatkan layanan jasa perhubungan dan transportasi melalui pengoptimalan dukungan dari pemerintah tingkat atas dalam penyelenggaraan jasa perhubungan dan trasportasi.</w:t>
      </w:r>
    </w:p>
    <w:p w:rsidR="00106E1A" w:rsidRPr="00E103CE" w:rsidRDefault="00106E1A" w:rsidP="00974129">
      <w:pPr>
        <w:pStyle w:val="ListParagraph"/>
        <w:numPr>
          <w:ilvl w:val="0"/>
          <w:numId w:val="26"/>
        </w:numPr>
        <w:spacing w:line="360" w:lineRule="auto"/>
        <w:jc w:val="both"/>
        <w:rPr>
          <w:rFonts w:ascii="Arial" w:hAnsi="Arial" w:cs="Arial"/>
          <w:color w:val="FF0000"/>
          <w:sz w:val="24"/>
        </w:rPr>
      </w:pPr>
      <w:r w:rsidRPr="00E103CE">
        <w:rPr>
          <w:rFonts w:ascii="Arial" w:hAnsi="Arial" w:cs="Arial"/>
          <w:color w:val="FF0000"/>
          <w:sz w:val="24"/>
        </w:rPr>
        <w:t>Meningkatkan kualitas layanan jasa perhubungan dan transportasi antar pulau melalui penyediaan jasa angkutan laut dari dan ke wilayah kepulauan.</w:t>
      </w:r>
    </w:p>
    <w:p w:rsidR="00106E1A" w:rsidRPr="00E103CE" w:rsidRDefault="00106E1A" w:rsidP="00974129">
      <w:pPr>
        <w:pStyle w:val="ListParagraph"/>
        <w:numPr>
          <w:ilvl w:val="0"/>
          <w:numId w:val="26"/>
        </w:numPr>
        <w:spacing w:line="360" w:lineRule="auto"/>
        <w:jc w:val="both"/>
        <w:rPr>
          <w:rFonts w:ascii="Arial" w:hAnsi="Arial" w:cs="Arial"/>
          <w:color w:val="FF0000"/>
          <w:sz w:val="24"/>
        </w:rPr>
      </w:pPr>
      <w:r w:rsidRPr="00E103CE">
        <w:rPr>
          <w:rFonts w:ascii="Arial" w:hAnsi="Arial" w:cs="Arial"/>
          <w:color w:val="FF0000"/>
          <w:sz w:val="24"/>
        </w:rPr>
        <w:t>Meningkatkan minat dan daya tarik wisata melalui; pengoptimalan dulungan terhadap pengembangan kepariwisataan daerah, peningkatan promosi dan pengembangan obyek wisata, peningkatan sadar wisata bagi masyarakat dan peningkatan kapasitas kelembagaan kepariwisataan.</w:t>
      </w:r>
    </w:p>
    <w:p w:rsidR="00106E1A" w:rsidRPr="00E103CE" w:rsidRDefault="00106E1A" w:rsidP="00974129">
      <w:pPr>
        <w:pStyle w:val="ListParagraph"/>
        <w:numPr>
          <w:ilvl w:val="0"/>
          <w:numId w:val="26"/>
        </w:numPr>
        <w:spacing w:line="360" w:lineRule="auto"/>
        <w:jc w:val="both"/>
        <w:rPr>
          <w:rFonts w:ascii="Arial" w:hAnsi="Arial" w:cs="Arial"/>
          <w:color w:val="FF0000"/>
          <w:sz w:val="24"/>
        </w:rPr>
      </w:pPr>
      <w:r w:rsidRPr="00E103CE">
        <w:rPr>
          <w:rFonts w:ascii="Arial" w:hAnsi="Arial" w:cs="Arial"/>
          <w:color w:val="FF0000"/>
          <w:sz w:val="24"/>
        </w:rPr>
        <w:t>Meningkatkan minta dan daya tarik investasi melalui peningkatan promosi, pemberian kemudahan berinvestasi dan jaminan kepastian hokum bgi investor.</w:t>
      </w:r>
    </w:p>
    <w:p w:rsidR="00381E38" w:rsidRPr="00E103CE" w:rsidRDefault="00106E1A" w:rsidP="00974129">
      <w:pPr>
        <w:pStyle w:val="ListParagraph"/>
        <w:numPr>
          <w:ilvl w:val="0"/>
          <w:numId w:val="26"/>
        </w:numPr>
        <w:spacing w:line="360" w:lineRule="auto"/>
        <w:jc w:val="both"/>
        <w:rPr>
          <w:rFonts w:ascii="Arial" w:hAnsi="Arial" w:cs="Arial"/>
          <w:color w:val="FF0000"/>
          <w:sz w:val="24"/>
        </w:rPr>
      </w:pPr>
      <w:r w:rsidRPr="00E103CE">
        <w:rPr>
          <w:rFonts w:ascii="Arial" w:hAnsi="Arial" w:cs="Arial"/>
          <w:color w:val="FF0000"/>
          <w:sz w:val="24"/>
        </w:rPr>
        <w:t>Meningkatkan dukungan kerjasama berbagai pihak agar dapat ditetapkan dan dikembangkan bagian selatan Pulau Selayar sebagai KEK pariwisata melalui peningkatan dukungan kerja sama berbagai pihak yang terkait</w:t>
      </w:r>
      <w:r w:rsidR="00381E38" w:rsidRPr="00E103CE">
        <w:rPr>
          <w:rFonts w:ascii="Arial" w:hAnsi="Arial" w:cs="Arial"/>
          <w:color w:val="FF0000"/>
          <w:sz w:val="24"/>
        </w:rPr>
        <w:t>, penyediaan infrastruktur utama dan pendukung kegiatan kepariwisataan pada kawasan yang telah ditetapkan ( bagian selatan Pulau Selayar).</w:t>
      </w:r>
    </w:p>
    <w:p w:rsidR="00106E1A" w:rsidRPr="00E103CE" w:rsidRDefault="00106E1A" w:rsidP="00974129">
      <w:pPr>
        <w:pStyle w:val="ListParagraph"/>
        <w:numPr>
          <w:ilvl w:val="0"/>
          <w:numId w:val="26"/>
        </w:numPr>
        <w:spacing w:line="360" w:lineRule="auto"/>
        <w:jc w:val="both"/>
        <w:rPr>
          <w:rFonts w:ascii="Arial" w:hAnsi="Arial" w:cs="Arial"/>
          <w:color w:val="FF0000"/>
          <w:sz w:val="24"/>
        </w:rPr>
      </w:pPr>
      <w:r w:rsidRPr="00E103CE">
        <w:rPr>
          <w:rFonts w:ascii="Arial" w:hAnsi="Arial" w:cs="Arial"/>
          <w:color w:val="FF0000"/>
          <w:sz w:val="24"/>
        </w:rPr>
        <w:t xml:space="preserve"> </w:t>
      </w:r>
      <w:r w:rsidR="00381E38" w:rsidRPr="00E103CE">
        <w:rPr>
          <w:rFonts w:ascii="Arial" w:hAnsi="Arial" w:cs="Arial"/>
          <w:color w:val="FF0000"/>
          <w:sz w:val="24"/>
        </w:rPr>
        <w:t xml:space="preserve">Menjadikan sektor perikanan sebagai salah satu penggerak utama pembangunan daerah untuk meningkatkan kesejahteraan masyarakat dan berperan dalam pengembangan kawasan regional </w:t>
      </w:r>
      <w:r w:rsidR="00381E38" w:rsidRPr="00E103CE">
        <w:rPr>
          <w:rFonts w:ascii="Arial" w:hAnsi="Arial" w:cs="Arial"/>
          <w:color w:val="FF0000"/>
          <w:sz w:val="24"/>
        </w:rPr>
        <w:lastRenderedPageBreak/>
        <w:t>secara terpadu melalui peningkatan dukungan kerja sama berbagai pihak terkait penyediaan infrastruktur utama dan pendukung kegiatan industry terpadu, dan pengembangan industry kapal rakyat.</w:t>
      </w:r>
    </w:p>
    <w:p w:rsidR="00381E38" w:rsidRPr="00E103CE" w:rsidRDefault="00381E38" w:rsidP="00974129">
      <w:pPr>
        <w:pStyle w:val="ListParagraph"/>
        <w:numPr>
          <w:ilvl w:val="0"/>
          <w:numId w:val="26"/>
        </w:numPr>
        <w:spacing w:line="360" w:lineRule="auto"/>
        <w:jc w:val="both"/>
        <w:rPr>
          <w:rFonts w:ascii="Arial" w:hAnsi="Arial" w:cs="Arial"/>
          <w:color w:val="FF0000"/>
          <w:sz w:val="24"/>
        </w:rPr>
      </w:pPr>
      <w:r w:rsidRPr="00E103CE">
        <w:rPr>
          <w:rFonts w:ascii="Arial" w:hAnsi="Arial" w:cs="Arial"/>
          <w:color w:val="FF0000"/>
          <w:sz w:val="24"/>
        </w:rPr>
        <w:t>Meningkatkan dukungan kerjasama berbagai pihak agar dapat ditetapkan dana dikembangkan bagian utara Pulau Selayar sebagai kawasan distribusi logistic melalui peningkatan dukungan kerjasama berbagai pihak terkait penyediaan infrastruktur utama dan pendukung kegiatan distribusi logistic pada kawasan yang telah ditetapkan ( bagian utara Pulau Selayar).</w:t>
      </w:r>
    </w:p>
    <w:p w:rsidR="00381E38" w:rsidRPr="00E103CE" w:rsidRDefault="00364789" w:rsidP="00974129">
      <w:pPr>
        <w:pStyle w:val="ListParagraph"/>
        <w:numPr>
          <w:ilvl w:val="0"/>
          <w:numId w:val="26"/>
        </w:numPr>
        <w:spacing w:line="360" w:lineRule="auto"/>
        <w:jc w:val="both"/>
        <w:rPr>
          <w:rFonts w:ascii="Arial" w:hAnsi="Arial" w:cs="Arial"/>
          <w:color w:val="FF0000"/>
          <w:sz w:val="24"/>
        </w:rPr>
      </w:pPr>
      <w:r w:rsidRPr="00E103CE">
        <w:rPr>
          <w:rFonts w:ascii="Arial" w:hAnsi="Arial" w:cs="Arial"/>
          <w:color w:val="FF0000"/>
          <w:sz w:val="24"/>
        </w:rPr>
        <w:t>Meningkatkan  dukungan kerjasama berbagai pihak agar dapat ditetapkan dan dikembangkan bagian utara Pulau Selayar sebaagai kawasan industry perkapalan strategis nasional melalui peningkatan kerjasama berbagai pihak terkait dengan penyediaan infrastruktur utama dan pendukung apda kawasan industry perkalapan strategis nasional.</w:t>
      </w:r>
    </w:p>
    <w:p w:rsidR="00364789" w:rsidRPr="00E103CE" w:rsidRDefault="00364789" w:rsidP="00974129">
      <w:pPr>
        <w:pStyle w:val="ListParagraph"/>
        <w:numPr>
          <w:ilvl w:val="0"/>
          <w:numId w:val="26"/>
        </w:numPr>
        <w:spacing w:line="360" w:lineRule="auto"/>
        <w:jc w:val="both"/>
        <w:rPr>
          <w:rFonts w:ascii="Arial" w:hAnsi="Arial" w:cs="Arial"/>
          <w:color w:val="FF0000"/>
          <w:sz w:val="24"/>
        </w:rPr>
      </w:pPr>
      <w:r w:rsidRPr="00E103CE">
        <w:rPr>
          <w:rFonts w:ascii="Arial" w:hAnsi="Arial" w:cs="Arial"/>
          <w:color w:val="FF0000"/>
          <w:sz w:val="24"/>
        </w:rPr>
        <w:t>Memperkuat posisi dan peran strategis Selayar melalui peningkatan dukungan kerjasama berbagai pihak agar Kabupaten Kepulaua Selayar dapat ditetapkan dan dikembangkan sebagai salah satu basis utama pertahanan Negara.</w:t>
      </w:r>
    </w:p>
    <w:p w:rsidR="00364789" w:rsidRPr="00E103CE" w:rsidRDefault="00364789" w:rsidP="00974129">
      <w:pPr>
        <w:pStyle w:val="ListParagraph"/>
        <w:numPr>
          <w:ilvl w:val="0"/>
          <w:numId w:val="26"/>
        </w:numPr>
        <w:spacing w:line="360" w:lineRule="auto"/>
        <w:jc w:val="both"/>
        <w:rPr>
          <w:rFonts w:ascii="Arial" w:hAnsi="Arial" w:cs="Arial"/>
          <w:color w:val="FF0000"/>
          <w:sz w:val="24"/>
        </w:rPr>
      </w:pPr>
      <w:r w:rsidRPr="00E103CE">
        <w:rPr>
          <w:rFonts w:ascii="Arial" w:hAnsi="Arial" w:cs="Arial"/>
          <w:color w:val="FF0000"/>
          <w:sz w:val="24"/>
        </w:rPr>
        <w:t>Melaksanakan revolusi tani melalui peningkatan kapasitas kelembagaan petani.</w:t>
      </w:r>
    </w:p>
    <w:p w:rsidR="00364789" w:rsidRPr="00E103CE" w:rsidRDefault="00364789" w:rsidP="00974129">
      <w:pPr>
        <w:pStyle w:val="ListParagraph"/>
        <w:numPr>
          <w:ilvl w:val="0"/>
          <w:numId w:val="26"/>
        </w:numPr>
        <w:spacing w:line="360" w:lineRule="auto"/>
        <w:jc w:val="both"/>
        <w:rPr>
          <w:rFonts w:ascii="Arial" w:hAnsi="Arial" w:cs="Arial"/>
          <w:color w:val="FF0000"/>
          <w:sz w:val="24"/>
        </w:rPr>
      </w:pPr>
      <w:r w:rsidRPr="00E103CE">
        <w:rPr>
          <w:rFonts w:ascii="Arial" w:hAnsi="Arial" w:cs="Arial"/>
          <w:color w:val="FF0000"/>
          <w:sz w:val="24"/>
        </w:rPr>
        <w:t>Melaksanakan pemurnian dan pembiakan ternak sapi melalui : Penetapan Pulau Tamalala sebagai pusat pemurnian sapi bali, penetapan pulau Kalao sebagai pusat pembiakan sapi unggul dan lokalisasi pengembangan usaha peternakan pada setiap kecamatan dan pembinaan pada usaha ternak rakyat.</w:t>
      </w:r>
    </w:p>
    <w:p w:rsidR="00364789" w:rsidRPr="00E103CE" w:rsidRDefault="00364789" w:rsidP="00974129">
      <w:pPr>
        <w:pStyle w:val="ListParagraph"/>
        <w:numPr>
          <w:ilvl w:val="0"/>
          <w:numId w:val="26"/>
        </w:numPr>
        <w:spacing w:line="360" w:lineRule="auto"/>
        <w:jc w:val="both"/>
        <w:rPr>
          <w:rFonts w:ascii="Arial" w:hAnsi="Arial" w:cs="Arial"/>
          <w:color w:val="FF0000"/>
          <w:sz w:val="24"/>
        </w:rPr>
      </w:pPr>
      <w:r w:rsidRPr="00E103CE">
        <w:rPr>
          <w:rFonts w:ascii="Arial" w:hAnsi="Arial" w:cs="Arial"/>
          <w:color w:val="FF0000"/>
          <w:sz w:val="24"/>
        </w:rPr>
        <w:t>Mengembangkan kawasan hutan rakyat melalui pemanfaatan lahan kritis sebagai kawasan konservasi hutan rakyat.</w:t>
      </w:r>
    </w:p>
    <w:p w:rsidR="00364789" w:rsidRPr="00E103CE" w:rsidRDefault="00364789" w:rsidP="00974129">
      <w:pPr>
        <w:pStyle w:val="ListParagraph"/>
        <w:numPr>
          <w:ilvl w:val="0"/>
          <w:numId w:val="26"/>
        </w:numPr>
        <w:spacing w:line="360" w:lineRule="auto"/>
        <w:jc w:val="both"/>
        <w:rPr>
          <w:rFonts w:ascii="Arial" w:hAnsi="Arial" w:cs="Arial"/>
          <w:color w:val="FF0000"/>
          <w:sz w:val="24"/>
        </w:rPr>
      </w:pPr>
      <w:r w:rsidRPr="00E103CE">
        <w:rPr>
          <w:rFonts w:ascii="Arial" w:hAnsi="Arial" w:cs="Arial"/>
          <w:color w:val="FF0000"/>
          <w:sz w:val="24"/>
        </w:rPr>
        <w:t>Membangun sentra pengembangan komoditas perikanan dan kelautan melalui penguatan kelembagaan nelayan.</w:t>
      </w:r>
    </w:p>
    <w:p w:rsidR="00364789" w:rsidRPr="00E103CE" w:rsidRDefault="00364789" w:rsidP="00974129">
      <w:pPr>
        <w:pStyle w:val="ListParagraph"/>
        <w:numPr>
          <w:ilvl w:val="0"/>
          <w:numId w:val="26"/>
        </w:numPr>
        <w:spacing w:line="360" w:lineRule="auto"/>
        <w:jc w:val="both"/>
        <w:rPr>
          <w:rFonts w:ascii="Arial" w:hAnsi="Arial" w:cs="Arial"/>
          <w:color w:val="FF0000"/>
          <w:sz w:val="24"/>
        </w:rPr>
      </w:pPr>
      <w:r w:rsidRPr="00E103CE">
        <w:rPr>
          <w:rFonts w:ascii="Arial" w:hAnsi="Arial" w:cs="Arial"/>
          <w:color w:val="FF0000"/>
          <w:sz w:val="24"/>
        </w:rPr>
        <w:t>Melaksanakan pembangunan sesuai daya dukung dan daya tamping lingkungan hidup melalui pelaksanaan pembangunan kawaasan dan atau wilayah berdasarkan rekomendasi analisis mengenai dampak lingkunga (AMDAL).</w:t>
      </w:r>
    </w:p>
    <w:p w:rsidR="00364789" w:rsidRPr="00E103CE" w:rsidRDefault="00364789" w:rsidP="00974129">
      <w:pPr>
        <w:pStyle w:val="ListParagraph"/>
        <w:numPr>
          <w:ilvl w:val="0"/>
          <w:numId w:val="26"/>
        </w:numPr>
        <w:spacing w:line="360" w:lineRule="auto"/>
        <w:jc w:val="both"/>
        <w:rPr>
          <w:rFonts w:ascii="Arial" w:hAnsi="Arial" w:cs="Arial"/>
          <w:color w:val="FF0000"/>
          <w:sz w:val="24"/>
        </w:rPr>
      </w:pPr>
      <w:r w:rsidRPr="00E103CE">
        <w:rPr>
          <w:rFonts w:ascii="Arial" w:hAnsi="Arial" w:cs="Arial"/>
          <w:color w:val="FF0000"/>
          <w:sz w:val="24"/>
        </w:rPr>
        <w:lastRenderedPageBreak/>
        <w:t>Meningkatkan kapasitas dan peran kelembagaan ekonomi kerakyatan melalui pengoptimalan dukungan dan fasilitasi pengembangan ekonomi kerakyatan.</w:t>
      </w:r>
    </w:p>
    <w:p w:rsidR="00963995" w:rsidRPr="00E103CE" w:rsidRDefault="00963995" w:rsidP="00974129">
      <w:pPr>
        <w:pStyle w:val="ListParagraph"/>
        <w:numPr>
          <w:ilvl w:val="0"/>
          <w:numId w:val="24"/>
        </w:numPr>
        <w:spacing w:line="360" w:lineRule="auto"/>
        <w:jc w:val="both"/>
        <w:rPr>
          <w:rFonts w:ascii="Arial" w:hAnsi="Arial" w:cs="Arial"/>
          <w:color w:val="FF0000"/>
          <w:sz w:val="24"/>
        </w:rPr>
      </w:pPr>
      <w:r w:rsidRPr="00E103CE">
        <w:rPr>
          <w:rFonts w:ascii="Arial" w:hAnsi="Arial" w:cs="Arial"/>
          <w:color w:val="FF0000"/>
          <w:sz w:val="24"/>
        </w:rPr>
        <w:t>Kebijakan Umum Pembangunan Bidang Fisik-Sarana dan Prasarana</w:t>
      </w:r>
    </w:p>
    <w:p w:rsidR="00963995" w:rsidRPr="00E103CE" w:rsidRDefault="00963995" w:rsidP="00974129">
      <w:pPr>
        <w:pStyle w:val="ListParagraph"/>
        <w:numPr>
          <w:ilvl w:val="0"/>
          <w:numId w:val="27"/>
        </w:numPr>
        <w:spacing w:line="360" w:lineRule="auto"/>
        <w:jc w:val="both"/>
        <w:rPr>
          <w:rFonts w:ascii="Arial" w:hAnsi="Arial" w:cs="Arial"/>
          <w:color w:val="FF0000"/>
          <w:sz w:val="24"/>
        </w:rPr>
      </w:pPr>
      <w:r w:rsidRPr="00E103CE">
        <w:rPr>
          <w:rFonts w:ascii="Arial" w:hAnsi="Arial" w:cs="Arial"/>
          <w:color w:val="FF0000"/>
          <w:sz w:val="24"/>
        </w:rPr>
        <w:t>Meningkatkan kapasitas infrastruktur perhubungan dan transportasi melalui penyediaan infrastruktur perhubungan baik darat, laut, dan udara.</w:t>
      </w:r>
    </w:p>
    <w:p w:rsidR="00963995" w:rsidRPr="00E103CE" w:rsidRDefault="00963995" w:rsidP="00974129">
      <w:pPr>
        <w:pStyle w:val="ListParagraph"/>
        <w:numPr>
          <w:ilvl w:val="0"/>
          <w:numId w:val="27"/>
        </w:numPr>
        <w:spacing w:line="360" w:lineRule="auto"/>
        <w:jc w:val="both"/>
        <w:rPr>
          <w:rFonts w:ascii="Arial" w:hAnsi="Arial" w:cs="Arial"/>
          <w:color w:val="FF0000"/>
          <w:sz w:val="24"/>
        </w:rPr>
      </w:pPr>
      <w:r w:rsidRPr="00E103CE">
        <w:rPr>
          <w:rFonts w:ascii="Arial" w:hAnsi="Arial" w:cs="Arial"/>
          <w:color w:val="FF0000"/>
          <w:sz w:val="24"/>
        </w:rPr>
        <w:t>Meningkatkan kapasitas infrastruktur air dan irigasi melalui pembangunan dan peningkatan bendungan dan jaringan irigasi.</w:t>
      </w:r>
    </w:p>
    <w:p w:rsidR="00963995" w:rsidRPr="00E103CE" w:rsidRDefault="00963995" w:rsidP="00974129">
      <w:pPr>
        <w:pStyle w:val="ListParagraph"/>
        <w:numPr>
          <w:ilvl w:val="0"/>
          <w:numId w:val="27"/>
        </w:numPr>
        <w:spacing w:line="360" w:lineRule="auto"/>
        <w:jc w:val="both"/>
        <w:rPr>
          <w:rFonts w:ascii="Arial" w:hAnsi="Arial" w:cs="Arial"/>
          <w:color w:val="FF0000"/>
          <w:sz w:val="24"/>
        </w:rPr>
      </w:pPr>
      <w:r w:rsidRPr="00E103CE">
        <w:rPr>
          <w:rFonts w:ascii="Arial" w:hAnsi="Arial" w:cs="Arial"/>
          <w:color w:val="FF0000"/>
          <w:sz w:val="24"/>
        </w:rPr>
        <w:t xml:space="preserve">Meningkatkan kapasitas infrastruktur </w:t>
      </w:r>
      <w:r w:rsidR="002A0C72" w:rsidRPr="00E103CE">
        <w:rPr>
          <w:rFonts w:ascii="Arial" w:hAnsi="Arial" w:cs="Arial"/>
          <w:color w:val="FF0000"/>
          <w:sz w:val="24"/>
        </w:rPr>
        <w:t>perumahan dan kawasan pemungkiman melalui pembangunan dan peningkatan perumahan dan kawasan pemungkiman.</w:t>
      </w:r>
    </w:p>
    <w:p w:rsidR="002A0C72" w:rsidRPr="00E103CE" w:rsidRDefault="002A0C72" w:rsidP="00974129">
      <w:pPr>
        <w:pStyle w:val="ListParagraph"/>
        <w:numPr>
          <w:ilvl w:val="0"/>
          <w:numId w:val="27"/>
        </w:numPr>
        <w:spacing w:line="360" w:lineRule="auto"/>
        <w:jc w:val="both"/>
        <w:rPr>
          <w:rFonts w:ascii="Arial" w:hAnsi="Arial" w:cs="Arial"/>
          <w:color w:val="FF0000"/>
          <w:sz w:val="24"/>
        </w:rPr>
      </w:pPr>
      <w:r w:rsidRPr="00E103CE">
        <w:rPr>
          <w:rFonts w:ascii="Arial" w:hAnsi="Arial" w:cs="Arial"/>
          <w:color w:val="FF0000"/>
          <w:sz w:val="24"/>
        </w:rPr>
        <w:t>Meningkatkan kapasitas infrastruktur energy melalui penyediaan energy listrik bagi rumah tangga dan industry.</w:t>
      </w:r>
    </w:p>
    <w:p w:rsidR="002A0C72" w:rsidRPr="00E103CE" w:rsidRDefault="002A0C72" w:rsidP="00974129">
      <w:pPr>
        <w:pStyle w:val="ListParagraph"/>
        <w:numPr>
          <w:ilvl w:val="0"/>
          <w:numId w:val="27"/>
        </w:numPr>
        <w:spacing w:line="360" w:lineRule="auto"/>
        <w:jc w:val="both"/>
        <w:rPr>
          <w:rFonts w:ascii="Arial" w:hAnsi="Arial" w:cs="Arial"/>
          <w:color w:val="FF0000"/>
          <w:sz w:val="24"/>
        </w:rPr>
      </w:pPr>
      <w:r w:rsidRPr="00E103CE">
        <w:rPr>
          <w:rFonts w:ascii="Arial" w:hAnsi="Arial" w:cs="Arial"/>
          <w:color w:val="FF0000"/>
          <w:sz w:val="24"/>
        </w:rPr>
        <w:t>Meningkatkan kualitas layanan jasa perhubungn dan stranportasi antar pulau melalui penyediaan infrastruktur ke pelabuhan.</w:t>
      </w:r>
    </w:p>
    <w:p w:rsidR="002A0C72" w:rsidRPr="00E103CE" w:rsidRDefault="002A0C72" w:rsidP="00974129">
      <w:pPr>
        <w:pStyle w:val="ListParagraph"/>
        <w:numPr>
          <w:ilvl w:val="0"/>
          <w:numId w:val="27"/>
        </w:numPr>
        <w:spacing w:line="360" w:lineRule="auto"/>
        <w:jc w:val="both"/>
        <w:rPr>
          <w:rFonts w:ascii="Arial" w:hAnsi="Arial" w:cs="Arial"/>
          <w:color w:val="FF0000"/>
          <w:sz w:val="24"/>
        </w:rPr>
      </w:pPr>
      <w:r w:rsidRPr="00E103CE">
        <w:rPr>
          <w:rFonts w:ascii="Arial" w:hAnsi="Arial" w:cs="Arial"/>
          <w:color w:val="FF0000"/>
          <w:sz w:val="24"/>
        </w:rPr>
        <w:t>Mejadikan sektor perikanan sebagai salah satu penggerak utama pembangunan daereh untuk meningkatkan kesejahteraan masyarakat dan berperan dalam pengembangan kawasan regional secara terpadu melalui pembangunan infrastruktur utama dan pendukung kawasan pelabuhan perikanan nasional.</w:t>
      </w:r>
    </w:p>
    <w:p w:rsidR="002A0C72" w:rsidRPr="00E103CE" w:rsidRDefault="002A0C72" w:rsidP="00974129">
      <w:pPr>
        <w:pStyle w:val="ListParagraph"/>
        <w:numPr>
          <w:ilvl w:val="0"/>
          <w:numId w:val="24"/>
        </w:numPr>
        <w:spacing w:line="360" w:lineRule="auto"/>
        <w:jc w:val="both"/>
        <w:rPr>
          <w:rFonts w:ascii="Arial" w:hAnsi="Arial" w:cs="Arial"/>
          <w:color w:val="FF0000"/>
          <w:sz w:val="24"/>
        </w:rPr>
      </w:pPr>
      <w:r w:rsidRPr="00E103CE">
        <w:rPr>
          <w:rFonts w:ascii="Arial" w:hAnsi="Arial" w:cs="Arial"/>
          <w:color w:val="FF0000"/>
          <w:sz w:val="24"/>
        </w:rPr>
        <w:t>Kebijakan Umu Pembangunan Bidang Tata Pemerintahan</w:t>
      </w:r>
    </w:p>
    <w:p w:rsidR="002A0C72" w:rsidRPr="00E103CE" w:rsidRDefault="002A0C72" w:rsidP="00974129">
      <w:pPr>
        <w:pStyle w:val="ListParagraph"/>
        <w:numPr>
          <w:ilvl w:val="0"/>
          <w:numId w:val="28"/>
        </w:numPr>
        <w:spacing w:line="360" w:lineRule="auto"/>
        <w:jc w:val="both"/>
        <w:rPr>
          <w:rFonts w:ascii="Arial" w:hAnsi="Arial" w:cs="Arial"/>
          <w:color w:val="FF0000"/>
          <w:sz w:val="24"/>
        </w:rPr>
      </w:pPr>
      <w:r w:rsidRPr="00E103CE">
        <w:rPr>
          <w:rFonts w:ascii="Arial" w:hAnsi="Arial" w:cs="Arial"/>
          <w:color w:val="FF0000"/>
          <w:sz w:val="24"/>
        </w:rPr>
        <w:t>Meningkatkan kualitas kerukunan kehidupan beragama melalui penciptaan kondisi yang kondusif dan toleran bagi pelaksanaan kehidupan beragama.</w:t>
      </w:r>
    </w:p>
    <w:p w:rsidR="002A0C72" w:rsidRPr="00E103CE" w:rsidRDefault="002A0C72" w:rsidP="00974129">
      <w:pPr>
        <w:pStyle w:val="ListParagraph"/>
        <w:numPr>
          <w:ilvl w:val="0"/>
          <w:numId w:val="28"/>
        </w:numPr>
        <w:spacing w:line="360" w:lineRule="auto"/>
        <w:jc w:val="both"/>
        <w:rPr>
          <w:rFonts w:ascii="Arial" w:hAnsi="Arial" w:cs="Arial"/>
          <w:color w:val="FF0000"/>
          <w:sz w:val="24"/>
        </w:rPr>
      </w:pPr>
      <w:r w:rsidRPr="00E103CE">
        <w:rPr>
          <w:rFonts w:ascii="Arial" w:hAnsi="Arial" w:cs="Arial"/>
          <w:color w:val="FF0000"/>
          <w:sz w:val="24"/>
        </w:rPr>
        <w:t>Meningkatkan kemampuan dan kualitas pengelolaan keuangan dan asset daerah melalui pengoptimalan dukungan dari pemerintah tingkat atas dalam pembiayaan pembangunan daerah. Peningkatan kualitas sumber-sumber pendapatan asli daerah serta pencegahan terjadinya potensi kebocoran anggaran, peningkatan kualitas pembiayaan pembangunan daerah, peningkatan kualitas manajemen asset daerah.</w:t>
      </w:r>
    </w:p>
    <w:p w:rsidR="002A0C72" w:rsidRPr="00E103CE" w:rsidRDefault="002A0C72" w:rsidP="00974129">
      <w:pPr>
        <w:pStyle w:val="ListParagraph"/>
        <w:numPr>
          <w:ilvl w:val="0"/>
          <w:numId w:val="28"/>
        </w:numPr>
        <w:spacing w:line="360" w:lineRule="auto"/>
        <w:jc w:val="both"/>
        <w:rPr>
          <w:rFonts w:ascii="Arial" w:hAnsi="Arial" w:cs="Arial"/>
          <w:color w:val="FF0000"/>
          <w:sz w:val="24"/>
        </w:rPr>
      </w:pPr>
      <w:r w:rsidRPr="00E103CE">
        <w:rPr>
          <w:rFonts w:ascii="Arial" w:hAnsi="Arial" w:cs="Arial"/>
          <w:color w:val="FF0000"/>
          <w:sz w:val="24"/>
        </w:rPr>
        <w:t>Meningkatakan kualias koordinasi penyelenggaraan program lintas sektor melalui penguatan kelembagaan pemerintah daerah dan pningkatan kinerja penyelenggaraan program pembangunan daerah.</w:t>
      </w:r>
    </w:p>
    <w:p w:rsidR="002A0C72" w:rsidRPr="00E103CE" w:rsidRDefault="002A0C72" w:rsidP="00974129">
      <w:pPr>
        <w:pStyle w:val="ListParagraph"/>
        <w:numPr>
          <w:ilvl w:val="0"/>
          <w:numId w:val="28"/>
        </w:numPr>
        <w:spacing w:line="360" w:lineRule="auto"/>
        <w:jc w:val="both"/>
        <w:rPr>
          <w:rFonts w:ascii="Arial" w:hAnsi="Arial" w:cs="Arial"/>
          <w:color w:val="FF0000"/>
          <w:sz w:val="24"/>
        </w:rPr>
      </w:pPr>
      <w:r w:rsidRPr="00E103CE">
        <w:rPr>
          <w:rFonts w:ascii="Arial" w:hAnsi="Arial" w:cs="Arial"/>
          <w:color w:val="FF0000"/>
          <w:sz w:val="24"/>
        </w:rPr>
        <w:lastRenderedPageBreak/>
        <w:t>Meningkatkan kualitas manajemen aparatur pemerintah daerah termasuk di dalamnya penerapan punishment dan reward melalui penerapan manajemen aparatur sipil Negara (ASN) yang transparan, konpetiitif, dan berbasis merit system.</w:t>
      </w:r>
    </w:p>
    <w:p w:rsidR="002A0C72" w:rsidRPr="00E103CE" w:rsidRDefault="002A0C72" w:rsidP="00974129">
      <w:pPr>
        <w:pStyle w:val="ListParagraph"/>
        <w:numPr>
          <w:ilvl w:val="0"/>
          <w:numId w:val="28"/>
        </w:numPr>
        <w:spacing w:line="360" w:lineRule="auto"/>
        <w:jc w:val="both"/>
        <w:rPr>
          <w:rFonts w:ascii="Arial" w:hAnsi="Arial" w:cs="Arial"/>
          <w:color w:val="FF0000"/>
          <w:sz w:val="24"/>
        </w:rPr>
      </w:pPr>
      <w:r w:rsidRPr="00E103CE">
        <w:rPr>
          <w:rFonts w:ascii="Arial" w:hAnsi="Arial" w:cs="Arial"/>
          <w:color w:val="FF0000"/>
          <w:sz w:val="24"/>
        </w:rPr>
        <w:t>Menyelenggaarakan pelayanan public yang berkualitas melalui perbaikan dan penerapan system dan prosedur pelayanan public.</w:t>
      </w:r>
    </w:p>
    <w:p w:rsidR="002A0C72" w:rsidRPr="00E103CE" w:rsidRDefault="002A0C72" w:rsidP="00974129">
      <w:pPr>
        <w:pStyle w:val="ListParagraph"/>
        <w:numPr>
          <w:ilvl w:val="0"/>
          <w:numId w:val="28"/>
        </w:numPr>
        <w:spacing w:line="360" w:lineRule="auto"/>
        <w:jc w:val="both"/>
        <w:rPr>
          <w:rFonts w:ascii="Arial" w:hAnsi="Arial" w:cs="Arial"/>
          <w:color w:val="FF0000"/>
          <w:sz w:val="24"/>
        </w:rPr>
      </w:pPr>
      <w:r w:rsidRPr="00E103CE">
        <w:rPr>
          <w:rFonts w:ascii="Arial" w:hAnsi="Arial" w:cs="Arial"/>
          <w:color w:val="FF0000"/>
          <w:sz w:val="24"/>
        </w:rPr>
        <w:t>Memellihara kondisi ketentraman dan ketertiban yang kondusif meallui peningkatan kewaspadaan dan daya antisipatif terhadap kemungkinan munculnya tindakan yang dapat mengganggu ketentraman dan ketertiban  umum.</w:t>
      </w:r>
    </w:p>
    <w:p w:rsidR="002A0C72" w:rsidRPr="00E103CE" w:rsidRDefault="002A0C72" w:rsidP="00974129">
      <w:pPr>
        <w:pStyle w:val="ListParagraph"/>
        <w:numPr>
          <w:ilvl w:val="0"/>
          <w:numId w:val="28"/>
        </w:numPr>
        <w:spacing w:line="360" w:lineRule="auto"/>
        <w:jc w:val="both"/>
        <w:rPr>
          <w:rFonts w:ascii="Arial" w:hAnsi="Arial" w:cs="Arial"/>
          <w:color w:val="FF0000"/>
          <w:sz w:val="24"/>
        </w:rPr>
      </w:pPr>
      <w:r w:rsidRPr="00E103CE">
        <w:rPr>
          <w:rFonts w:ascii="Arial" w:hAnsi="Arial" w:cs="Arial"/>
          <w:color w:val="FF0000"/>
          <w:sz w:val="24"/>
        </w:rPr>
        <w:t xml:space="preserve">Membuka kawasan baru untuk pengembangan transmigrasi local melalui pembangunan dan </w:t>
      </w:r>
      <w:r w:rsidR="00D0780B" w:rsidRPr="00E103CE">
        <w:rPr>
          <w:rFonts w:ascii="Arial" w:hAnsi="Arial" w:cs="Arial"/>
          <w:color w:val="FF0000"/>
          <w:sz w:val="24"/>
        </w:rPr>
        <w:t>pengembangan kawasan untuk penetapan transmigran local.</w:t>
      </w:r>
    </w:p>
    <w:p w:rsidR="00D0780B" w:rsidRPr="00E103CE" w:rsidRDefault="00D0780B" w:rsidP="00974129">
      <w:pPr>
        <w:pStyle w:val="ListParagraph"/>
        <w:numPr>
          <w:ilvl w:val="0"/>
          <w:numId w:val="28"/>
        </w:numPr>
        <w:spacing w:line="360" w:lineRule="auto"/>
        <w:jc w:val="both"/>
        <w:rPr>
          <w:rFonts w:ascii="Arial" w:hAnsi="Arial" w:cs="Arial"/>
          <w:color w:val="FF0000"/>
          <w:sz w:val="24"/>
        </w:rPr>
      </w:pPr>
      <w:r w:rsidRPr="00E103CE">
        <w:rPr>
          <w:rFonts w:ascii="Arial" w:hAnsi="Arial" w:cs="Arial"/>
          <w:color w:val="FF0000"/>
          <w:sz w:val="24"/>
        </w:rPr>
        <w:t>Meningkatkan upaya pembinaan dan pemberdayaan pemuda pelalu peningkatan keahlian dan keterampilan pemuda.</w:t>
      </w:r>
    </w:p>
    <w:p w:rsidR="00D0780B" w:rsidRPr="00E103CE" w:rsidRDefault="00D0780B" w:rsidP="00974129">
      <w:pPr>
        <w:pStyle w:val="ListParagraph"/>
        <w:numPr>
          <w:ilvl w:val="0"/>
          <w:numId w:val="28"/>
        </w:numPr>
        <w:spacing w:line="360" w:lineRule="auto"/>
        <w:jc w:val="both"/>
        <w:rPr>
          <w:rFonts w:ascii="Arial" w:hAnsi="Arial" w:cs="Arial"/>
          <w:color w:val="FF0000"/>
          <w:sz w:val="24"/>
        </w:rPr>
      </w:pPr>
      <w:r w:rsidRPr="00E103CE">
        <w:rPr>
          <w:rFonts w:ascii="Arial" w:hAnsi="Arial" w:cs="Arial"/>
          <w:color w:val="FF0000"/>
          <w:sz w:val="24"/>
        </w:rPr>
        <w:t>Meningkatkan integritas, kualitas, kapasitas, profesionalisme, aparat pemerintah desa dalam penyelengaaraan pemerintahan desa dan pelayanan public melalui penerapan mekanisme kerja yang berorientasi pada pengembangan profesionalisme, pengembangan standar komfetensi aparatur dan peningkatan kesejahteraan aparatur pemerintah desa.</w:t>
      </w:r>
    </w:p>
    <w:p w:rsidR="00D0780B" w:rsidRPr="00A42D64" w:rsidRDefault="00D0780B" w:rsidP="00D0780B">
      <w:pPr>
        <w:pStyle w:val="ListParagraph"/>
        <w:spacing w:line="360" w:lineRule="auto"/>
        <w:ind w:left="1407"/>
        <w:jc w:val="both"/>
        <w:rPr>
          <w:rFonts w:ascii="Arial" w:hAnsi="Arial" w:cs="Arial"/>
          <w:sz w:val="24"/>
        </w:rPr>
      </w:pPr>
    </w:p>
    <w:p w:rsidR="00D0780B" w:rsidRPr="001523F4" w:rsidRDefault="005F6C7F" w:rsidP="00D0780B">
      <w:pPr>
        <w:spacing w:line="360" w:lineRule="auto"/>
        <w:ind w:left="851" w:hanging="851"/>
        <w:jc w:val="both"/>
        <w:rPr>
          <w:rFonts w:ascii="Arial" w:hAnsi="Arial" w:cs="Arial"/>
          <w:b/>
          <w:color w:val="FF0000"/>
          <w:sz w:val="24"/>
        </w:rPr>
      </w:pPr>
      <w:r w:rsidRPr="001523F4">
        <w:rPr>
          <w:rFonts w:ascii="Arial" w:hAnsi="Arial" w:cs="Arial"/>
          <w:b/>
          <w:color w:val="FF0000"/>
          <w:sz w:val="24"/>
        </w:rPr>
        <w:t xml:space="preserve">.3. </w:t>
      </w:r>
      <w:r w:rsidR="00D0780B" w:rsidRPr="001523F4">
        <w:rPr>
          <w:rFonts w:ascii="Arial" w:hAnsi="Arial" w:cs="Arial"/>
          <w:b/>
          <w:color w:val="FF0000"/>
          <w:sz w:val="24"/>
        </w:rPr>
        <w:t>4.  Telaah Rencana Tata Ruang Wilayah dan kajian li</w:t>
      </w:r>
      <w:r w:rsidR="00B243A2" w:rsidRPr="001523F4">
        <w:rPr>
          <w:rFonts w:ascii="Arial" w:hAnsi="Arial" w:cs="Arial"/>
          <w:b/>
          <w:color w:val="FF0000"/>
          <w:sz w:val="24"/>
        </w:rPr>
        <w:t>ngkungan Strategis Daerah Kabup</w:t>
      </w:r>
      <w:r w:rsidR="00D0780B" w:rsidRPr="001523F4">
        <w:rPr>
          <w:rFonts w:ascii="Arial" w:hAnsi="Arial" w:cs="Arial"/>
          <w:b/>
          <w:color w:val="FF0000"/>
          <w:sz w:val="24"/>
        </w:rPr>
        <w:t>aten Kepulauan Selayar.</w:t>
      </w:r>
      <w:r w:rsidR="00F83A6D" w:rsidRPr="001523F4">
        <w:rPr>
          <w:rFonts w:ascii="Arial" w:hAnsi="Arial" w:cs="Arial"/>
          <w:b/>
          <w:color w:val="FF0000"/>
          <w:sz w:val="24"/>
        </w:rPr>
        <w:t xml:space="preserve"> </w:t>
      </w:r>
    </w:p>
    <w:p w:rsidR="00D0780B" w:rsidRPr="001523F4" w:rsidRDefault="00D0780B" w:rsidP="00D0780B">
      <w:pPr>
        <w:spacing w:line="360" w:lineRule="auto"/>
        <w:ind w:left="851" w:hanging="851"/>
        <w:jc w:val="both"/>
        <w:rPr>
          <w:rFonts w:ascii="Arial" w:hAnsi="Arial" w:cs="Arial"/>
          <w:color w:val="FF0000"/>
          <w:sz w:val="24"/>
        </w:rPr>
      </w:pPr>
      <w:r w:rsidRPr="001523F4">
        <w:rPr>
          <w:rFonts w:ascii="Arial" w:hAnsi="Arial" w:cs="Arial"/>
          <w:color w:val="FF0000"/>
          <w:sz w:val="24"/>
        </w:rPr>
        <w:tab/>
      </w:r>
      <w:r w:rsidRPr="001523F4">
        <w:rPr>
          <w:rFonts w:ascii="Arial" w:hAnsi="Arial" w:cs="Arial"/>
          <w:color w:val="FF0000"/>
          <w:sz w:val="24"/>
        </w:rPr>
        <w:tab/>
        <w:t>Kebijakan kewilayahan Kabupaten Kepulauan Selayar merujuk pada kebijakan penataan ruang wilayah Kabupaten Kapulauan Selayar sebagaimana terdapat dalam dokumen Rencana Tata Ruang dan Wilayah (RTRW) 2010 – 2030 Kabupaten Kepulaluan Selayar yang merupakan arahan tindakan yang ditetapkan untuk mencapai tujuan penetapan wilayah ruang kabupaten.</w:t>
      </w:r>
    </w:p>
    <w:p w:rsidR="00D0780B" w:rsidRPr="001523F4" w:rsidRDefault="00D0780B" w:rsidP="00D0780B">
      <w:pPr>
        <w:spacing w:line="360" w:lineRule="auto"/>
        <w:ind w:left="851" w:hanging="851"/>
        <w:jc w:val="both"/>
        <w:rPr>
          <w:rFonts w:ascii="Arial" w:hAnsi="Arial" w:cs="Arial"/>
          <w:color w:val="FF0000"/>
          <w:sz w:val="24"/>
        </w:rPr>
      </w:pPr>
      <w:r w:rsidRPr="001523F4">
        <w:rPr>
          <w:rFonts w:ascii="Arial" w:hAnsi="Arial" w:cs="Arial"/>
          <w:color w:val="FF0000"/>
          <w:sz w:val="24"/>
        </w:rPr>
        <w:tab/>
      </w:r>
      <w:r w:rsidRPr="001523F4">
        <w:rPr>
          <w:rFonts w:ascii="Arial" w:hAnsi="Arial" w:cs="Arial"/>
          <w:color w:val="FF0000"/>
          <w:sz w:val="24"/>
        </w:rPr>
        <w:tab/>
        <w:t>Kebijakan penataan ruang Kabupaten Kepulauan Selayar, terdiri atas :</w:t>
      </w:r>
    </w:p>
    <w:p w:rsidR="00D0780B" w:rsidRPr="001523F4" w:rsidRDefault="00D0780B" w:rsidP="00974129">
      <w:pPr>
        <w:pStyle w:val="ListParagraph"/>
        <w:numPr>
          <w:ilvl w:val="0"/>
          <w:numId w:val="29"/>
        </w:numPr>
        <w:spacing w:line="360" w:lineRule="auto"/>
        <w:jc w:val="both"/>
        <w:rPr>
          <w:rFonts w:ascii="Arial" w:hAnsi="Arial" w:cs="Arial"/>
          <w:color w:val="FF0000"/>
          <w:sz w:val="24"/>
        </w:rPr>
      </w:pPr>
      <w:r w:rsidRPr="001523F4">
        <w:rPr>
          <w:rFonts w:ascii="Arial" w:hAnsi="Arial" w:cs="Arial"/>
          <w:color w:val="FF0000"/>
          <w:sz w:val="24"/>
        </w:rPr>
        <w:t>Pengembangan keterpaduan system perkotaan dan pedesaan.</w:t>
      </w:r>
    </w:p>
    <w:p w:rsidR="00D0780B" w:rsidRPr="001523F4" w:rsidRDefault="00D0780B" w:rsidP="00974129">
      <w:pPr>
        <w:pStyle w:val="ListParagraph"/>
        <w:numPr>
          <w:ilvl w:val="0"/>
          <w:numId w:val="29"/>
        </w:numPr>
        <w:spacing w:line="360" w:lineRule="auto"/>
        <w:jc w:val="both"/>
        <w:rPr>
          <w:rFonts w:ascii="Arial" w:hAnsi="Arial" w:cs="Arial"/>
          <w:color w:val="FF0000"/>
          <w:sz w:val="24"/>
        </w:rPr>
      </w:pPr>
      <w:r w:rsidRPr="001523F4">
        <w:rPr>
          <w:rFonts w:ascii="Arial" w:hAnsi="Arial" w:cs="Arial"/>
          <w:color w:val="FF0000"/>
          <w:sz w:val="24"/>
        </w:rPr>
        <w:t>Pengembangan aksesibilitas jaringan transportasi kepulauan</w:t>
      </w:r>
    </w:p>
    <w:p w:rsidR="00D0780B" w:rsidRPr="001523F4" w:rsidRDefault="00D0780B" w:rsidP="00974129">
      <w:pPr>
        <w:pStyle w:val="ListParagraph"/>
        <w:numPr>
          <w:ilvl w:val="0"/>
          <w:numId w:val="29"/>
        </w:numPr>
        <w:spacing w:line="360" w:lineRule="auto"/>
        <w:jc w:val="both"/>
        <w:rPr>
          <w:rFonts w:ascii="Arial" w:hAnsi="Arial" w:cs="Arial"/>
          <w:color w:val="FF0000"/>
          <w:sz w:val="24"/>
        </w:rPr>
      </w:pPr>
      <w:r w:rsidRPr="001523F4">
        <w:rPr>
          <w:rFonts w:ascii="Arial" w:hAnsi="Arial" w:cs="Arial"/>
          <w:color w:val="FF0000"/>
          <w:sz w:val="24"/>
        </w:rPr>
        <w:lastRenderedPageBreak/>
        <w:t>Pembangunan prasarana dan sarana wilayah yang berkualitas untuk pemenuhan haak dasar dan dalam rangka perwujudan tujuan penataan ruanggg yang berimbang dan berbasis konservasi serta mitigasi bencana.</w:t>
      </w:r>
    </w:p>
    <w:p w:rsidR="00D0780B" w:rsidRPr="001523F4" w:rsidRDefault="00D0780B" w:rsidP="00974129">
      <w:pPr>
        <w:pStyle w:val="ListParagraph"/>
        <w:numPr>
          <w:ilvl w:val="0"/>
          <w:numId w:val="29"/>
        </w:numPr>
        <w:spacing w:line="360" w:lineRule="auto"/>
        <w:jc w:val="both"/>
        <w:rPr>
          <w:rFonts w:ascii="Arial" w:hAnsi="Arial" w:cs="Arial"/>
          <w:color w:val="FF0000"/>
          <w:sz w:val="24"/>
        </w:rPr>
      </w:pPr>
      <w:r w:rsidRPr="001523F4">
        <w:rPr>
          <w:rFonts w:ascii="Arial" w:hAnsi="Arial" w:cs="Arial"/>
          <w:color w:val="FF0000"/>
          <w:sz w:val="24"/>
        </w:rPr>
        <w:t>Pemantapan fungsi kawasan lindung yahg meliputi Taman Nasional Laut Takabonerate, hutan lindung, kawasan lindung, cagar alam laut, dan lain-lain.</w:t>
      </w:r>
    </w:p>
    <w:p w:rsidR="00D0780B" w:rsidRPr="001523F4" w:rsidRDefault="00D0780B" w:rsidP="00974129">
      <w:pPr>
        <w:pStyle w:val="ListParagraph"/>
        <w:numPr>
          <w:ilvl w:val="0"/>
          <w:numId w:val="29"/>
        </w:numPr>
        <w:spacing w:line="360" w:lineRule="auto"/>
        <w:jc w:val="both"/>
        <w:rPr>
          <w:rFonts w:ascii="Arial" w:hAnsi="Arial" w:cs="Arial"/>
          <w:color w:val="FF0000"/>
          <w:sz w:val="24"/>
        </w:rPr>
      </w:pPr>
      <w:r w:rsidRPr="001523F4">
        <w:rPr>
          <w:rFonts w:ascii="Arial" w:hAnsi="Arial" w:cs="Arial"/>
          <w:color w:val="FF0000"/>
          <w:sz w:val="24"/>
        </w:rPr>
        <w:t>Pemanfataan potensi sumber daya alam yang ramah lingkungan guna mendorong pengembangan ekonomi wilayah.</w:t>
      </w:r>
    </w:p>
    <w:p w:rsidR="00D0780B" w:rsidRPr="001523F4" w:rsidRDefault="00D0780B" w:rsidP="00974129">
      <w:pPr>
        <w:pStyle w:val="ListParagraph"/>
        <w:numPr>
          <w:ilvl w:val="0"/>
          <w:numId w:val="29"/>
        </w:numPr>
        <w:spacing w:line="360" w:lineRule="auto"/>
        <w:jc w:val="both"/>
        <w:rPr>
          <w:rFonts w:ascii="Arial" w:hAnsi="Arial" w:cs="Arial"/>
          <w:color w:val="FF0000"/>
          <w:sz w:val="24"/>
        </w:rPr>
      </w:pPr>
      <w:r w:rsidRPr="001523F4">
        <w:rPr>
          <w:rFonts w:ascii="Arial" w:hAnsi="Arial" w:cs="Arial"/>
          <w:color w:val="FF0000"/>
          <w:sz w:val="24"/>
        </w:rPr>
        <w:t>Peningkatan produktifitas wilayah melalui intensifikasi lahan dan modernisasi pertanian dengan pengelolaan yang ramah lingkungan.</w:t>
      </w:r>
    </w:p>
    <w:p w:rsidR="00D0780B" w:rsidRPr="001523F4" w:rsidRDefault="00D0780B" w:rsidP="00974129">
      <w:pPr>
        <w:pStyle w:val="ListParagraph"/>
        <w:numPr>
          <w:ilvl w:val="0"/>
          <w:numId w:val="29"/>
        </w:numPr>
        <w:spacing w:line="360" w:lineRule="auto"/>
        <w:jc w:val="both"/>
        <w:rPr>
          <w:rFonts w:ascii="Arial" w:hAnsi="Arial" w:cs="Arial"/>
          <w:color w:val="FF0000"/>
          <w:sz w:val="24"/>
        </w:rPr>
      </w:pPr>
      <w:r w:rsidRPr="001523F4">
        <w:rPr>
          <w:rFonts w:ascii="Arial" w:hAnsi="Arial" w:cs="Arial"/>
          <w:color w:val="FF0000"/>
          <w:sz w:val="24"/>
        </w:rPr>
        <w:t>Pengembangan s</w:t>
      </w:r>
      <w:r w:rsidR="0055209B" w:rsidRPr="001523F4">
        <w:rPr>
          <w:rFonts w:ascii="Arial" w:hAnsi="Arial" w:cs="Arial"/>
          <w:color w:val="FF0000"/>
          <w:sz w:val="24"/>
        </w:rPr>
        <w:t>ektor ekonomi sekunder dan tersier berbasis agro dan kelalutan sesuai keunggulan kawasan yang bernilai ekonomi tinggi dikelola secara berhasilguna, terpadu dan ramah lingkungan.</w:t>
      </w:r>
    </w:p>
    <w:p w:rsidR="0055209B" w:rsidRPr="001523F4" w:rsidRDefault="0055209B" w:rsidP="00974129">
      <w:pPr>
        <w:pStyle w:val="ListParagraph"/>
        <w:numPr>
          <w:ilvl w:val="0"/>
          <w:numId w:val="29"/>
        </w:numPr>
        <w:spacing w:line="360" w:lineRule="auto"/>
        <w:jc w:val="both"/>
        <w:rPr>
          <w:rFonts w:ascii="Arial" w:hAnsi="Arial" w:cs="Arial"/>
          <w:color w:val="FF0000"/>
          <w:sz w:val="24"/>
        </w:rPr>
      </w:pPr>
      <w:r w:rsidRPr="001523F4">
        <w:rPr>
          <w:rFonts w:ascii="Arial" w:hAnsi="Arial" w:cs="Arial"/>
          <w:color w:val="FF0000"/>
          <w:sz w:val="24"/>
        </w:rPr>
        <w:t>Pengembangan kawasan pusat distribusi kebutihan pangan pokok KTI dan pendukung perminyakan di Pamatata.</w:t>
      </w:r>
    </w:p>
    <w:p w:rsidR="0055209B" w:rsidRPr="001523F4" w:rsidRDefault="0055209B" w:rsidP="00974129">
      <w:pPr>
        <w:pStyle w:val="ListParagraph"/>
        <w:numPr>
          <w:ilvl w:val="0"/>
          <w:numId w:val="29"/>
        </w:numPr>
        <w:spacing w:line="360" w:lineRule="auto"/>
        <w:jc w:val="both"/>
        <w:rPr>
          <w:rFonts w:ascii="Arial" w:hAnsi="Arial" w:cs="Arial"/>
          <w:color w:val="FF0000"/>
          <w:sz w:val="24"/>
        </w:rPr>
      </w:pPr>
      <w:r w:rsidRPr="001523F4">
        <w:rPr>
          <w:rFonts w:ascii="Arial" w:hAnsi="Arial" w:cs="Arial"/>
          <w:color w:val="FF0000"/>
          <w:sz w:val="24"/>
        </w:rPr>
        <w:t>Pengembangan kawasan industry perikanan terpadu dan pusat budidaya ikan karang nasional</w:t>
      </w:r>
    </w:p>
    <w:p w:rsidR="0055209B" w:rsidRPr="001523F4" w:rsidRDefault="0055209B" w:rsidP="00974129">
      <w:pPr>
        <w:pStyle w:val="ListParagraph"/>
        <w:numPr>
          <w:ilvl w:val="0"/>
          <w:numId w:val="29"/>
        </w:numPr>
        <w:spacing w:line="360" w:lineRule="auto"/>
        <w:jc w:val="both"/>
        <w:rPr>
          <w:rFonts w:ascii="Arial" w:hAnsi="Arial" w:cs="Arial"/>
          <w:color w:val="FF0000"/>
          <w:sz w:val="24"/>
        </w:rPr>
      </w:pPr>
      <w:r w:rsidRPr="001523F4">
        <w:rPr>
          <w:rFonts w:ascii="Arial" w:hAnsi="Arial" w:cs="Arial"/>
          <w:color w:val="FF0000"/>
          <w:sz w:val="24"/>
        </w:rPr>
        <w:t>Pengembangan pusat destinasi pariwisata bahari andalan nasional</w:t>
      </w:r>
    </w:p>
    <w:p w:rsidR="0055209B" w:rsidRPr="001523F4" w:rsidRDefault="0055209B" w:rsidP="00974129">
      <w:pPr>
        <w:pStyle w:val="ListParagraph"/>
        <w:numPr>
          <w:ilvl w:val="0"/>
          <w:numId w:val="29"/>
        </w:numPr>
        <w:spacing w:line="360" w:lineRule="auto"/>
        <w:jc w:val="both"/>
        <w:rPr>
          <w:rFonts w:ascii="Arial" w:hAnsi="Arial" w:cs="Arial"/>
          <w:color w:val="FF0000"/>
          <w:sz w:val="24"/>
        </w:rPr>
      </w:pPr>
      <w:r w:rsidRPr="001523F4">
        <w:rPr>
          <w:rFonts w:ascii="Arial" w:hAnsi="Arial" w:cs="Arial"/>
          <w:color w:val="FF0000"/>
          <w:sz w:val="24"/>
        </w:rPr>
        <w:t>Pengembangan wilayah pesisir dan pulau-pulau kecil yang melibatkan potensi local SDM untk mendukung peningkatan aspek bahari dan maritime di wilayah Kabupaten.</w:t>
      </w:r>
    </w:p>
    <w:p w:rsidR="0055209B" w:rsidRPr="001523F4" w:rsidRDefault="0055209B" w:rsidP="00974129">
      <w:pPr>
        <w:pStyle w:val="ListParagraph"/>
        <w:numPr>
          <w:ilvl w:val="0"/>
          <w:numId w:val="29"/>
        </w:numPr>
        <w:spacing w:line="360" w:lineRule="auto"/>
        <w:jc w:val="both"/>
        <w:rPr>
          <w:rFonts w:ascii="Arial" w:hAnsi="Arial" w:cs="Arial"/>
          <w:color w:val="FF0000"/>
          <w:sz w:val="24"/>
        </w:rPr>
      </w:pPr>
      <w:r w:rsidRPr="001523F4">
        <w:rPr>
          <w:rFonts w:ascii="Arial" w:hAnsi="Arial" w:cs="Arial"/>
          <w:color w:val="FF0000"/>
          <w:sz w:val="24"/>
        </w:rPr>
        <w:t>Pengembangan aspek pertahanan dan keamanan pulau-pulau kecil di wilayah kabupaten.</w:t>
      </w:r>
    </w:p>
    <w:p w:rsidR="00F83A6D" w:rsidRDefault="00F83A6D" w:rsidP="00F83A6D">
      <w:pPr>
        <w:pStyle w:val="ListParagraph"/>
        <w:spacing w:line="360" w:lineRule="auto"/>
        <w:ind w:left="1211"/>
        <w:jc w:val="both"/>
        <w:rPr>
          <w:sz w:val="24"/>
        </w:rPr>
      </w:pPr>
    </w:p>
    <w:p w:rsidR="00F83A6D" w:rsidRDefault="00F83A6D" w:rsidP="00F83A6D">
      <w:pPr>
        <w:pStyle w:val="ListParagraph"/>
        <w:spacing w:line="360" w:lineRule="auto"/>
        <w:ind w:left="1211"/>
        <w:jc w:val="both"/>
        <w:rPr>
          <w:sz w:val="24"/>
        </w:rPr>
      </w:pPr>
    </w:p>
    <w:p w:rsidR="003819CA" w:rsidRDefault="003819CA" w:rsidP="00F83A6D">
      <w:pPr>
        <w:pStyle w:val="ListParagraph"/>
        <w:spacing w:line="360" w:lineRule="auto"/>
        <w:ind w:left="1211"/>
        <w:jc w:val="both"/>
        <w:rPr>
          <w:sz w:val="24"/>
        </w:rPr>
      </w:pPr>
    </w:p>
    <w:p w:rsidR="003819CA" w:rsidRDefault="003819CA" w:rsidP="00F83A6D">
      <w:pPr>
        <w:pStyle w:val="ListParagraph"/>
        <w:spacing w:line="360" w:lineRule="auto"/>
        <w:ind w:left="1211"/>
        <w:jc w:val="both"/>
        <w:rPr>
          <w:sz w:val="24"/>
        </w:rPr>
      </w:pPr>
    </w:p>
    <w:p w:rsidR="0055209B" w:rsidRPr="00A42D64" w:rsidRDefault="0055209B" w:rsidP="0055209B">
      <w:pPr>
        <w:spacing w:line="360" w:lineRule="auto"/>
        <w:jc w:val="both"/>
        <w:rPr>
          <w:rFonts w:ascii="Arial" w:hAnsi="Arial" w:cs="Arial"/>
          <w:b/>
          <w:color w:val="FF0000"/>
          <w:sz w:val="24"/>
        </w:rPr>
      </w:pPr>
      <w:r w:rsidRPr="00A42D64">
        <w:rPr>
          <w:rFonts w:ascii="Arial" w:hAnsi="Arial" w:cs="Arial"/>
          <w:b/>
          <w:color w:val="FFFFFF" w:themeColor="background1"/>
          <w:sz w:val="24"/>
        </w:rPr>
        <w:t>.</w:t>
      </w:r>
      <w:r w:rsidRPr="00A42D64">
        <w:rPr>
          <w:rFonts w:ascii="Arial" w:hAnsi="Arial" w:cs="Arial"/>
          <w:b/>
          <w:sz w:val="24"/>
        </w:rPr>
        <w:t>3.  5.   Penentuan Isu</w:t>
      </w:r>
      <w:r w:rsidR="00343AE4">
        <w:rPr>
          <w:rFonts w:ascii="Arial" w:hAnsi="Arial" w:cs="Arial"/>
          <w:b/>
          <w:sz w:val="24"/>
        </w:rPr>
        <w:t>-Isu</w:t>
      </w:r>
      <w:r w:rsidRPr="00A42D64">
        <w:rPr>
          <w:rFonts w:ascii="Arial" w:hAnsi="Arial" w:cs="Arial"/>
          <w:b/>
          <w:sz w:val="24"/>
        </w:rPr>
        <w:t xml:space="preserve"> Stategis</w:t>
      </w:r>
      <w:r w:rsidR="00F83A6D" w:rsidRPr="00A42D64">
        <w:rPr>
          <w:rFonts w:ascii="Arial" w:hAnsi="Arial" w:cs="Arial"/>
          <w:b/>
          <w:sz w:val="24"/>
        </w:rPr>
        <w:t xml:space="preserve"> </w:t>
      </w:r>
    </w:p>
    <w:p w:rsidR="0055209B" w:rsidRPr="00A42D64" w:rsidRDefault="0055209B" w:rsidP="0055209B">
      <w:pPr>
        <w:spacing w:line="360" w:lineRule="auto"/>
        <w:ind w:left="709"/>
        <w:jc w:val="both"/>
        <w:rPr>
          <w:rFonts w:ascii="Arial" w:hAnsi="Arial" w:cs="Arial"/>
          <w:sz w:val="24"/>
        </w:rPr>
      </w:pPr>
      <w:r w:rsidRPr="00A42D64">
        <w:rPr>
          <w:rFonts w:ascii="Arial" w:hAnsi="Arial" w:cs="Arial"/>
          <w:sz w:val="24"/>
        </w:rPr>
        <w:tab/>
      </w:r>
      <w:r w:rsidRPr="00A42D64">
        <w:rPr>
          <w:rFonts w:ascii="Arial" w:hAnsi="Arial" w:cs="Arial"/>
          <w:sz w:val="24"/>
        </w:rPr>
        <w:tab/>
      </w:r>
      <w:r w:rsidR="008E204D">
        <w:rPr>
          <w:rFonts w:ascii="Arial" w:hAnsi="Arial" w:cs="Arial"/>
          <w:sz w:val="24"/>
        </w:rPr>
        <w:t xml:space="preserve">Dari </w:t>
      </w:r>
      <w:r w:rsidRPr="00A42D64">
        <w:rPr>
          <w:rFonts w:ascii="Arial" w:hAnsi="Arial" w:cs="Arial"/>
          <w:sz w:val="24"/>
        </w:rPr>
        <w:t xml:space="preserve">hasil telaah berbagai dokumen strategis sebagaimana diuraikan </w:t>
      </w:r>
      <w:r w:rsidR="008E204D">
        <w:rPr>
          <w:rFonts w:ascii="Arial" w:hAnsi="Arial" w:cs="Arial"/>
          <w:sz w:val="24"/>
        </w:rPr>
        <w:t>sebelumnya</w:t>
      </w:r>
      <w:r w:rsidRPr="00A42D64">
        <w:rPr>
          <w:rFonts w:ascii="Arial" w:hAnsi="Arial" w:cs="Arial"/>
          <w:sz w:val="24"/>
        </w:rPr>
        <w:t xml:space="preserve">, </w:t>
      </w:r>
      <w:r w:rsidR="008E204D">
        <w:rPr>
          <w:rFonts w:ascii="Arial" w:hAnsi="Arial" w:cs="Arial"/>
          <w:sz w:val="24"/>
        </w:rPr>
        <w:t>terdapat</w:t>
      </w:r>
      <w:r w:rsidRPr="00A42D64">
        <w:rPr>
          <w:rFonts w:ascii="Arial" w:hAnsi="Arial" w:cs="Arial"/>
          <w:sz w:val="24"/>
        </w:rPr>
        <w:t xml:space="preserve"> berbagai isu strategi yang dikelompokkan ke dalam isu strategis hasil analisis lingkungan internal berupa kekuatan dan kelemahan serta isu strategis hasil analisis lingkungan eksternal berupa peluang dan tantangan.</w:t>
      </w:r>
    </w:p>
    <w:p w:rsidR="0055209B" w:rsidRPr="00A42D64" w:rsidRDefault="0055209B" w:rsidP="00974129">
      <w:pPr>
        <w:pStyle w:val="ListParagraph"/>
        <w:numPr>
          <w:ilvl w:val="0"/>
          <w:numId w:val="30"/>
        </w:numPr>
        <w:spacing w:line="360" w:lineRule="auto"/>
        <w:jc w:val="both"/>
        <w:rPr>
          <w:rFonts w:ascii="Arial" w:hAnsi="Arial" w:cs="Arial"/>
          <w:sz w:val="24"/>
        </w:rPr>
      </w:pPr>
      <w:r w:rsidRPr="00A42D64">
        <w:rPr>
          <w:rFonts w:ascii="Arial" w:hAnsi="Arial" w:cs="Arial"/>
          <w:sz w:val="24"/>
        </w:rPr>
        <w:t>Analisis Lingkungan Internal</w:t>
      </w:r>
    </w:p>
    <w:p w:rsidR="0055209B" w:rsidRPr="00A42D64" w:rsidRDefault="0055209B" w:rsidP="00974129">
      <w:pPr>
        <w:pStyle w:val="ListParagraph"/>
        <w:numPr>
          <w:ilvl w:val="0"/>
          <w:numId w:val="31"/>
        </w:numPr>
        <w:spacing w:line="360" w:lineRule="auto"/>
        <w:jc w:val="both"/>
        <w:rPr>
          <w:rFonts w:ascii="Arial" w:hAnsi="Arial" w:cs="Arial"/>
          <w:sz w:val="24"/>
        </w:rPr>
      </w:pPr>
      <w:r w:rsidRPr="00A42D64">
        <w:rPr>
          <w:rFonts w:ascii="Arial" w:hAnsi="Arial" w:cs="Arial"/>
          <w:sz w:val="24"/>
        </w:rPr>
        <w:lastRenderedPageBreak/>
        <w:t>Kekuatan</w:t>
      </w:r>
    </w:p>
    <w:p w:rsidR="0055209B" w:rsidRPr="00A42D64" w:rsidRDefault="0055209B" w:rsidP="00974129">
      <w:pPr>
        <w:pStyle w:val="ListParagraph"/>
        <w:numPr>
          <w:ilvl w:val="0"/>
          <w:numId w:val="32"/>
        </w:numPr>
        <w:spacing w:line="360" w:lineRule="auto"/>
        <w:jc w:val="both"/>
        <w:rPr>
          <w:rFonts w:ascii="Arial" w:hAnsi="Arial" w:cs="Arial"/>
          <w:sz w:val="24"/>
        </w:rPr>
      </w:pPr>
      <w:r w:rsidRPr="00A42D64">
        <w:rPr>
          <w:rFonts w:ascii="Arial" w:hAnsi="Arial" w:cs="Arial"/>
          <w:sz w:val="24"/>
        </w:rPr>
        <w:t>Komitmen Camat beserta jajaran pemerintahan pada tingkat kecamatan dan desa dalam memberikan pelayanan yang berkualitas kepada masyarakat.</w:t>
      </w:r>
    </w:p>
    <w:p w:rsidR="0055209B" w:rsidRPr="00A42D64" w:rsidRDefault="0055209B" w:rsidP="00974129">
      <w:pPr>
        <w:pStyle w:val="ListParagraph"/>
        <w:numPr>
          <w:ilvl w:val="0"/>
          <w:numId w:val="32"/>
        </w:numPr>
        <w:spacing w:line="360" w:lineRule="auto"/>
        <w:jc w:val="both"/>
        <w:rPr>
          <w:rFonts w:ascii="Arial" w:hAnsi="Arial" w:cs="Arial"/>
          <w:sz w:val="24"/>
        </w:rPr>
      </w:pPr>
      <w:r w:rsidRPr="00A42D64">
        <w:rPr>
          <w:rFonts w:ascii="Arial" w:hAnsi="Arial" w:cs="Arial"/>
          <w:sz w:val="24"/>
        </w:rPr>
        <w:t xml:space="preserve">Wilayah kerja kecamatan yang luas dengan potensi sumber daya alam yang melimpah baik </w:t>
      </w:r>
      <w:r w:rsidR="008E204D">
        <w:rPr>
          <w:rFonts w:ascii="Arial" w:hAnsi="Arial" w:cs="Arial"/>
          <w:sz w:val="24"/>
        </w:rPr>
        <w:t xml:space="preserve">potensi </w:t>
      </w:r>
      <w:r w:rsidRPr="00A42D64">
        <w:rPr>
          <w:rFonts w:ascii="Arial" w:hAnsi="Arial" w:cs="Arial"/>
          <w:sz w:val="24"/>
        </w:rPr>
        <w:t xml:space="preserve">yang ada di darat maupun </w:t>
      </w:r>
      <w:r w:rsidR="008E204D">
        <w:rPr>
          <w:rFonts w:ascii="Arial" w:hAnsi="Arial" w:cs="Arial"/>
          <w:sz w:val="24"/>
        </w:rPr>
        <w:t>potensi kelautan. Khusus untuk potensi kelauatan yang saangat dominan dan potensial untuk dikembangkan.</w:t>
      </w:r>
    </w:p>
    <w:p w:rsidR="0055209B" w:rsidRPr="00A42D64" w:rsidRDefault="0055209B" w:rsidP="00974129">
      <w:pPr>
        <w:pStyle w:val="ListParagraph"/>
        <w:numPr>
          <w:ilvl w:val="0"/>
          <w:numId w:val="31"/>
        </w:numPr>
        <w:spacing w:line="360" w:lineRule="auto"/>
        <w:jc w:val="both"/>
        <w:rPr>
          <w:rFonts w:ascii="Arial" w:hAnsi="Arial" w:cs="Arial"/>
          <w:sz w:val="24"/>
        </w:rPr>
      </w:pPr>
      <w:r w:rsidRPr="00A42D64">
        <w:rPr>
          <w:rFonts w:ascii="Arial" w:hAnsi="Arial" w:cs="Arial"/>
          <w:sz w:val="24"/>
        </w:rPr>
        <w:t>Kelemahan</w:t>
      </w:r>
    </w:p>
    <w:p w:rsidR="0055209B" w:rsidRPr="00A42D64" w:rsidRDefault="008764EE" w:rsidP="00974129">
      <w:pPr>
        <w:pStyle w:val="ListParagraph"/>
        <w:numPr>
          <w:ilvl w:val="0"/>
          <w:numId w:val="33"/>
        </w:numPr>
        <w:spacing w:line="360" w:lineRule="auto"/>
        <w:jc w:val="both"/>
        <w:rPr>
          <w:rFonts w:ascii="Arial" w:hAnsi="Arial" w:cs="Arial"/>
          <w:sz w:val="24"/>
        </w:rPr>
      </w:pPr>
      <w:r>
        <w:rPr>
          <w:rFonts w:ascii="Arial" w:hAnsi="Arial" w:cs="Arial"/>
          <w:sz w:val="24"/>
        </w:rPr>
        <w:t>T</w:t>
      </w:r>
      <w:r w:rsidR="0055209B" w:rsidRPr="00A42D64">
        <w:rPr>
          <w:rFonts w:ascii="Arial" w:hAnsi="Arial" w:cs="Arial"/>
          <w:sz w:val="24"/>
        </w:rPr>
        <w:t>erbatasnya ketersediaan SDM aparatur baik dari sisi jumlah maupun kualitas.</w:t>
      </w:r>
    </w:p>
    <w:p w:rsidR="0055209B" w:rsidRPr="00A42D64" w:rsidRDefault="008764EE" w:rsidP="00974129">
      <w:pPr>
        <w:pStyle w:val="ListParagraph"/>
        <w:numPr>
          <w:ilvl w:val="0"/>
          <w:numId w:val="33"/>
        </w:numPr>
        <w:spacing w:line="360" w:lineRule="auto"/>
        <w:jc w:val="both"/>
        <w:rPr>
          <w:rFonts w:ascii="Arial" w:hAnsi="Arial" w:cs="Arial"/>
          <w:sz w:val="24"/>
        </w:rPr>
      </w:pPr>
      <w:r>
        <w:rPr>
          <w:rFonts w:ascii="Arial" w:hAnsi="Arial" w:cs="Arial"/>
          <w:sz w:val="24"/>
        </w:rPr>
        <w:t>L</w:t>
      </w:r>
      <w:r w:rsidR="0055209B" w:rsidRPr="00A42D64">
        <w:rPr>
          <w:rFonts w:ascii="Arial" w:hAnsi="Arial" w:cs="Arial"/>
          <w:sz w:val="24"/>
        </w:rPr>
        <w:t>emahnya intensitas dan kualitas koordinasi baik antar bidang, antar sektor, maupun antar tingkat pemerintahan.</w:t>
      </w:r>
    </w:p>
    <w:p w:rsidR="0055209B" w:rsidRPr="00A42D64" w:rsidRDefault="008764EE" w:rsidP="00974129">
      <w:pPr>
        <w:pStyle w:val="ListParagraph"/>
        <w:numPr>
          <w:ilvl w:val="0"/>
          <w:numId w:val="33"/>
        </w:numPr>
        <w:spacing w:line="360" w:lineRule="auto"/>
        <w:jc w:val="both"/>
        <w:rPr>
          <w:rFonts w:ascii="Arial" w:hAnsi="Arial" w:cs="Arial"/>
          <w:sz w:val="24"/>
        </w:rPr>
      </w:pPr>
      <w:r>
        <w:rPr>
          <w:rFonts w:ascii="Arial" w:hAnsi="Arial" w:cs="Arial"/>
          <w:sz w:val="24"/>
        </w:rPr>
        <w:t>T</w:t>
      </w:r>
      <w:r w:rsidR="0055209B" w:rsidRPr="00A42D64">
        <w:rPr>
          <w:rFonts w:ascii="Arial" w:hAnsi="Arial" w:cs="Arial"/>
          <w:sz w:val="24"/>
        </w:rPr>
        <w:t>erbatasnya sarana dan prasarana pemerintahan baik pada</w:t>
      </w:r>
      <w:r>
        <w:rPr>
          <w:rFonts w:ascii="Arial" w:hAnsi="Arial" w:cs="Arial"/>
          <w:sz w:val="24"/>
        </w:rPr>
        <w:t xml:space="preserve"> tinggkat kecamatan maupun desa yang berorintasi pada pengambangan potensi kelauatan juga potensi perkebunan dll.</w:t>
      </w:r>
    </w:p>
    <w:p w:rsidR="0055209B" w:rsidRPr="00A42D64" w:rsidRDefault="0055209B" w:rsidP="00974129">
      <w:pPr>
        <w:pStyle w:val="ListParagraph"/>
        <w:numPr>
          <w:ilvl w:val="0"/>
          <w:numId w:val="33"/>
        </w:numPr>
        <w:spacing w:line="360" w:lineRule="auto"/>
        <w:jc w:val="both"/>
        <w:rPr>
          <w:rFonts w:ascii="Arial" w:hAnsi="Arial" w:cs="Arial"/>
          <w:sz w:val="24"/>
        </w:rPr>
      </w:pPr>
      <w:r w:rsidRPr="00A42D64">
        <w:rPr>
          <w:rFonts w:ascii="Arial" w:hAnsi="Arial" w:cs="Arial"/>
          <w:sz w:val="24"/>
        </w:rPr>
        <w:t>Masih terbatasnya fasilitas kerja.</w:t>
      </w:r>
    </w:p>
    <w:p w:rsidR="0055209B" w:rsidRPr="00A42D64" w:rsidRDefault="0055209B" w:rsidP="00974129">
      <w:pPr>
        <w:pStyle w:val="ListParagraph"/>
        <w:numPr>
          <w:ilvl w:val="0"/>
          <w:numId w:val="33"/>
        </w:numPr>
        <w:spacing w:line="360" w:lineRule="auto"/>
        <w:jc w:val="both"/>
        <w:rPr>
          <w:rFonts w:ascii="Arial" w:hAnsi="Arial" w:cs="Arial"/>
          <w:sz w:val="24"/>
        </w:rPr>
      </w:pPr>
      <w:r w:rsidRPr="00A42D64">
        <w:rPr>
          <w:rFonts w:ascii="Arial" w:hAnsi="Arial" w:cs="Arial"/>
          <w:sz w:val="24"/>
        </w:rPr>
        <w:t>Alokasi anggaran kecamatan yang relative masih rendah jika dibandingkan dengan luas wilayah, beban, dan volume kerja serta resiko dalam melaksanakan tugas kedinasan.</w:t>
      </w:r>
    </w:p>
    <w:p w:rsidR="0055209B" w:rsidRPr="00A42D64" w:rsidRDefault="0055209B" w:rsidP="00974129">
      <w:pPr>
        <w:pStyle w:val="ListParagraph"/>
        <w:numPr>
          <w:ilvl w:val="0"/>
          <w:numId w:val="33"/>
        </w:numPr>
        <w:spacing w:line="360" w:lineRule="auto"/>
        <w:jc w:val="both"/>
        <w:rPr>
          <w:rFonts w:ascii="Arial" w:hAnsi="Arial" w:cs="Arial"/>
          <w:sz w:val="24"/>
        </w:rPr>
      </w:pPr>
      <w:r w:rsidRPr="00A42D64">
        <w:rPr>
          <w:rFonts w:ascii="Arial" w:hAnsi="Arial" w:cs="Arial"/>
          <w:sz w:val="24"/>
        </w:rPr>
        <w:t xml:space="preserve">Kualitas SDM </w:t>
      </w:r>
      <w:r w:rsidR="008764EE">
        <w:rPr>
          <w:rFonts w:ascii="Arial" w:hAnsi="Arial" w:cs="Arial"/>
          <w:sz w:val="24"/>
        </w:rPr>
        <w:t>masyarakat yang relative rendah yang disebabkan dari masih rendahnya tingkat pendidikan secara umum.</w:t>
      </w:r>
    </w:p>
    <w:p w:rsidR="0055209B" w:rsidRPr="00A42D64" w:rsidRDefault="0055209B" w:rsidP="0055209B">
      <w:pPr>
        <w:pStyle w:val="ListParagraph"/>
        <w:spacing w:line="360" w:lineRule="auto"/>
        <w:ind w:left="1789"/>
        <w:jc w:val="both"/>
        <w:rPr>
          <w:rFonts w:ascii="Arial" w:hAnsi="Arial" w:cs="Arial"/>
          <w:sz w:val="24"/>
        </w:rPr>
      </w:pPr>
    </w:p>
    <w:p w:rsidR="0055209B" w:rsidRPr="00A42D64" w:rsidRDefault="0055209B" w:rsidP="00974129">
      <w:pPr>
        <w:pStyle w:val="ListParagraph"/>
        <w:numPr>
          <w:ilvl w:val="0"/>
          <w:numId w:val="30"/>
        </w:numPr>
        <w:spacing w:line="360" w:lineRule="auto"/>
        <w:jc w:val="both"/>
        <w:rPr>
          <w:rFonts w:ascii="Arial" w:hAnsi="Arial" w:cs="Arial"/>
          <w:sz w:val="24"/>
        </w:rPr>
      </w:pPr>
      <w:r w:rsidRPr="00A42D64">
        <w:rPr>
          <w:rFonts w:ascii="Arial" w:hAnsi="Arial" w:cs="Arial"/>
          <w:sz w:val="24"/>
        </w:rPr>
        <w:t>Analisis Lingkungan Eksternal</w:t>
      </w:r>
    </w:p>
    <w:p w:rsidR="0055209B" w:rsidRPr="00A42D64" w:rsidRDefault="008E20BF" w:rsidP="00974129">
      <w:pPr>
        <w:pStyle w:val="ListParagraph"/>
        <w:numPr>
          <w:ilvl w:val="0"/>
          <w:numId w:val="34"/>
        </w:numPr>
        <w:spacing w:line="360" w:lineRule="auto"/>
        <w:jc w:val="both"/>
        <w:rPr>
          <w:rFonts w:ascii="Arial" w:hAnsi="Arial" w:cs="Arial"/>
          <w:sz w:val="24"/>
        </w:rPr>
      </w:pPr>
      <w:r w:rsidRPr="00A42D64">
        <w:rPr>
          <w:rFonts w:ascii="Arial" w:hAnsi="Arial" w:cs="Arial"/>
          <w:sz w:val="24"/>
        </w:rPr>
        <w:t>Peluang</w:t>
      </w:r>
    </w:p>
    <w:p w:rsidR="008E20BF" w:rsidRPr="00A42D64" w:rsidRDefault="008E20BF" w:rsidP="00974129">
      <w:pPr>
        <w:pStyle w:val="ListParagraph"/>
        <w:numPr>
          <w:ilvl w:val="0"/>
          <w:numId w:val="35"/>
        </w:numPr>
        <w:spacing w:line="360" w:lineRule="auto"/>
        <w:jc w:val="both"/>
        <w:rPr>
          <w:rFonts w:ascii="Arial" w:hAnsi="Arial" w:cs="Arial"/>
          <w:sz w:val="24"/>
        </w:rPr>
      </w:pPr>
      <w:r w:rsidRPr="00A42D64">
        <w:rPr>
          <w:rFonts w:ascii="Arial" w:hAnsi="Arial" w:cs="Arial"/>
          <w:sz w:val="24"/>
        </w:rPr>
        <w:t>Komitmen Bupati</w:t>
      </w:r>
      <w:r w:rsidR="008764EE">
        <w:rPr>
          <w:rFonts w:ascii="Arial" w:hAnsi="Arial" w:cs="Arial"/>
          <w:sz w:val="24"/>
        </w:rPr>
        <w:t xml:space="preserve"> dan Wakil Bupati</w:t>
      </w:r>
      <w:r w:rsidRPr="00A42D64">
        <w:rPr>
          <w:rFonts w:ascii="Arial" w:hAnsi="Arial" w:cs="Arial"/>
          <w:sz w:val="24"/>
        </w:rPr>
        <w:t xml:space="preserve"> terpilih dalam membangun dan mengembangkan wilayah kepulauan dalam rangka terwujudnya kesejahteraan yang berkeadilan secara menye</w:t>
      </w:r>
      <w:r w:rsidR="008764EE">
        <w:rPr>
          <w:rFonts w:ascii="Arial" w:hAnsi="Arial" w:cs="Arial"/>
          <w:sz w:val="24"/>
        </w:rPr>
        <w:t>luruh dan merata sesuai dengan visi misi yang berfokus pada kemaritiman.</w:t>
      </w:r>
    </w:p>
    <w:p w:rsidR="008E20BF" w:rsidRPr="00A42D64" w:rsidRDefault="008E20BF" w:rsidP="00974129">
      <w:pPr>
        <w:pStyle w:val="ListParagraph"/>
        <w:numPr>
          <w:ilvl w:val="0"/>
          <w:numId w:val="35"/>
        </w:numPr>
        <w:spacing w:line="360" w:lineRule="auto"/>
        <w:jc w:val="both"/>
        <w:rPr>
          <w:rFonts w:ascii="Arial" w:hAnsi="Arial" w:cs="Arial"/>
          <w:sz w:val="24"/>
        </w:rPr>
      </w:pPr>
      <w:r w:rsidRPr="00A42D64">
        <w:rPr>
          <w:rFonts w:ascii="Arial" w:hAnsi="Arial" w:cs="Arial"/>
          <w:sz w:val="24"/>
        </w:rPr>
        <w:t>Nilai ekonomis k</w:t>
      </w:r>
      <w:r w:rsidR="008764EE">
        <w:rPr>
          <w:rFonts w:ascii="Arial" w:hAnsi="Arial" w:cs="Arial"/>
          <w:sz w:val="24"/>
        </w:rPr>
        <w:t xml:space="preserve">omoditas pertanian, perkebunan, </w:t>
      </w:r>
      <w:r w:rsidRPr="00A42D64">
        <w:rPr>
          <w:rFonts w:ascii="Arial" w:hAnsi="Arial" w:cs="Arial"/>
          <w:sz w:val="24"/>
        </w:rPr>
        <w:t>dan perikanan yang relative tinggi di pasar regional, nasional, maupun global.</w:t>
      </w:r>
    </w:p>
    <w:p w:rsidR="008E20BF" w:rsidRPr="00A42D64" w:rsidRDefault="008E20BF" w:rsidP="00974129">
      <w:pPr>
        <w:pStyle w:val="ListParagraph"/>
        <w:numPr>
          <w:ilvl w:val="0"/>
          <w:numId w:val="35"/>
        </w:numPr>
        <w:spacing w:line="360" w:lineRule="auto"/>
        <w:jc w:val="both"/>
        <w:rPr>
          <w:rFonts w:ascii="Arial" w:hAnsi="Arial" w:cs="Arial"/>
          <w:sz w:val="24"/>
        </w:rPr>
      </w:pPr>
      <w:r w:rsidRPr="00A42D64">
        <w:rPr>
          <w:rFonts w:ascii="Arial" w:hAnsi="Arial" w:cs="Arial"/>
          <w:sz w:val="24"/>
        </w:rPr>
        <w:t>Potensi investasi yang relative besar dan prosfektif terutama di sektor perikanan dan pariwisata (bahari).</w:t>
      </w:r>
    </w:p>
    <w:p w:rsidR="008E20BF" w:rsidRPr="00A42D64" w:rsidRDefault="008E20BF" w:rsidP="008E20BF">
      <w:pPr>
        <w:pStyle w:val="ListParagraph"/>
        <w:spacing w:line="360" w:lineRule="auto"/>
        <w:ind w:left="1789"/>
        <w:jc w:val="both"/>
        <w:rPr>
          <w:rFonts w:ascii="Arial" w:hAnsi="Arial" w:cs="Arial"/>
          <w:sz w:val="24"/>
        </w:rPr>
      </w:pPr>
    </w:p>
    <w:p w:rsidR="008E20BF" w:rsidRPr="00A42D64" w:rsidRDefault="008E20BF" w:rsidP="00974129">
      <w:pPr>
        <w:pStyle w:val="ListParagraph"/>
        <w:numPr>
          <w:ilvl w:val="0"/>
          <w:numId w:val="34"/>
        </w:numPr>
        <w:spacing w:line="360" w:lineRule="auto"/>
        <w:jc w:val="both"/>
        <w:rPr>
          <w:rFonts w:ascii="Arial" w:hAnsi="Arial" w:cs="Arial"/>
          <w:sz w:val="24"/>
        </w:rPr>
      </w:pPr>
      <w:r w:rsidRPr="00A42D64">
        <w:rPr>
          <w:rFonts w:ascii="Arial" w:hAnsi="Arial" w:cs="Arial"/>
          <w:sz w:val="24"/>
        </w:rPr>
        <w:t>Tantangan</w:t>
      </w:r>
    </w:p>
    <w:p w:rsidR="008E20BF" w:rsidRPr="00AF7D83" w:rsidRDefault="008E20BF" w:rsidP="00974129">
      <w:pPr>
        <w:pStyle w:val="ListParagraph"/>
        <w:numPr>
          <w:ilvl w:val="0"/>
          <w:numId w:val="36"/>
        </w:numPr>
        <w:spacing w:line="360" w:lineRule="auto"/>
        <w:jc w:val="both"/>
        <w:rPr>
          <w:rFonts w:ascii="Arial" w:hAnsi="Arial" w:cs="Arial"/>
          <w:color w:val="00B0F0"/>
          <w:sz w:val="24"/>
        </w:rPr>
      </w:pPr>
      <w:r w:rsidRPr="00AF7D83">
        <w:rPr>
          <w:rFonts w:ascii="Arial" w:hAnsi="Arial" w:cs="Arial"/>
          <w:color w:val="00B0F0"/>
          <w:sz w:val="24"/>
        </w:rPr>
        <w:t>Kondisi</w:t>
      </w:r>
      <w:r w:rsidR="00AF7D83" w:rsidRPr="00AF7D83">
        <w:rPr>
          <w:rFonts w:ascii="Arial" w:hAnsi="Arial" w:cs="Arial"/>
          <w:color w:val="00B0F0"/>
          <w:sz w:val="24"/>
        </w:rPr>
        <w:t xml:space="preserve"> geografis Kecamatan Bontomanai</w:t>
      </w:r>
      <w:r w:rsidRPr="00AF7D83">
        <w:rPr>
          <w:rFonts w:ascii="Arial" w:hAnsi="Arial" w:cs="Arial"/>
          <w:color w:val="00B0F0"/>
          <w:sz w:val="24"/>
        </w:rPr>
        <w:t xml:space="preserve"> yang wilyahnya </w:t>
      </w:r>
      <w:r w:rsidR="008764EE" w:rsidRPr="00AF7D83">
        <w:rPr>
          <w:rFonts w:ascii="Arial" w:hAnsi="Arial" w:cs="Arial"/>
          <w:color w:val="00B0F0"/>
          <w:sz w:val="24"/>
        </w:rPr>
        <w:t xml:space="preserve">sebagaian besar adalah laut yang </w:t>
      </w:r>
      <w:r w:rsidRPr="00AF7D83">
        <w:rPr>
          <w:rFonts w:ascii="Arial" w:hAnsi="Arial" w:cs="Arial"/>
          <w:color w:val="00B0F0"/>
          <w:sz w:val="24"/>
        </w:rPr>
        <w:t>terdiri atas beberapa pulau.</w:t>
      </w:r>
    </w:p>
    <w:p w:rsidR="008E20BF" w:rsidRPr="00AF7D83" w:rsidRDefault="008E20BF" w:rsidP="00974129">
      <w:pPr>
        <w:pStyle w:val="ListParagraph"/>
        <w:numPr>
          <w:ilvl w:val="0"/>
          <w:numId w:val="36"/>
        </w:numPr>
        <w:spacing w:line="360" w:lineRule="auto"/>
        <w:jc w:val="both"/>
        <w:rPr>
          <w:rFonts w:ascii="Arial" w:hAnsi="Arial" w:cs="Arial"/>
          <w:color w:val="00B0F0"/>
          <w:sz w:val="24"/>
        </w:rPr>
      </w:pPr>
      <w:r w:rsidRPr="00AF7D83">
        <w:rPr>
          <w:rFonts w:ascii="Arial" w:hAnsi="Arial" w:cs="Arial"/>
          <w:color w:val="00B0F0"/>
          <w:sz w:val="24"/>
        </w:rPr>
        <w:t>Akses yang relative sulit baik dalam hubungannya dengan Ibukota Kabupaten maupun hubungan antar pulau-pulau yang ada dala</w:t>
      </w:r>
      <w:r w:rsidR="008764EE" w:rsidRPr="00AF7D83">
        <w:rPr>
          <w:rFonts w:ascii="Arial" w:hAnsi="Arial" w:cs="Arial"/>
          <w:color w:val="00B0F0"/>
          <w:sz w:val="24"/>
        </w:rPr>
        <w:t>m wilayah Kecamatan Pasilambena yang hal ini juga tergantung pada kondisi cuaca.</w:t>
      </w:r>
    </w:p>
    <w:p w:rsidR="008E20BF" w:rsidRPr="00A42D64" w:rsidRDefault="008E20BF" w:rsidP="00974129">
      <w:pPr>
        <w:pStyle w:val="ListParagraph"/>
        <w:numPr>
          <w:ilvl w:val="0"/>
          <w:numId w:val="36"/>
        </w:numPr>
        <w:spacing w:line="360" w:lineRule="auto"/>
        <w:jc w:val="both"/>
        <w:rPr>
          <w:rFonts w:ascii="Arial" w:hAnsi="Arial" w:cs="Arial"/>
          <w:sz w:val="24"/>
        </w:rPr>
      </w:pPr>
      <w:r w:rsidRPr="00AF7D83">
        <w:rPr>
          <w:rFonts w:ascii="Arial" w:hAnsi="Arial" w:cs="Arial"/>
          <w:color w:val="00B0F0"/>
          <w:sz w:val="24"/>
        </w:rPr>
        <w:t>Masih terbatasnya layanan infrastruktur dasar, meliputi : kesehatan, pendidik</w:t>
      </w:r>
      <w:r w:rsidR="008764EE" w:rsidRPr="00AF7D83">
        <w:rPr>
          <w:rFonts w:ascii="Arial" w:hAnsi="Arial" w:cs="Arial"/>
          <w:color w:val="00B0F0"/>
          <w:sz w:val="24"/>
        </w:rPr>
        <w:t>an, jalan, listrik, air bersih, gudang produksi, pangan, dan infrastruktur kelautan</w:t>
      </w:r>
      <w:r w:rsidR="008764EE">
        <w:rPr>
          <w:rFonts w:ascii="Arial" w:hAnsi="Arial" w:cs="Arial"/>
          <w:sz w:val="24"/>
        </w:rPr>
        <w:t>.</w:t>
      </w:r>
    </w:p>
    <w:p w:rsidR="008764EE" w:rsidRDefault="008764EE" w:rsidP="008E20BF">
      <w:pPr>
        <w:spacing w:line="360" w:lineRule="auto"/>
        <w:jc w:val="both"/>
        <w:rPr>
          <w:rFonts w:ascii="Arial" w:hAnsi="Arial" w:cs="Arial"/>
          <w:sz w:val="24"/>
        </w:rPr>
      </w:pPr>
    </w:p>
    <w:p w:rsidR="008764EE" w:rsidRDefault="008764EE" w:rsidP="008E20BF">
      <w:pPr>
        <w:spacing w:line="360" w:lineRule="auto"/>
        <w:jc w:val="both"/>
        <w:rPr>
          <w:rFonts w:ascii="Arial" w:hAnsi="Arial" w:cs="Arial"/>
          <w:sz w:val="24"/>
        </w:rPr>
      </w:pPr>
    </w:p>
    <w:p w:rsidR="008E20BF" w:rsidRPr="00A42D64" w:rsidRDefault="008E20BF" w:rsidP="008E20BF">
      <w:pPr>
        <w:spacing w:line="360" w:lineRule="auto"/>
        <w:jc w:val="center"/>
        <w:rPr>
          <w:rFonts w:ascii="Arial" w:hAnsi="Arial" w:cs="Arial"/>
          <w:b/>
          <w:sz w:val="28"/>
        </w:rPr>
      </w:pPr>
      <w:r w:rsidRPr="00A42D64">
        <w:rPr>
          <w:rFonts w:ascii="Arial" w:hAnsi="Arial" w:cs="Arial"/>
          <w:b/>
          <w:sz w:val="28"/>
        </w:rPr>
        <w:t>BAB IV</w:t>
      </w:r>
    </w:p>
    <w:p w:rsidR="008E20BF" w:rsidRPr="00A42D64" w:rsidRDefault="008E20BF" w:rsidP="008E20BF">
      <w:pPr>
        <w:spacing w:line="360" w:lineRule="auto"/>
        <w:jc w:val="center"/>
        <w:rPr>
          <w:rFonts w:ascii="Arial" w:hAnsi="Arial" w:cs="Arial"/>
          <w:b/>
          <w:sz w:val="28"/>
        </w:rPr>
      </w:pPr>
      <w:r w:rsidRPr="00A42D64">
        <w:rPr>
          <w:rFonts w:ascii="Arial" w:hAnsi="Arial" w:cs="Arial"/>
          <w:b/>
          <w:sz w:val="28"/>
        </w:rPr>
        <w:t>TUJUAN DAN SASARAN</w:t>
      </w:r>
    </w:p>
    <w:p w:rsidR="008E20BF" w:rsidRPr="00A42D64" w:rsidRDefault="008E20BF" w:rsidP="008E20BF">
      <w:pPr>
        <w:spacing w:line="360" w:lineRule="auto"/>
        <w:jc w:val="both"/>
        <w:rPr>
          <w:rFonts w:ascii="Arial" w:hAnsi="Arial" w:cs="Arial"/>
          <w:sz w:val="24"/>
        </w:rPr>
      </w:pPr>
    </w:p>
    <w:p w:rsidR="008E20BF" w:rsidRPr="00A42D64" w:rsidRDefault="008E20BF" w:rsidP="008E20BF">
      <w:pPr>
        <w:pStyle w:val="ListParagraph"/>
        <w:spacing w:line="360" w:lineRule="auto"/>
        <w:ind w:left="0"/>
        <w:jc w:val="both"/>
        <w:rPr>
          <w:rFonts w:ascii="Arial" w:hAnsi="Arial" w:cs="Arial"/>
          <w:sz w:val="24"/>
        </w:rPr>
      </w:pPr>
      <w:r w:rsidRPr="00A42D64">
        <w:rPr>
          <w:rFonts w:ascii="Arial" w:hAnsi="Arial" w:cs="Arial"/>
          <w:sz w:val="24"/>
        </w:rPr>
        <w:t>.4. 1</w:t>
      </w:r>
      <w:r w:rsidR="00B42A1E" w:rsidRPr="00A42D64">
        <w:rPr>
          <w:rFonts w:ascii="Arial" w:hAnsi="Arial" w:cs="Arial"/>
          <w:sz w:val="24"/>
        </w:rPr>
        <w:t>.  Tujuan dan Sasaran J</w:t>
      </w:r>
      <w:r w:rsidRPr="00A42D64">
        <w:rPr>
          <w:rFonts w:ascii="Arial" w:hAnsi="Arial" w:cs="Arial"/>
          <w:sz w:val="24"/>
        </w:rPr>
        <w:t xml:space="preserve">angka Menengah </w:t>
      </w:r>
      <w:r w:rsidR="00612FF2" w:rsidRPr="00A42D64">
        <w:rPr>
          <w:rFonts w:ascii="Arial" w:hAnsi="Arial" w:cs="Arial"/>
          <w:sz w:val="24"/>
        </w:rPr>
        <w:t>Kecamatan</w:t>
      </w:r>
      <w:r w:rsidRPr="00A42D64">
        <w:rPr>
          <w:rFonts w:ascii="Arial" w:hAnsi="Arial" w:cs="Arial"/>
          <w:sz w:val="24"/>
        </w:rPr>
        <w:t xml:space="preserve"> </w:t>
      </w:r>
      <w:r w:rsidR="00AF7D83">
        <w:rPr>
          <w:rFonts w:ascii="Arial" w:hAnsi="Arial" w:cs="Arial"/>
          <w:sz w:val="24"/>
        </w:rPr>
        <w:t>Bontomanai</w:t>
      </w:r>
    </w:p>
    <w:p w:rsidR="008E20BF" w:rsidRPr="00A42D64" w:rsidRDefault="008E20BF" w:rsidP="008E20BF">
      <w:pPr>
        <w:pStyle w:val="ListParagraph"/>
        <w:spacing w:line="360" w:lineRule="auto"/>
        <w:ind w:left="567" w:firstLine="426"/>
        <w:jc w:val="both"/>
        <w:rPr>
          <w:rFonts w:ascii="Arial" w:hAnsi="Arial" w:cs="Arial"/>
          <w:sz w:val="24"/>
        </w:rPr>
      </w:pPr>
      <w:r w:rsidRPr="00A42D64">
        <w:rPr>
          <w:rFonts w:ascii="Arial" w:hAnsi="Arial" w:cs="Arial"/>
          <w:sz w:val="24"/>
        </w:rPr>
        <w:t>Berdasarkan tujuan yang d</w:t>
      </w:r>
      <w:r w:rsidR="00AF7D83">
        <w:rPr>
          <w:rFonts w:ascii="Arial" w:hAnsi="Arial" w:cs="Arial"/>
          <w:sz w:val="24"/>
        </w:rPr>
        <w:t>itetapkan, Kecamatan Bontomanai</w:t>
      </w:r>
      <w:r w:rsidRPr="00A42D64">
        <w:rPr>
          <w:rFonts w:ascii="Arial" w:hAnsi="Arial" w:cs="Arial"/>
          <w:sz w:val="24"/>
        </w:rPr>
        <w:t xml:space="preserve"> akan mengetahui hal-hal yang harus dicapai dalam kurung waktu 1 sampai 5 tahu ke depan dengan mempertimbangkan sumber daya dan kemampuan yang dimiliki serta factor lingkungan yang mempengaruhinya.</w:t>
      </w:r>
    </w:p>
    <w:p w:rsidR="008E20BF" w:rsidRPr="00A42D64" w:rsidRDefault="008E20BF" w:rsidP="008E20BF">
      <w:pPr>
        <w:pStyle w:val="ListParagraph"/>
        <w:spacing w:line="360" w:lineRule="auto"/>
        <w:ind w:left="567" w:firstLine="426"/>
        <w:jc w:val="both"/>
        <w:rPr>
          <w:rFonts w:ascii="Arial" w:hAnsi="Arial" w:cs="Arial"/>
          <w:sz w:val="24"/>
        </w:rPr>
      </w:pPr>
      <w:r w:rsidRPr="00A42D64">
        <w:rPr>
          <w:rFonts w:ascii="Arial" w:hAnsi="Arial" w:cs="Arial"/>
          <w:sz w:val="24"/>
        </w:rPr>
        <w:t xml:space="preserve">Perumusan tujuan dan sasaran </w:t>
      </w:r>
      <w:r w:rsidR="00AF7D83">
        <w:rPr>
          <w:rFonts w:ascii="Arial" w:hAnsi="Arial" w:cs="Arial"/>
          <w:sz w:val="24"/>
        </w:rPr>
        <w:t xml:space="preserve">Kecamatan Bontomanai </w:t>
      </w:r>
      <w:r w:rsidR="008764EE">
        <w:rPr>
          <w:rFonts w:ascii="Arial" w:hAnsi="Arial" w:cs="Arial"/>
          <w:sz w:val="24"/>
        </w:rPr>
        <w:t>tahun 2021 – 2026</w:t>
      </w:r>
      <w:r w:rsidRPr="00A42D64">
        <w:rPr>
          <w:rFonts w:ascii="Arial" w:hAnsi="Arial" w:cs="Arial"/>
          <w:sz w:val="24"/>
        </w:rPr>
        <w:t xml:space="preserve"> sesuai dengan visi dan misi yang telah ditetapkan adalah sebagai berikut :</w:t>
      </w:r>
    </w:p>
    <w:p w:rsidR="00790B43" w:rsidRPr="00A42D64" w:rsidRDefault="00790B43" w:rsidP="008E20BF">
      <w:pPr>
        <w:pStyle w:val="ListParagraph"/>
        <w:spacing w:line="360" w:lineRule="auto"/>
        <w:ind w:left="567" w:firstLine="426"/>
        <w:jc w:val="both"/>
        <w:rPr>
          <w:rFonts w:ascii="Arial" w:hAnsi="Arial" w:cs="Arial"/>
          <w:sz w:val="24"/>
        </w:rPr>
        <w:sectPr w:rsidR="00790B43" w:rsidRPr="00A42D64" w:rsidSect="00590503">
          <w:pgSz w:w="12240" w:h="20160" w:code="5"/>
          <w:pgMar w:top="1440" w:right="1440" w:bottom="3600" w:left="2268" w:header="426" w:footer="2969" w:gutter="0"/>
          <w:cols w:space="720"/>
          <w:docGrid w:linePitch="360"/>
        </w:sectPr>
      </w:pPr>
    </w:p>
    <w:p w:rsidR="008E20BF" w:rsidRPr="00A42D64" w:rsidRDefault="00790B43" w:rsidP="008E20BF">
      <w:pPr>
        <w:pStyle w:val="ListParagraph"/>
        <w:spacing w:line="360" w:lineRule="auto"/>
        <w:ind w:left="567" w:firstLine="426"/>
        <w:jc w:val="both"/>
        <w:rPr>
          <w:rFonts w:ascii="Arial" w:hAnsi="Arial" w:cs="Arial"/>
          <w:color w:val="FF0000"/>
          <w:sz w:val="24"/>
        </w:rPr>
      </w:pPr>
      <w:r w:rsidRPr="00A42D64">
        <w:rPr>
          <w:rFonts w:ascii="Arial" w:hAnsi="Arial" w:cs="Arial"/>
          <w:sz w:val="24"/>
        </w:rPr>
        <w:lastRenderedPageBreak/>
        <w:t>Tabel</w:t>
      </w:r>
      <w:r w:rsidR="00B42A1E" w:rsidRPr="00A42D64">
        <w:rPr>
          <w:rFonts w:ascii="Arial" w:hAnsi="Arial" w:cs="Arial"/>
          <w:sz w:val="24"/>
        </w:rPr>
        <w:t xml:space="preserve"> 4.1</w:t>
      </w:r>
      <w:r w:rsidR="001E09A2" w:rsidRPr="00A42D64">
        <w:rPr>
          <w:rFonts w:ascii="Arial" w:hAnsi="Arial" w:cs="Arial"/>
          <w:sz w:val="24"/>
        </w:rPr>
        <w:t>.</w:t>
      </w:r>
      <w:r w:rsidR="00B42A1E" w:rsidRPr="00A42D64">
        <w:rPr>
          <w:rFonts w:ascii="Arial" w:hAnsi="Arial" w:cs="Arial"/>
          <w:sz w:val="24"/>
        </w:rPr>
        <w:t xml:space="preserve">  Tujuan, Sasaran dan Sasara Jangka Menengah</w:t>
      </w:r>
      <w:r w:rsidR="00AF7D83">
        <w:rPr>
          <w:rFonts w:ascii="Arial" w:hAnsi="Arial" w:cs="Arial"/>
          <w:sz w:val="24"/>
        </w:rPr>
        <w:t xml:space="preserve"> Kecamatan Bontomanai</w:t>
      </w:r>
      <w:r w:rsidR="00B42A1E" w:rsidRPr="00A42D64">
        <w:rPr>
          <w:rFonts w:ascii="Arial" w:hAnsi="Arial" w:cs="Arial"/>
          <w:sz w:val="24"/>
        </w:rPr>
        <w:t xml:space="preserve"> </w:t>
      </w:r>
    </w:p>
    <w:tbl>
      <w:tblPr>
        <w:tblStyle w:val="LightShading-Accent1"/>
        <w:tblW w:w="15048" w:type="dxa"/>
        <w:tblLayout w:type="fixed"/>
        <w:tblLook w:val="04A0" w:firstRow="1" w:lastRow="0" w:firstColumn="1" w:lastColumn="0" w:noHBand="0" w:noVBand="1"/>
      </w:tblPr>
      <w:tblGrid>
        <w:gridCol w:w="648"/>
        <w:gridCol w:w="3150"/>
        <w:gridCol w:w="3600"/>
        <w:gridCol w:w="3600"/>
        <w:gridCol w:w="810"/>
        <w:gridCol w:w="810"/>
        <w:gridCol w:w="810"/>
        <w:gridCol w:w="810"/>
        <w:gridCol w:w="810"/>
      </w:tblGrid>
      <w:tr w:rsidR="00290C06" w:rsidRPr="00290C06" w:rsidTr="00290C0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8" w:type="dxa"/>
            <w:vMerge w:val="restart"/>
            <w:vAlign w:val="center"/>
          </w:tcPr>
          <w:p w:rsidR="002C36AC" w:rsidRPr="00290C06" w:rsidRDefault="002C36AC" w:rsidP="00290C06">
            <w:pPr>
              <w:jc w:val="center"/>
              <w:rPr>
                <w:rFonts w:ascii="Arial" w:eastAsia="Calibri" w:hAnsi="Arial" w:cs="Arial"/>
                <w:color w:val="auto"/>
                <w:sz w:val="20"/>
                <w:szCs w:val="20"/>
              </w:rPr>
            </w:pPr>
            <w:r w:rsidRPr="00290C06">
              <w:rPr>
                <w:rFonts w:ascii="Arial" w:eastAsia="Calibri" w:hAnsi="Arial" w:cs="Arial"/>
                <w:color w:val="auto"/>
                <w:sz w:val="20"/>
                <w:szCs w:val="20"/>
              </w:rPr>
              <w:t>No.</w:t>
            </w:r>
          </w:p>
        </w:tc>
        <w:tc>
          <w:tcPr>
            <w:tcW w:w="3150" w:type="dxa"/>
            <w:vMerge w:val="restart"/>
            <w:vAlign w:val="center"/>
          </w:tcPr>
          <w:p w:rsidR="002C36AC" w:rsidRPr="00290C06" w:rsidRDefault="002C36AC" w:rsidP="00290C06">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r w:rsidRPr="00290C06">
              <w:rPr>
                <w:rFonts w:ascii="Arial" w:eastAsia="Calibri" w:hAnsi="Arial" w:cs="Arial"/>
                <w:color w:val="auto"/>
                <w:sz w:val="20"/>
                <w:szCs w:val="20"/>
              </w:rPr>
              <w:t>Tujuan</w:t>
            </w:r>
          </w:p>
        </w:tc>
        <w:tc>
          <w:tcPr>
            <w:tcW w:w="3600" w:type="dxa"/>
            <w:vMerge w:val="restart"/>
            <w:vAlign w:val="center"/>
          </w:tcPr>
          <w:p w:rsidR="002C36AC" w:rsidRPr="00290C06" w:rsidRDefault="002C36AC" w:rsidP="00290C06">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r w:rsidRPr="00290C06">
              <w:rPr>
                <w:rFonts w:ascii="Arial" w:eastAsia="Calibri" w:hAnsi="Arial" w:cs="Arial"/>
                <w:color w:val="auto"/>
                <w:sz w:val="20"/>
                <w:szCs w:val="20"/>
              </w:rPr>
              <w:t>Sasaran</w:t>
            </w:r>
          </w:p>
        </w:tc>
        <w:tc>
          <w:tcPr>
            <w:tcW w:w="3600" w:type="dxa"/>
            <w:vMerge w:val="restart"/>
            <w:vAlign w:val="center"/>
          </w:tcPr>
          <w:p w:rsidR="002C36AC" w:rsidRPr="00290C06" w:rsidRDefault="002C36AC" w:rsidP="00290C06">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r w:rsidRPr="00290C06">
              <w:rPr>
                <w:rFonts w:ascii="Arial" w:eastAsia="Calibri" w:hAnsi="Arial" w:cs="Arial"/>
                <w:color w:val="auto"/>
                <w:sz w:val="20"/>
                <w:szCs w:val="20"/>
              </w:rPr>
              <w:t>Indikator Sasaran</w:t>
            </w:r>
          </w:p>
        </w:tc>
        <w:tc>
          <w:tcPr>
            <w:tcW w:w="4050" w:type="dxa"/>
            <w:gridSpan w:val="5"/>
          </w:tcPr>
          <w:p w:rsidR="002C36AC" w:rsidRPr="00290C06" w:rsidRDefault="002C36AC" w:rsidP="000A43C0">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r w:rsidRPr="00290C06">
              <w:rPr>
                <w:rFonts w:ascii="Arial" w:eastAsia="Calibri" w:hAnsi="Arial" w:cs="Arial"/>
                <w:color w:val="auto"/>
                <w:sz w:val="20"/>
                <w:szCs w:val="20"/>
              </w:rPr>
              <w:t>Target Kinerja Sasaran Pada Tahun</w:t>
            </w:r>
          </w:p>
        </w:tc>
      </w:tr>
      <w:tr w:rsidR="00290C06" w:rsidRPr="00290C06" w:rsidTr="00DC330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8" w:type="dxa"/>
            <w:vMerge/>
          </w:tcPr>
          <w:p w:rsidR="002C36AC" w:rsidRPr="00290C06" w:rsidRDefault="002C36AC" w:rsidP="000A43C0">
            <w:pPr>
              <w:jc w:val="center"/>
              <w:rPr>
                <w:rFonts w:ascii="Arial" w:eastAsia="Calibri" w:hAnsi="Arial" w:cs="Arial"/>
                <w:color w:val="auto"/>
                <w:sz w:val="20"/>
                <w:szCs w:val="20"/>
              </w:rPr>
            </w:pPr>
          </w:p>
        </w:tc>
        <w:tc>
          <w:tcPr>
            <w:tcW w:w="3150" w:type="dxa"/>
            <w:vMerge/>
          </w:tcPr>
          <w:p w:rsidR="002C36AC" w:rsidRPr="00290C06" w:rsidRDefault="002C36AC" w:rsidP="000A43C0">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szCs w:val="20"/>
              </w:rPr>
            </w:pPr>
          </w:p>
        </w:tc>
        <w:tc>
          <w:tcPr>
            <w:tcW w:w="3600" w:type="dxa"/>
            <w:vMerge/>
          </w:tcPr>
          <w:p w:rsidR="002C36AC" w:rsidRPr="00290C06" w:rsidRDefault="002C36AC" w:rsidP="000A43C0">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szCs w:val="20"/>
              </w:rPr>
            </w:pPr>
          </w:p>
        </w:tc>
        <w:tc>
          <w:tcPr>
            <w:tcW w:w="3600" w:type="dxa"/>
            <w:vMerge/>
          </w:tcPr>
          <w:p w:rsidR="002C36AC" w:rsidRPr="00290C06" w:rsidRDefault="002C36AC" w:rsidP="000A43C0">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szCs w:val="20"/>
              </w:rPr>
            </w:pPr>
          </w:p>
        </w:tc>
        <w:tc>
          <w:tcPr>
            <w:tcW w:w="810" w:type="dxa"/>
          </w:tcPr>
          <w:p w:rsidR="002C36AC" w:rsidRPr="00290C06" w:rsidRDefault="00165FCA" w:rsidP="000A43C0">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18"/>
                <w:szCs w:val="20"/>
              </w:rPr>
            </w:pPr>
            <w:r w:rsidRPr="00290C06">
              <w:rPr>
                <w:rFonts w:ascii="Arial" w:eastAsia="Calibri" w:hAnsi="Arial" w:cs="Arial"/>
                <w:color w:val="auto"/>
                <w:sz w:val="18"/>
                <w:szCs w:val="20"/>
              </w:rPr>
              <w:t>2021</w:t>
            </w:r>
          </w:p>
        </w:tc>
        <w:tc>
          <w:tcPr>
            <w:tcW w:w="810" w:type="dxa"/>
          </w:tcPr>
          <w:p w:rsidR="002C36AC" w:rsidRPr="00290C06" w:rsidRDefault="00165FCA" w:rsidP="000A43C0">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18"/>
                <w:szCs w:val="20"/>
              </w:rPr>
            </w:pPr>
            <w:r w:rsidRPr="00290C06">
              <w:rPr>
                <w:rFonts w:ascii="Arial" w:eastAsia="Calibri" w:hAnsi="Arial" w:cs="Arial"/>
                <w:color w:val="auto"/>
                <w:sz w:val="18"/>
                <w:szCs w:val="20"/>
              </w:rPr>
              <w:t>2022</w:t>
            </w:r>
          </w:p>
        </w:tc>
        <w:tc>
          <w:tcPr>
            <w:tcW w:w="810" w:type="dxa"/>
          </w:tcPr>
          <w:p w:rsidR="002C36AC" w:rsidRPr="00290C06" w:rsidRDefault="00165FCA" w:rsidP="000A43C0">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18"/>
                <w:szCs w:val="20"/>
              </w:rPr>
            </w:pPr>
            <w:r w:rsidRPr="00290C06">
              <w:rPr>
                <w:rFonts w:ascii="Arial" w:eastAsia="Calibri" w:hAnsi="Arial" w:cs="Arial"/>
                <w:color w:val="auto"/>
                <w:sz w:val="18"/>
                <w:szCs w:val="20"/>
              </w:rPr>
              <w:t>2023</w:t>
            </w:r>
          </w:p>
        </w:tc>
        <w:tc>
          <w:tcPr>
            <w:tcW w:w="810" w:type="dxa"/>
          </w:tcPr>
          <w:p w:rsidR="002C36AC" w:rsidRPr="00290C06" w:rsidRDefault="00165FCA" w:rsidP="000A43C0">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18"/>
                <w:szCs w:val="20"/>
              </w:rPr>
            </w:pPr>
            <w:r w:rsidRPr="00290C06">
              <w:rPr>
                <w:rFonts w:ascii="Arial" w:eastAsia="Calibri" w:hAnsi="Arial" w:cs="Arial"/>
                <w:color w:val="auto"/>
                <w:sz w:val="18"/>
                <w:szCs w:val="20"/>
              </w:rPr>
              <w:t>2024</w:t>
            </w:r>
          </w:p>
        </w:tc>
        <w:tc>
          <w:tcPr>
            <w:tcW w:w="810" w:type="dxa"/>
          </w:tcPr>
          <w:p w:rsidR="002C36AC" w:rsidRPr="00290C06" w:rsidRDefault="00165FCA" w:rsidP="000A43C0">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18"/>
                <w:szCs w:val="20"/>
              </w:rPr>
            </w:pPr>
            <w:r w:rsidRPr="00290C06">
              <w:rPr>
                <w:rFonts w:ascii="Arial" w:eastAsia="Calibri" w:hAnsi="Arial" w:cs="Arial"/>
                <w:color w:val="auto"/>
                <w:sz w:val="18"/>
                <w:szCs w:val="20"/>
              </w:rPr>
              <w:t>2025</w:t>
            </w:r>
          </w:p>
        </w:tc>
      </w:tr>
      <w:tr w:rsidR="00290C06" w:rsidRPr="00290C06" w:rsidTr="00DC330A">
        <w:trPr>
          <w:trHeight w:val="20"/>
        </w:trPr>
        <w:tc>
          <w:tcPr>
            <w:cnfStyle w:val="001000000000" w:firstRow="0" w:lastRow="0" w:firstColumn="1" w:lastColumn="0" w:oddVBand="0" w:evenVBand="0" w:oddHBand="0" w:evenHBand="0" w:firstRowFirstColumn="0" w:firstRowLastColumn="0" w:lastRowFirstColumn="0" w:lastRowLastColumn="0"/>
            <w:tcW w:w="648" w:type="dxa"/>
          </w:tcPr>
          <w:p w:rsidR="002C36AC" w:rsidRPr="00290C06" w:rsidRDefault="002C36AC" w:rsidP="002C36AC">
            <w:pPr>
              <w:jc w:val="center"/>
              <w:rPr>
                <w:rFonts w:ascii="Arial" w:eastAsia="Calibri" w:hAnsi="Arial" w:cs="Arial"/>
                <w:color w:val="auto"/>
                <w:sz w:val="16"/>
                <w:szCs w:val="20"/>
              </w:rPr>
            </w:pPr>
            <w:r w:rsidRPr="00290C06">
              <w:rPr>
                <w:rFonts w:ascii="Arial" w:eastAsia="Calibri" w:hAnsi="Arial" w:cs="Arial"/>
                <w:color w:val="auto"/>
                <w:sz w:val="16"/>
                <w:szCs w:val="20"/>
              </w:rPr>
              <w:t>1</w:t>
            </w:r>
          </w:p>
        </w:tc>
        <w:tc>
          <w:tcPr>
            <w:tcW w:w="3150" w:type="dxa"/>
          </w:tcPr>
          <w:p w:rsidR="002C36AC" w:rsidRPr="00290C06" w:rsidRDefault="002C36AC"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16"/>
                <w:szCs w:val="20"/>
              </w:rPr>
            </w:pPr>
            <w:r w:rsidRPr="00290C06">
              <w:rPr>
                <w:rFonts w:ascii="Arial" w:eastAsia="Calibri" w:hAnsi="Arial" w:cs="Arial"/>
                <w:color w:val="auto"/>
                <w:sz w:val="16"/>
                <w:szCs w:val="20"/>
              </w:rPr>
              <w:t>2</w:t>
            </w:r>
          </w:p>
        </w:tc>
        <w:tc>
          <w:tcPr>
            <w:tcW w:w="3600" w:type="dxa"/>
          </w:tcPr>
          <w:p w:rsidR="002C36AC" w:rsidRPr="00290C06" w:rsidRDefault="002C36AC"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16"/>
                <w:szCs w:val="20"/>
              </w:rPr>
            </w:pPr>
            <w:r w:rsidRPr="00290C06">
              <w:rPr>
                <w:rFonts w:ascii="Arial" w:eastAsia="Calibri" w:hAnsi="Arial" w:cs="Arial"/>
                <w:color w:val="auto"/>
                <w:sz w:val="16"/>
                <w:szCs w:val="20"/>
              </w:rPr>
              <w:t>3</w:t>
            </w:r>
          </w:p>
        </w:tc>
        <w:tc>
          <w:tcPr>
            <w:tcW w:w="3600" w:type="dxa"/>
          </w:tcPr>
          <w:p w:rsidR="002C36AC" w:rsidRPr="00290C06" w:rsidRDefault="002C36AC"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16"/>
                <w:szCs w:val="20"/>
              </w:rPr>
            </w:pPr>
            <w:r w:rsidRPr="00290C06">
              <w:rPr>
                <w:rFonts w:ascii="Arial" w:eastAsia="Calibri" w:hAnsi="Arial" w:cs="Arial"/>
                <w:color w:val="auto"/>
                <w:sz w:val="16"/>
                <w:szCs w:val="20"/>
              </w:rPr>
              <w:t>4</w:t>
            </w:r>
          </w:p>
        </w:tc>
        <w:tc>
          <w:tcPr>
            <w:tcW w:w="810" w:type="dxa"/>
          </w:tcPr>
          <w:p w:rsidR="002C36AC" w:rsidRPr="00290C06" w:rsidRDefault="002C36AC"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16"/>
                <w:szCs w:val="20"/>
              </w:rPr>
            </w:pPr>
            <w:r w:rsidRPr="00290C06">
              <w:rPr>
                <w:rFonts w:ascii="Arial" w:eastAsia="Calibri" w:hAnsi="Arial" w:cs="Arial"/>
                <w:color w:val="auto"/>
                <w:sz w:val="16"/>
                <w:szCs w:val="20"/>
              </w:rPr>
              <w:t>5</w:t>
            </w:r>
          </w:p>
        </w:tc>
        <w:tc>
          <w:tcPr>
            <w:tcW w:w="810" w:type="dxa"/>
          </w:tcPr>
          <w:p w:rsidR="002C36AC" w:rsidRPr="00290C06" w:rsidRDefault="002C36AC"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16"/>
                <w:szCs w:val="20"/>
              </w:rPr>
            </w:pPr>
            <w:r w:rsidRPr="00290C06">
              <w:rPr>
                <w:rFonts w:ascii="Arial" w:eastAsia="Calibri" w:hAnsi="Arial" w:cs="Arial"/>
                <w:color w:val="auto"/>
                <w:sz w:val="16"/>
                <w:szCs w:val="20"/>
              </w:rPr>
              <w:t>6</w:t>
            </w:r>
          </w:p>
        </w:tc>
        <w:tc>
          <w:tcPr>
            <w:tcW w:w="810" w:type="dxa"/>
          </w:tcPr>
          <w:p w:rsidR="002C36AC" w:rsidRPr="00290C06" w:rsidRDefault="002C36AC"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16"/>
                <w:szCs w:val="20"/>
              </w:rPr>
            </w:pPr>
            <w:r w:rsidRPr="00290C06">
              <w:rPr>
                <w:rFonts w:ascii="Arial" w:eastAsia="Calibri" w:hAnsi="Arial" w:cs="Arial"/>
                <w:color w:val="auto"/>
                <w:sz w:val="16"/>
                <w:szCs w:val="20"/>
              </w:rPr>
              <w:t>7</w:t>
            </w:r>
          </w:p>
        </w:tc>
        <w:tc>
          <w:tcPr>
            <w:tcW w:w="810" w:type="dxa"/>
          </w:tcPr>
          <w:p w:rsidR="002C36AC" w:rsidRPr="00290C06" w:rsidRDefault="002C36AC"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16"/>
                <w:szCs w:val="20"/>
              </w:rPr>
            </w:pPr>
            <w:r w:rsidRPr="00290C06">
              <w:rPr>
                <w:rFonts w:ascii="Arial" w:eastAsia="Calibri" w:hAnsi="Arial" w:cs="Arial"/>
                <w:color w:val="auto"/>
                <w:sz w:val="16"/>
                <w:szCs w:val="20"/>
              </w:rPr>
              <w:t>8</w:t>
            </w:r>
          </w:p>
        </w:tc>
        <w:tc>
          <w:tcPr>
            <w:tcW w:w="810" w:type="dxa"/>
          </w:tcPr>
          <w:p w:rsidR="002C36AC" w:rsidRPr="00290C06" w:rsidRDefault="002C36AC"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16"/>
                <w:szCs w:val="20"/>
              </w:rPr>
            </w:pPr>
            <w:r w:rsidRPr="00290C06">
              <w:rPr>
                <w:rFonts w:ascii="Arial" w:eastAsia="Calibri" w:hAnsi="Arial" w:cs="Arial"/>
                <w:color w:val="auto"/>
                <w:sz w:val="16"/>
                <w:szCs w:val="20"/>
              </w:rPr>
              <w:t>9</w:t>
            </w:r>
          </w:p>
        </w:tc>
      </w:tr>
      <w:tr w:rsidR="00290C06" w:rsidRPr="00290C06" w:rsidTr="00DC330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8" w:type="dxa"/>
          </w:tcPr>
          <w:p w:rsidR="002C36AC" w:rsidRPr="00290C06" w:rsidRDefault="002C36AC" w:rsidP="002C36AC">
            <w:pPr>
              <w:jc w:val="center"/>
              <w:rPr>
                <w:rFonts w:ascii="Arial" w:eastAsia="Calibri" w:hAnsi="Arial" w:cs="Arial"/>
                <w:color w:val="auto"/>
                <w:sz w:val="20"/>
                <w:szCs w:val="20"/>
              </w:rPr>
            </w:pPr>
            <w:r w:rsidRPr="00290C06">
              <w:rPr>
                <w:rFonts w:ascii="Arial" w:eastAsia="Calibri" w:hAnsi="Arial" w:cs="Arial"/>
                <w:color w:val="auto"/>
                <w:sz w:val="20"/>
                <w:szCs w:val="20"/>
              </w:rPr>
              <w:t>1.</w:t>
            </w:r>
          </w:p>
        </w:tc>
        <w:tc>
          <w:tcPr>
            <w:tcW w:w="3150" w:type="dxa"/>
          </w:tcPr>
          <w:p w:rsidR="002C36AC" w:rsidRPr="00290C06" w:rsidRDefault="002C36AC" w:rsidP="00AF7D83">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lang w:val="id-ID"/>
              </w:rPr>
              <w:t xml:space="preserve">Meningkatkan kepuasan  masyarakat terhadap kegiatan-kegiatan yang dikordinasikan oleh </w:t>
            </w:r>
            <w:r w:rsidR="00AF7D83">
              <w:rPr>
                <w:rFonts w:ascii="Arial" w:eastAsia="Calibri" w:hAnsi="Arial" w:cs="Arial"/>
                <w:color w:val="auto"/>
                <w:szCs w:val="20"/>
                <w:lang w:val="id-ID"/>
              </w:rPr>
              <w:t xml:space="preserve">pemerintah Kecamatan </w:t>
            </w:r>
            <w:r w:rsidR="00AF7D83">
              <w:rPr>
                <w:rFonts w:ascii="Arial" w:eastAsia="Calibri" w:hAnsi="Arial" w:cs="Arial"/>
                <w:color w:val="auto"/>
                <w:szCs w:val="20"/>
              </w:rPr>
              <w:t>Bontomanai</w:t>
            </w:r>
            <w:r w:rsidRPr="00290C06">
              <w:rPr>
                <w:rFonts w:ascii="Arial" w:eastAsia="Calibri" w:hAnsi="Arial" w:cs="Arial"/>
                <w:color w:val="auto"/>
                <w:szCs w:val="20"/>
                <w:lang w:val="id-ID"/>
              </w:rPr>
              <w:t xml:space="preserve"> (T1</w:t>
            </w:r>
            <w:r w:rsidR="00C452FC" w:rsidRPr="00290C06">
              <w:rPr>
                <w:rFonts w:ascii="Arial" w:eastAsia="Calibri" w:hAnsi="Arial" w:cs="Arial"/>
                <w:color w:val="auto"/>
                <w:szCs w:val="20"/>
              </w:rPr>
              <w:t>-T3</w:t>
            </w:r>
            <w:r w:rsidRPr="00290C06">
              <w:rPr>
                <w:rFonts w:ascii="Arial" w:eastAsia="Calibri" w:hAnsi="Arial" w:cs="Arial"/>
                <w:color w:val="auto"/>
                <w:szCs w:val="20"/>
                <w:lang w:val="id-ID"/>
              </w:rPr>
              <w:t>)</w:t>
            </w:r>
          </w:p>
        </w:tc>
        <w:tc>
          <w:tcPr>
            <w:tcW w:w="3600" w:type="dxa"/>
          </w:tcPr>
          <w:p w:rsidR="002C36AC" w:rsidRPr="00290C06" w:rsidRDefault="002C36AC" w:rsidP="000A43C0">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lang w:val="id-ID"/>
              </w:rPr>
              <w:t>Meningkatnya  efektivitas kordinasi dalam pemberdayaan masyarakat, penerapaan dan penegakan peraturan perundang</w:t>
            </w:r>
            <w:r w:rsidRPr="00290C06">
              <w:rPr>
                <w:rFonts w:ascii="Arial" w:eastAsia="Calibri" w:hAnsi="Arial" w:cs="Arial"/>
                <w:color w:val="auto"/>
                <w:szCs w:val="20"/>
              </w:rPr>
              <w:t>-Und</w:t>
            </w:r>
            <w:r w:rsidRPr="00290C06">
              <w:rPr>
                <w:rFonts w:ascii="Arial" w:eastAsia="Calibri" w:hAnsi="Arial" w:cs="Arial"/>
                <w:color w:val="auto"/>
                <w:szCs w:val="20"/>
                <w:lang w:val="id-ID"/>
              </w:rPr>
              <w:t>a</w:t>
            </w:r>
            <w:r w:rsidRPr="00290C06">
              <w:rPr>
                <w:rFonts w:ascii="Arial" w:eastAsia="Calibri" w:hAnsi="Arial" w:cs="Arial"/>
                <w:color w:val="auto"/>
                <w:szCs w:val="20"/>
              </w:rPr>
              <w:t>ng</w:t>
            </w:r>
            <w:r w:rsidRPr="00290C06">
              <w:rPr>
                <w:rFonts w:ascii="Arial" w:eastAsia="Calibri" w:hAnsi="Arial" w:cs="Arial"/>
                <w:color w:val="auto"/>
                <w:szCs w:val="20"/>
                <w:lang w:val="id-ID"/>
              </w:rPr>
              <w:t>a</w:t>
            </w:r>
            <w:r w:rsidRPr="00290C06">
              <w:rPr>
                <w:rFonts w:ascii="Arial" w:eastAsia="Calibri" w:hAnsi="Arial" w:cs="Arial"/>
                <w:color w:val="auto"/>
                <w:szCs w:val="20"/>
              </w:rPr>
              <w:t>n</w:t>
            </w:r>
            <w:r w:rsidRPr="00290C06">
              <w:rPr>
                <w:rFonts w:ascii="Arial" w:eastAsia="Calibri" w:hAnsi="Arial" w:cs="Arial"/>
                <w:color w:val="auto"/>
                <w:szCs w:val="20"/>
                <w:lang w:val="id-ID"/>
              </w:rPr>
              <w:t>, pemeliharaan sarana dan fasilitas umum, penyelenggaraan kegiatan pemerintah</w:t>
            </w:r>
            <w:r w:rsidR="00AF7D83">
              <w:rPr>
                <w:rFonts w:ascii="Arial" w:eastAsia="Calibri" w:hAnsi="Arial" w:cs="Arial"/>
                <w:color w:val="auto"/>
                <w:szCs w:val="20"/>
                <w:lang w:val="id-ID"/>
              </w:rPr>
              <w:t xml:space="preserve">an di Kacamatan </w:t>
            </w:r>
            <w:r w:rsidR="00AF7D83">
              <w:rPr>
                <w:rFonts w:ascii="Arial" w:eastAsia="Calibri" w:hAnsi="Arial" w:cs="Arial"/>
                <w:color w:val="auto"/>
                <w:szCs w:val="20"/>
              </w:rPr>
              <w:t xml:space="preserve">Bontomanai </w:t>
            </w:r>
            <w:r w:rsidR="00C452FC" w:rsidRPr="00290C06">
              <w:rPr>
                <w:rFonts w:ascii="Arial" w:eastAsia="Calibri" w:hAnsi="Arial" w:cs="Arial"/>
                <w:color w:val="auto"/>
                <w:szCs w:val="20"/>
              </w:rPr>
              <w:t>(</w:t>
            </w:r>
            <w:r w:rsidRPr="00290C06">
              <w:rPr>
                <w:rFonts w:ascii="Arial" w:eastAsia="Calibri" w:hAnsi="Arial" w:cs="Arial"/>
                <w:color w:val="auto"/>
                <w:szCs w:val="20"/>
                <w:lang w:val="id-ID"/>
              </w:rPr>
              <w:t>T1</w:t>
            </w:r>
            <w:r w:rsidR="00C452FC" w:rsidRPr="00290C06">
              <w:rPr>
                <w:rFonts w:ascii="Arial" w:eastAsia="Calibri" w:hAnsi="Arial" w:cs="Arial"/>
                <w:color w:val="auto"/>
                <w:szCs w:val="20"/>
              </w:rPr>
              <w:t>-T2; S1-S3</w:t>
            </w:r>
            <w:r w:rsidRPr="00290C06">
              <w:rPr>
                <w:rFonts w:ascii="Arial" w:eastAsia="Calibri" w:hAnsi="Arial" w:cs="Arial"/>
                <w:color w:val="auto"/>
                <w:szCs w:val="20"/>
                <w:lang w:val="id-ID"/>
              </w:rPr>
              <w:t>)</w:t>
            </w:r>
          </w:p>
          <w:p w:rsidR="002C36AC" w:rsidRPr="00290C06" w:rsidRDefault="002C36AC" w:rsidP="000A43C0">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116109" w:rsidRPr="00290C06" w:rsidRDefault="00116109" w:rsidP="000A43C0">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2C36AC" w:rsidRPr="00290C06" w:rsidRDefault="002C36AC" w:rsidP="000A43C0">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lang w:val="id-ID"/>
              </w:rPr>
              <w:t>Meningkatnya efektivitas pembinaan penyelenggaraan pemerin</w:t>
            </w:r>
            <w:r w:rsidRPr="00290C06">
              <w:rPr>
                <w:rFonts w:ascii="Arial" w:eastAsia="Calibri" w:hAnsi="Arial" w:cs="Arial"/>
                <w:color w:val="auto"/>
                <w:szCs w:val="20"/>
              </w:rPr>
              <w:t>ta</w:t>
            </w:r>
            <w:r w:rsidRPr="00290C06">
              <w:rPr>
                <w:rFonts w:ascii="Arial" w:eastAsia="Calibri" w:hAnsi="Arial" w:cs="Arial"/>
                <w:color w:val="auto"/>
                <w:szCs w:val="20"/>
                <w:lang w:val="id-ID"/>
              </w:rPr>
              <w:t>han desa dan kelu</w:t>
            </w:r>
            <w:r w:rsidR="00C452FC" w:rsidRPr="00290C06">
              <w:rPr>
                <w:rFonts w:ascii="Arial" w:eastAsia="Calibri" w:hAnsi="Arial" w:cs="Arial"/>
                <w:color w:val="auto"/>
                <w:szCs w:val="20"/>
                <w:lang w:val="id-ID"/>
              </w:rPr>
              <w:t>rahan (T</w:t>
            </w:r>
            <w:r w:rsidR="00C452FC" w:rsidRPr="00290C06">
              <w:rPr>
                <w:rFonts w:ascii="Arial" w:eastAsia="Calibri" w:hAnsi="Arial" w:cs="Arial"/>
                <w:color w:val="auto"/>
                <w:szCs w:val="20"/>
              </w:rPr>
              <w:t>3;S5-S6</w:t>
            </w:r>
            <w:r w:rsidRPr="00290C06">
              <w:rPr>
                <w:rFonts w:ascii="Arial" w:eastAsia="Calibri" w:hAnsi="Arial" w:cs="Arial"/>
                <w:color w:val="auto"/>
                <w:szCs w:val="20"/>
                <w:lang w:val="id-ID"/>
              </w:rPr>
              <w:t>)</w:t>
            </w:r>
          </w:p>
        </w:tc>
        <w:tc>
          <w:tcPr>
            <w:tcW w:w="3600" w:type="dxa"/>
          </w:tcPr>
          <w:p w:rsidR="002C36AC" w:rsidRPr="00290C06" w:rsidRDefault="002C36AC" w:rsidP="000A43C0">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lang w:val="id-ID"/>
              </w:rPr>
              <w:t>Jumlah kegiatan P</w:t>
            </w:r>
            <w:r w:rsidRPr="00290C06">
              <w:rPr>
                <w:rFonts w:ascii="Arial" w:eastAsia="Calibri" w:hAnsi="Arial" w:cs="Arial"/>
                <w:color w:val="auto"/>
                <w:szCs w:val="20"/>
              </w:rPr>
              <w:t xml:space="preserve">elayanan </w:t>
            </w:r>
            <w:r w:rsidRPr="00290C06">
              <w:rPr>
                <w:rFonts w:ascii="Arial" w:eastAsia="Calibri" w:hAnsi="Arial" w:cs="Arial"/>
                <w:color w:val="auto"/>
                <w:szCs w:val="20"/>
                <w:lang w:val="id-ID"/>
              </w:rPr>
              <w:t>M</w:t>
            </w:r>
            <w:r w:rsidRPr="00290C06">
              <w:rPr>
                <w:rFonts w:ascii="Arial" w:eastAsia="Calibri" w:hAnsi="Arial" w:cs="Arial"/>
                <w:color w:val="auto"/>
                <w:szCs w:val="20"/>
              </w:rPr>
              <w:t>asyarakat</w:t>
            </w:r>
            <w:r w:rsidRPr="00290C06">
              <w:rPr>
                <w:rFonts w:ascii="Arial" w:eastAsia="Calibri" w:hAnsi="Arial" w:cs="Arial"/>
                <w:color w:val="auto"/>
                <w:szCs w:val="20"/>
                <w:lang w:val="id-ID"/>
              </w:rPr>
              <w:t xml:space="preserve"> yang dikordinasikan/ difaslitasi</w:t>
            </w:r>
          </w:p>
          <w:p w:rsidR="000A43C0" w:rsidRPr="00290C06" w:rsidRDefault="000A43C0" w:rsidP="000A43C0">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2C36AC" w:rsidRPr="00290C06" w:rsidRDefault="002C36AC" w:rsidP="000A43C0">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lang w:val="id-ID"/>
              </w:rPr>
            </w:pPr>
            <w:r w:rsidRPr="00290C06">
              <w:rPr>
                <w:rFonts w:ascii="Arial" w:eastAsia="Calibri" w:hAnsi="Arial" w:cs="Arial"/>
                <w:color w:val="auto"/>
                <w:szCs w:val="20"/>
                <w:lang w:val="id-ID"/>
              </w:rPr>
              <w:t>Jumlah kegiatan pengekaanan peraturaan dan perundangan yang diko</w:t>
            </w:r>
            <w:r w:rsidR="00C452FC" w:rsidRPr="00290C06">
              <w:rPr>
                <w:rFonts w:ascii="Arial" w:eastAsia="Calibri" w:hAnsi="Arial" w:cs="Arial"/>
                <w:color w:val="auto"/>
                <w:szCs w:val="20"/>
              </w:rPr>
              <w:t>o</w:t>
            </w:r>
            <w:r w:rsidRPr="00290C06">
              <w:rPr>
                <w:rFonts w:ascii="Arial" w:eastAsia="Calibri" w:hAnsi="Arial" w:cs="Arial"/>
                <w:color w:val="auto"/>
                <w:szCs w:val="20"/>
                <w:lang w:val="id-ID"/>
              </w:rPr>
              <w:t>rdinasikan/difasilitasi</w:t>
            </w:r>
          </w:p>
          <w:p w:rsidR="000A43C0" w:rsidRPr="00290C06" w:rsidRDefault="000A43C0" w:rsidP="000A43C0">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116109" w:rsidRPr="00290C06" w:rsidRDefault="00116109" w:rsidP="000A43C0">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116109" w:rsidRPr="00290C06" w:rsidRDefault="00116109" w:rsidP="000A43C0">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116109" w:rsidRPr="00290C06" w:rsidRDefault="00116109" w:rsidP="000A43C0">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116109" w:rsidRPr="00290C06" w:rsidRDefault="00116109" w:rsidP="000A43C0">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2C36AC" w:rsidRPr="00290C06" w:rsidRDefault="002C36AC" w:rsidP="000A43C0">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lang w:val="id-ID"/>
              </w:rPr>
              <w:t>Jumlah desa dan kelurahan yang dibina dalam penyelengraaan pemerintah</w:t>
            </w:r>
          </w:p>
          <w:p w:rsidR="00116109" w:rsidRPr="00290C06" w:rsidRDefault="00116109" w:rsidP="00116109">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tc>
        <w:tc>
          <w:tcPr>
            <w:tcW w:w="810" w:type="dxa"/>
          </w:tcPr>
          <w:p w:rsidR="002C36AC"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5</w:t>
            </w:r>
          </w:p>
          <w:p w:rsidR="000A43C0" w:rsidRPr="00290C06" w:rsidRDefault="000A43C0"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0A43C0" w:rsidRPr="00290C06" w:rsidRDefault="000A43C0"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0A43C0" w:rsidRPr="00290C06" w:rsidRDefault="000A43C0"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0A43C0"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5</w:t>
            </w: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6</w:t>
            </w: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tc>
        <w:tc>
          <w:tcPr>
            <w:tcW w:w="810" w:type="dxa"/>
          </w:tcPr>
          <w:p w:rsidR="002C36AC"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8</w:t>
            </w: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8</w:t>
            </w: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6</w:t>
            </w: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tc>
        <w:tc>
          <w:tcPr>
            <w:tcW w:w="810" w:type="dxa"/>
          </w:tcPr>
          <w:p w:rsidR="002C36AC"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10</w:t>
            </w: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10</w:t>
            </w: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6</w:t>
            </w: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tc>
        <w:tc>
          <w:tcPr>
            <w:tcW w:w="810" w:type="dxa"/>
          </w:tcPr>
          <w:p w:rsidR="002C36AC"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12</w:t>
            </w: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12</w:t>
            </w: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6</w:t>
            </w: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tc>
        <w:tc>
          <w:tcPr>
            <w:tcW w:w="810" w:type="dxa"/>
          </w:tcPr>
          <w:p w:rsidR="002C36AC"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15</w:t>
            </w: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15</w:t>
            </w: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6</w:t>
            </w: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p w:rsidR="00FB6F2E" w:rsidRPr="00290C06" w:rsidRDefault="00FB6F2E" w:rsidP="002C36A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Cs w:val="20"/>
              </w:rPr>
            </w:pPr>
          </w:p>
        </w:tc>
      </w:tr>
      <w:tr w:rsidR="00290C06" w:rsidRPr="00290C06" w:rsidTr="00DC330A">
        <w:trPr>
          <w:trHeight w:val="20"/>
        </w:trPr>
        <w:tc>
          <w:tcPr>
            <w:cnfStyle w:val="001000000000" w:firstRow="0" w:lastRow="0" w:firstColumn="1" w:lastColumn="0" w:oddVBand="0" w:evenVBand="0" w:oddHBand="0" w:evenHBand="0" w:firstRowFirstColumn="0" w:firstRowLastColumn="0" w:lastRowFirstColumn="0" w:lastRowLastColumn="0"/>
            <w:tcW w:w="648" w:type="dxa"/>
          </w:tcPr>
          <w:p w:rsidR="002C36AC" w:rsidRPr="00290C06" w:rsidRDefault="002C36AC" w:rsidP="002C36AC">
            <w:pPr>
              <w:jc w:val="center"/>
              <w:rPr>
                <w:rFonts w:ascii="Arial" w:eastAsia="Calibri" w:hAnsi="Arial" w:cs="Arial"/>
                <w:color w:val="auto"/>
                <w:sz w:val="20"/>
                <w:szCs w:val="20"/>
              </w:rPr>
            </w:pPr>
            <w:r w:rsidRPr="00290C06">
              <w:rPr>
                <w:rFonts w:ascii="Arial" w:eastAsia="Calibri" w:hAnsi="Arial" w:cs="Arial"/>
                <w:color w:val="auto"/>
                <w:sz w:val="20"/>
                <w:szCs w:val="20"/>
              </w:rPr>
              <w:t>2.</w:t>
            </w:r>
          </w:p>
        </w:tc>
        <w:tc>
          <w:tcPr>
            <w:tcW w:w="3150" w:type="dxa"/>
          </w:tcPr>
          <w:p w:rsidR="002C36AC" w:rsidRPr="00290C06" w:rsidRDefault="002C36AC" w:rsidP="000A43C0">
            <w:pPr>
              <w:ind w:left="34"/>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lang w:val="id-ID"/>
              </w:rPr>
              <w:t>Meningkatkan efektivitas kordinasi, fasilitasi, penyelenggaraan layanan dan pembinaan dalam</w:t>
            </w:r>
            <w:r w:rsidRPr="00290C06">
              <w:rPr>
                <w:rFonts w:ascii="Arial" w:eastAsia="Calibri" w:hAnsi="Arial" w:cs="Arial"/>
                <w:color w:val="auto"/>
                <w:szCs w:val="20"/>
              </w:rPr>
              <w:t xml:space="preserve"> urusan Pemerintahan</w:t>
            </w:r>
            <w:r w:rsidRPr="00290C06">
              <w:rPr>
                <w:rFonts w:ascii="Arial" w:eastAsia="Calibri" w:hAnsi="Arial" w:cs="Arial"/>
                <w:color w:val="auto"/>
                <w:szCs w:val="20"/>
                <w:lang w:val="id-ID"/>
              </w:rPr>
              <w:t xml:space="preserve"> bidang pemerintahan, ekbang, kesos </w:t>
            </w:r>
            <w:r w:rsidRPr="00290C06">
              <w:rPr>
                <w:rFonts w:ascii="Arial" w:eastAsia="Calibri" w:hAnsi="Arial" w:cs="Arial"/>
                <w:color w:val="auto"/>
                <w:szCs w:val="20"/>
              </w:rPr>
              <w:t>d</w:t>
            </w:r>
            <w:r w:rsidRPr="00290C06">
              <w:rPr>
                <w:rFonts w:ascii="Arial" w:eastAsia="Calibri" w:hAnsi="Arial" w:cs="Arial"/>
                <w:color w:val="auto"/>
                <w:szCs w:val="20"/>
                <w:lang w:val="id-ID"/>
              </w:rPr>
              <w:t>an trantib.</w:t>
            </w:r>
            <w:r w:rsidR="00C452FC" w:rsidRPr="00290C06">
              <w:rPr>
                <w:rFonts w:ascii="Arial" w:eastAsia="Calibri" w:hAnsi="Arial" w:cs="Arial"/>
                <w:color w:val="auto"/>
                <w:szCs w:val="20"/>
              </w:rPr>
              <w:t>(T4-T10)</w:t>
            </w:r>
          </w:p>
        </w:tc>
        <w:tc>
          <w:tcPr>
            <w:tcW w:w="3600" w:type="dxa"/>
          </w:tcPr>
          <w:p w:rsidR="002C36AC" w:rsidRPr="00290C06" w:rsidRDefault="002C36AC" w:rsidP="002C36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lang w:val="id-ID"/>
              </w:rPr>
              <w:t>Meningkatnya efektivitas  kordinasi, fasilitasi, penyelenggaraan layanan dan pembinaan pada urusan pemerintahan bidang pertanahan, adm</w:t>
            </w:r>
            <w:r w:rsidRPr="00290C06">
              <w:rPr>
                <w:rFonts w:ascii="Arial" w:eastAsia="Calibri" w:hAnsi="Arial" w:cs="Arial"/>
                <w:color w:val="auto"/>
                <w:szCs w:val="20"/>
              </w:rPr>
              <w:t>n</w:t>
            </w:r>
            <w:r w:rsidRPr="00290C06">
              <w:rPr>
                <w:rFonts w:ascii="Arial" w:eastAsia="Calibri" w:hAnsi="Arial" w:cs="Arial"/>
                <w:color w:val="auto"/>
                <w:szCs w:val="20"/>
                <w:lang w:val="id-ID"/>
              </w:rPr>
              <w:t xml:space="preserve"> kependudukan dan capil, </w:t>
            </w:r>
            <w:r w:rsidRPr="00290C06">
              <w:rPr>
                <w:rFonts w:ascii="Arial" w:eastAsia="Calibri" w:hAnsi="Arial" w:cs="Arial"/>
                <w:color w:val="auto"/>
                <w:szCs w:val="20"/>
              </w:rPr>
              <w:t>Pemerintahan Umum. (</w:t>
            </w:r>
            <w:r w:rsidR="004F5903" w:rsidRPr="00290C06">
              <w:rPr>
                <w:rFonts w:ascii="Arial" w:eastAsia="Calibri" w:hAnsi="Arial" w:cs="Arial"/>
                <w:color w:val="auto"/>
                <w:szCs w:val="20"/>
                <w:lang w:val="id-ID"/>
              </w:rPr>
              <w:t>S</w:t>
            </w:r>
            <w:r w:rsidR="004F5903" w:rsidRPr="00290C06">
              <w:rPr>
                <w:rFonts w:ascii="Arial" w:eastAsia="Calibri" w:hAnsi="Arial" w:cs="Arial"/>
                <w:color w:val="auto"/>
                <w:szCs w:val="20"/>
              </w:rPr>
              <w:t>7-S8-S9</w:t>
            </w:r>
            <w:r w:rsidRPr="00290C06">
              <w:rPr>
                <w:rFonts w:ascii="Arial" w:eastAsia="Calibri" w:hAnsi="Arial" w:cs="Arial"/>
                <w:color w:val="auto"/>
                <w:szCs w:val="20"/>
              </w:rPr>
              <w:t>)</w:t>
            </w:r>
          </w:p>
          <w:p w:rsidR="002C36AC" w:rsidRPr="00290C06" w:rsidRDefault="002C36AC" w:rsidP="002C36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2C36AC" w:rsidRPr="00290C06" w:rsidRDefault="002C36AC" w:rsidP="002C36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lang w:val="id-ID"/>
              </w:rPr>
              <w:t>Meningkatnya efektivitas  ko</w:t>
            </w:r>
            <w:r w:rsidR="00CC147F" w:rsidRPr="00290C06">
              <w:rPr>
                <w:rFonts w:ascii="Arial" w:eastAsia="Calibri" w:hAnsi="Arial" w:cs="Arial"/>
                <w:color w:val="auto"/>
                <w:szCs w:val="20"/>
              </w:rPr>
              <w:t>o</w:t>
            </w:r>
            <w:r w:rsidRPr="00290C06">
              <w:rPr>
                <w:rFonts w:ascii="Arial" w:eastAsia="Calibri" w:hAnsi="Arial" w:cs="Arial"/>
                <w:color w:val="auto"/>
                <w:szCs w:val="20"/>
                <w:lang w:val="id-ID"/>
              </w:rPr>
              <w:t xml:space="preserve">rdinasi, fasilitasi, penyelenggaraan layanan dan </w:t>
            </w:r>
            <w:r w:rsidRPr="00290C06">
              <w:rPr>
                <w:rFonts w:ascii="Arial" w:eastAsia="Calibri" w:hAnsi="Arial" w:cs="Arial"/>
                <w:color w:val="auto"/>
                <w:szCs w:val="20"/>
                <w:lang w:val="id-ID"/>
              </w:rPr>
              <w:lastRenderedPageBreak/>
              <w:t>pembinaan pada bidang ekonomi dan pembangunan untuk urusan PU, perumahan, penataan ruang, pertanian, perikanan, UKM,</w:t>
            </w:r>
            <w:r w:rsidRPr="00290C06">
              <w:rPr>
                <w:rFonts w:ascii="Arial" w:eastAsia="Calibri" w:hAnsi="Arial" w:cs="Arial"/>
                <w:color w:val="auto"/>
                <w:szCs w:val="20"/>
              </w:rPr>
              <w:t>Perencanaan Pembangunan, Lingkungan Hidup,(</w:t>
            </w:r>
            <w:r w:rsidR="004F5903" w:rsidRPr="00290C06">
              <w:rPr>
                <w:rFonts w:ascii="Arial" w:eastAsia="Calibri" w:hAnsi="Arial" w:cs="Arial"/>
                <w:color w:val="auto"/>
                <w:szCs w:val="20"/>
                <w:lang w:val="id-ID"/>
              </w:rPr>
              <w:t xml:space="preserve"> S</w:t>
            </w:r>
            <w:r w:rsidR="004F5903" w:rsidRPr="00290C06">
              <w:rPr>
                <w:rFonts w:ascii="Arial" w:eastAsia="Calibri" w:hAnsi="Arial" w:cs="Arial"/>
                <w:color w:val="auto"/>
                <w:szCs w:val="20"/>
              </w:rPr>
              <w:t>10-S-11-S12-S15</w:t>
            </w:r>
            <w:r w:rsidRPr="00290C06">
              <w:rPr>
                <w:rFonts w:ascii="Arial" w:eastAsia="Calibri" w:hAnsi="Arial" w:cs="Arial"/>
                <w:color w:val="auto"/>
                <w:szCs w:val="20"/>
              </w:rPr>
              <w:t>)</w:t>
            </w:r>
          </w:p>
          <w:p w:rsidR="002C36AC" w:rsidRPr="00290C06" w:rsidRDefault="002C36AC" w:rsidP="002C36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354CD8" w:rsidRPr="00290C06" w:rsidRDefault="00354CD8" w:rsidP="002C36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354CD8" w:rsidRPr="00290C06" w:rsidRDefault="00354CD8" w:rsidP="002C36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354CD8" w:rsidRPr="00290C06" w:rsidRDefault="00354CD8" w:rsidP="002C36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2C36AC" w:rsidRPr="00290C06" w:rsidRDefault="002C36AC" w:rsidP="002C36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lang w:val="id-ID"/>
              </w:rPr>
              <w:t xml:space="preserve">Meningkatnya efektivitas  kordinasi, fasilitasi, penyelenggaraan layanan dan pembinaan pada bidang </w:t>
            </w:r>
            <w:r w:rsidRPr="00290C06">
              <w:rPr>
                <w:rFonts w:ascii="Arial" w:eastAsia="Calibri" w:hAnsi="Arial" w:cs="Arial"/>
                <w:color w:val="auto"/>
                <w:szCs w:val="20"/>
              </w:rPr>
              <w:t>Kesejahteraan Sosial untuk urusan</w:t>
            </w:r>
            <w:r w:rsidRPr="00290C06">
              <w:rPr>
                <w:rFonts w:ascii="Arial" w:eastAsia="Calibri" w:hAnsi="Arial" w:cs="Arial"/>
                <w:color w:val="auto"/>
                <w:szCs w:val="20"/>
                <w:lang w:val="id-ID"/>
              </w:rPr>
              <w:t xml:space="preserve"> kesehatan, sosial, tenaga kerja, kebudayaan, keagamaan, pemuda dan olah raga,</w:t>
            </w:r>
            <w:r w:rsidR="004F5903" w:rsidRPr="00290C06">
              <w:rPr>
                <w:rFonts w:ascii="Arial" w:eastAsia="Calibri" w:hAnsi="Arial" w:cs="Arial"/>
                <w:color w:val="auto"/>
                <w:szCs w:val="20"/>
              </w:rPr>
              <w:t>KB dan KS, (S13-S14</w:t>
            </w:r>
            <w:r w:rsidRPr="00290C06">
              <w:rPr>
                <w:rFonts w:ascii="Arial" w:eastAsia="Calibri" w:hAnsi="Arial" w:cs="Arial"/>
                <w:color w:val="auto"/>
                <w:szCs w:val="20"/>
              </w:rPr>
              <w:t>)</w:t>
            </w:r>
          </w:p>
          <w:p w:rsidR="002C36AC" w:rsidRPr="00290C06" w:rsidRDefault="002C36AC" w:rsidP="002C36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E3E87" w:rsidRPr="00290C06" w:rsidRDefault="001E3E87" w:rsidP="002C36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E3E87" w:rsidRPr="00290C06" w:rsidRDefault="001E3E87" w:rsidP="002C36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E3E87" w:rsidRPr="00290C06" w:rsidRDefault="001E3E87" w:rsidP="002C36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E3E87" w:rsidRPr="00290C06" w:rsidRDefault="001E3E87" w:rsidP="002C36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E3E87" w:rsidRPr="00290C06" w:rsidRDefault="001E3E87" w:rsidP="002C36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E3E87" w:rsidRPr="00290C06" w:rsidRDefault="001E3E87" w:rsidP="002C36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E3E87" w:rsidRPr="00290C06" w:rsidRDefault="001E3E87" w:rsidP="002C36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E3E87" w:rsidRPr="00290C06" w:rsidRDefault="001E3E87" w:rsidP="002C36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E3E87" w:rsidRPr="00290C06" w:rsidRDefault="001E3E87" w:rsidP="002C36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E3E87" w:rsidRPr="00290C06" w:rsidRDefault="001E3E87" w:rsidP="002C36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E3E87" w:rsidRPr="00290C06" w:rsidRDefault="001E3E87" w:rsidP="002C36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E3E87" w:rsidRPr="00290C06" w:rsidRDefault="001E3E87" w:rsidP="002C36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E3E87" w:rsidRPr="00290C06" w:rsidRDefault="001E3E87" w:rsidP="002C36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2C36AC" w:rsidRPr="00290C06" w:rsidRDefault="002C36AC" w:rsidP="002C36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lang w:val="id-ID"/>
              </w:rPr>
              <w:t>Meningkatnya efektivitas  kordinasi, fasilitasi, penyelenggaraan layanan dan pembinaan pada bidang kesbangpol serta ketertingan dan ketentraman.</w:t>
            </w:r>
            <w:r w:rsidR="004F5903" w:rsidRPr="00290C06">
              <w:rPr>
                <w:rFonts w:ascii="Arial" w:eastAsia="Calibri" w:hAnsi="Arial" w:cs="Arial"/>
                <w:color w:val="auto"/>
                <w:szCs w:val="20"/>
              </w:rPr>
              <w:t>(S13-S14</w:t>
            </w:r>
            <w:r w:rsidRPr="00290C06">
              <w:rPr>
                <w:rFonts w:ascii="Arial" w:eastAsia="Calibri" w:hAnsi="Arial" w:cs="Arial"/>
                <w:color w:val="auto"/>
                <w:szCs w:val="20"/>
              </w:rPr>
              <w:t>).</w:t>
            </w:r>
          </w:p>
          <w:p w:rsidR="002C36AC" w:rsidRPr="00290C06" w:rsidRDefault="002C36AC" w:rsidP="002C36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2C36AC" w:rsidRPr="00290C06" w:rsidRDefault="002C36AC" w:rsidP="002C36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lang w:val="id-ID"/>
              </w:rPr>
            </w:pPr>
            <w:r w:rsidRPr="00290C06">
              <w:rPr>
                <w:rFonts w:ascii="Arial" w:eastAsia="Calibri" w:hAnsi="Arial" w:cs="Arial"/>
                <w:color w:val="auto"/>
                <w:szCs w:val="20"/>
                <w:lang w:val="id-ID"/>
              </w:rPr>
              <w:t xml:space="preserve"> </w:t>
            </w:r>
          </w:p>
          <w:p w:rsidR="002C36AC" w:rsidRPr="00290C06" w:rsidRDefault="002C36AC" w:rsidP="002C36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lang w:val="id-ID"/>
              </w:rPr>
            </w:pPr>
          </w:p>
          <w:p w:rsidR="002C36AC" w:rsidRPr="00290C06" w:rsidRDefault="002C36AC" w:rsidP="002C36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lang w:val="id-ID"/>
              </w:rPr>
            </w:pPr>
          </w:p>
          <w:p w:rsidR="002C36AC" w:rsidRPr="00290C06" w:rsidRDefault="002C36AC" w:rsidP="002C36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lang w:val="id-ID"/>
              </w:rPr>
            </w:pPr>
          </w:p>
          <w:p w:rsidR="002C36AC" w:rsidRPr="00290C06" w:rsidRDefault="002C36AC" w:rsidP="002C36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tc>
        <w:tc>
          <w:tcPr>
            <w:tcW w:w="3600" w:type="dxa"/>
          </w:tcPr>
          <w:p w:rsidR="002C36AC" w:rsidRPr="00290C06" w:rsidRDefault="002C36AC" w:rsidP="000A43C0">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lang w:val="id-ID"/>
              </w:rPr>
              <w:lastRenderedPageBreak/>
              <w:t xml:space="preserve">Jumlah akta jual beli tanah yang diterbitkan dan jumlah sengketa tanah yang </w:t>
            </w:r>
            <w:r w:rsidRPr="00290C06">
              <w:rPr>
                <w:rFonts w:ascii="Arial" w:eastAsia="Calibri" w:hAnsi="Arial" w:cs="Arial"/>
                <w:color w:val="auto"/>
                <w:szCs w:val="20"/>
              </w:rPr>
              <w:t>di</w:t>
            </w:r>
            <w:r w:rsidRPr="00290C06">
              <w:rPr>
                <w:rFonts w:ascii="Arial" w:eastAsia="Calibri" w:hAnsi="Arial" w:cs="Arial"/>
                <w:color w:val="auto"/>
                <w:szCs w:val="20"/>
                <w:lang w:val="id-ID"/>
              </w:rPr>
              <w:t>fasilitasi penyeles</w:t>
            </w:r>
            <w:r w:rsidRPr="00290C06">
              <w:rPr>
                <w:rFonts w:ascii="Arial" w:eastAsia="Calibri" w:hAnsi="Arial" w:cs="Arial"/>
                <w:color w:val="auto"/>
                <w:szCs w:val="20"/>
              </w:rPr>
              <w:t>a</w:t>
            </w:r>
            <w:r w:rsidRPr="00290C06">
              <w:rPr>
                <w:rFonts w:ascii="Arial" w:eastAsia="Calibri" w:hAnsi="Arial" w:cs="Arial"/>
                <w:color w:val="auto"/>
                <w:szCs w:val="20"/>
                <w:lang w:val="id-ID"/>
              </w:rPr>
              <w:t>ian</w:t>
            </w:r>
            <w:r w:rsidRPr="00290C06">
              <w:rPr>
                <w:rFonts w:ascii="Arial" w:eastAsia="Calibri" w:hAnsi="Arial" w:cs="Arial"/>
                <w:color w:val="auto"/>
                <w:szCs w:val="20"/>
              </w:rPr>
              <w:t>ny</w:t>
            </w:r>
            <w:r w:rsidRPr="00290C06">
              <w:rPr>
                <w:rFonts w:ascii="Arial" w:eastAsia="Calibri" w:hAnsi="Arial" w:cs="Arial"/>
                <w:color w:val="auto"/>
                <w:szCs w:val="20"/>
                <w:lang w:val="id-ID"/>
              </w:rPr>
              <w:t>a</w:t>
            </w:r>
          </w:p>
          <w:p w:rsidR="000A43C0" w:rsidRPr="00290C06" w:rsidRDefault="000A43C0" w:rsidP="000A43C0">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2C36AC" w:rsidRPr="00290C06" w:rsidRDefault="002C36AC" w:rsidP="000A43C0">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lang w:val="id-ID"/>
              </w:rPr>
              <w:t>Jumlah satuan informasi kependudukan yang dihasilkan</w:t>
            </w:r>
          </w:p>
          <w:p w:rsidR="002C36AC" w:rsidRPr="00290C06" w:rsidRDefault="002C36AC" w:rsidP="000A43C0">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2C36AC" w:rsidRPr="00290C06" w:rsidRDefault="002C36AC" w:rsidP="000A43C0">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lang w:val="id-ID"/>
              </w:rPr>
              <w:t>Jumlah unit pembangunan sarana/prasrana pekerjaan umum yang diawasi dan dikordinasikan</w:t>
            </w:r>
          </w:p>
          <w:p w:rsidR="000A43C0" w:rsidRPr="00290C06" w:rsidRDefault="000A43C0" w:rsidP="000A43C0">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2C36AC" w:rsidRPr="00290C06" w:rsidRDefault="002C36AC" w:rsidP="000A43C0">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lang w:val="id-ID"/>
              </w:rPr>
              <w:t>Jumlah IMB yang diterbitkan</w:t>
            </w:r>
          </w:p>
          <w:p w:rsidR="000A43C0" w:rsidRPr="00290C06" w:rsidRDefault="000A43C0" w:rsidP="000A43C0">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0A43C0">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2C36AC" w:rsidRPr="00290C06" w:rsidRDefault="002C36AC" w:rsidP="000A43C0">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lang w:val="id-ID"/>
              </w:rPr>
              <w:t>Jumlah kegiatan pertanian dan perikanan yang diasilitasi</w:t>
            </w:r>
          </w:p>
          <w:p w:rsidR="000A43C0" w:rsidRPr="00290C06" w:rsidRDefault="000A43C0" w:rsidP="000A43C0">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2C36AC" w:rsidRPr="00290C06" w:rsidRDefault="002C36AC" w:rsidP="000A43C0">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lang w:val="id-ID"/>
              </w:rPr>
              <w:t>Jumlah pelaku usaha UKM yang diberi rekomendasi</w:t>
            </w:r>
          </w:p>
          <w:p w:rsidR="002C36AC" w:rsidRPr="00290C06" w:rsidRDefault="002C36AC" w:rsidP="000A43C0">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2C36AC" w:rsidRPr="00290C06" w:rsidRDefault="002C36AC" w:rsidP="000A43C0">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2C36AC" w:rsidRPr="00290C06" w:rsidRDefault="002C36AC" w:rsidP="000A43C0">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lang w:val="id-ID"/>
              </w:rPr>
              <w:t>Jumlah rekomendasi bidang pendidkan yang dihasilkan</w:t>
            </w:r>
          </w:p>
          <w:p w:rsidR="000A43C0" w:rsidRPr="00290C06" w:rsidRDefault="000A43C0" w:rsidP="000A43C0">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2C36AC" w:rsidRPr="00290C06" w:rsidRDefault="002C36AC" w:rsidP="000A43C0">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lang w:val="id-ID"/>
              </w:rPr>
            </w:pPr>
            <w:r w:rsidRPr="00290C06">
              <w:rPr>
                <w:rFonts w:ascii="Arial" w:eastAsia="Calibri" w:hAnsi="Arial" w:cs="Arial"/>
                <w:color w:val="auto"/>
                <w:szCs w:val="20"/>
                <w:lang w:val="id-ID"/>
              </w:rPr>
              <w:t>Jumlah kejadian penyakit dan gizi buruk yang dilaporkan</w:t>
            </w:r>
          </w:p>
          <w:p w:rsidR="000A43C0" w:rsidRPr="00290C06" w:rsidRDefault="000A43C0" w:rsidP="000A43C0">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2C36AC" w:rsidRPr="00290C06" w:rsidRDefault="002C36AC" w:rsidP="000A43C0">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lang w:val="id-ID"/>
              </w:rPr>
            </w:pPr>
            <w:r w:rsidRPr="00290C06">
              <w:rPr>
                <w:rFonts w:ascii="Arial" w:eastAsia="Calibri" w:hAnsi="Arial" w:cs="Arial"/>
                <w:color w:val="auto"/>
                <w:szCs w:val="20"/>
                <w:lang w:val="id-ID"/>
              </w:rPr>
              <w:t>Jumlah PMKS yang direkomendasikan mendaptkan penanganan</w:t>
            </w:r>
          </w:p>
          <w:p w:rsidR="000A43C0" w:rsidRPr="00290C06" w:rsidRDefault="000A43C0" w:rsidP="000A43C0">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2C36AC" w:rsidRPr="00290C06" w:rsidRDefault="002C36AC" w:rsidP="000A43C0">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lang w:val="id-ID"/>
              </w:rPr>
            </w:pPr>
            <w:r w:rsidRPr="00290C06">
              <w:rPr>
                <w:rFonts w:ascii="Arial" w:eastAsia="Calibri" w:hAnsi="Arial" w:cs="Arial"/>
                <w:color w:val="auto"/>
                <w:szCs w:val="20"/>
                <w:lang w:val="id-ID"/>
              </w:rPr>
              <w:t>Jumlah data ketenagakerjaan yang dihasilakn</w:t>
            </w:r>
          </w:p>
          <w:p w:rsidR="000A43C0" w:rsidRPr="00290C06" w:rsidRDefault="000A43C0" w:rsidP="000A43C0">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2C36AC" w:rsidRPr="00290C06" w:rsidRDefault="002C36AC" w:rsidP="000A43C0">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lang w:val="id-ID"/>
              </w:rPr>
              <w:t>Jumlah nilai-nilai budaya lokal, sejarah lokal, lembaga adat, lembaga keagama-an yang difaslitasi perlindungan, pengembangan dan pemanfaatannya.</w:t>
            </w:r>
          </w:p>
          <w:p w:rsidR="000A43C0" w:rsidRPr="00290C06" w:rsidRDefault="000A43C0" w:rsidP="000A43C0">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2C36AC" w:rsidRPr="00290C06" w:rsidRDefault="002C36AC" w:rsidP="000A43C0">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lang w:val="id-ID"/>
              </w:rPr>
              <w:t>Jumlah kegiatan pemuda dan olah raga yang difasilitasi</w:t>
            </w:r>
          </w:p>
          <w:p w:rsidR="002C36AC" w:rsidRPr="00290C06" w:rsidRDefault="002C36AC" w:rsidP="000A43C0">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2C36AC" w:rsidRPr="00290C06" w:rsidRDefault="002C36AC" w:rsidP="000A43C0">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lang w:val="id-ID"/>
              </w:rPr>
            </w:pPr>
            <w:r w:rsidRPr="00290C06">
              <w:rPr>
                <w:rFonts w:ascii="Arial" w:eastAsia="Calibri" w:hAnsi="Arial" w:cs="Arial"/>
                <w:color w:val="auto"/>
                <w:szCs w:val="20"/>
                <w:lang w:val="id-ID"/>
              </w:rPr>
              <w:t>Cakupan ko</w:t>
            </w:r>
            <w:r w:rsidR="00116109" w:rsidRPr="00290C06">
              <w:rPr>
                <w:rFonts w:ascii="Arial" w:eastAsia="Calibri" w:hAnsi="Arial" w:cs="Arial"/>
                <w:color w:val="auto"/>
                <w:szCs w:val="20"/>
              </w:rPr>
              <w:t>o</w:t>
            </w:r>
            <w:r w:rsidRPr="00290C06">
              <w:rPr>
                <w:rFonts w:ascii="Arial" w:eastAsia="Calibri" w:hAnsi="Arial" w:cs="Arial"/>
                <w:color w:val="auto"/>
                <w:szCs w:val="20"/>
                <w:lang w:val="id-ID"/>
              </w:rPr>
              <w:t>rdinasi penanganan konflik sosial dan pening-katan kesadaran kesatuan bangsa dan politik</w:t>
            </w:r>
          </w:p>
          <w:p w:rsidR="000A43C0" w:rsidRPr="00290C06" w:rsidRDefault="000A43C0" w:rsidP="000A43C0">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2C36AC" w:rsidRPr="00290C06" w:rsidRDefault="002C36AC" w:rsidP="000A43C0">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lang w:val="id-ID"/>
              </w:rPr>
            </w:pPr>
            <w:r w:rsidRPr="00290C06">
              <w:rPr>
                <w:rFonts w:ascii="Arial" w:eastAsia="Calibri" w:hAnsi="Arial" w:cs="Arial"/>
                <w:color w:val="auto"/>
                <w:szCs w:val="20"/>
                <w:lang w:val="id-ID"/>
              </w:rPr>
              <w:t>Cakupan gangguan ketertiban, ketenteraman dan keaman (K3) yang dikordinasikan/difaslitasi penangananya.</w:t>
            </w:r>
          </w:p>
          <w:p w:rsidR="002C36AC" w:rsidRPr="00290C06" w:rsidRDefault="002C36AC" w:rsidP="000A43C0">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tc>
        <w:tc>
          <w:tcPr>
            <w:tcW w:w="810" w:type="dxa"/>
          </w:tcPr>
          <w:p w:rsidR="002C36AC"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lastRenderedPageBreak/>
              <w:t>10</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3</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20</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25</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20</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20</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3</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5</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300</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425166" w:rsidRPr="00290C06" w:rsidRDefault="00425166"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1</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7</w:t>
            </w: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425166" w:rsidRPr="00290C06" w:rsidRDefault="00425166"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425166" w:rsidRPr="00290C06" w:rsidRDefault="00425166"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5</w:t>
            </w: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100%</w:t>
            </w: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100%</w:t>
            </w:r>
          </w:p>
        </w:tc>
        <w:tc>
          <w:tcPr>
            <w:tcW w:w="810" w:type="dxa"/>
          </w:tcPr>
          <w:p w:rsidR="002C36AC"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lastRenderedPageBreak/>
              <w:t>15</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3</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25</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30</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30</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25</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5</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5</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300</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425166" w:rsidRPr="00290C06" w:rsidRDefault="00425166"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1</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10</w:t>
            </w: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425166" w:rsidRPr="00290C06" w:rsidRDefault="00425166"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425166" w:rsidRPr="00290C06" w:rsidRDefault="00425166"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5</w:t>
            </w: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100%</w:t>
            </w: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100%</w:t>
            </w:r>
          </w:p>
        </w:tc>
        <w:tc>
          <w:tcPr>
            <w:tcW w:w="810" w:type="dxa"/>
          </w:tcPr>
          <w:p w:rsidR="002C36AC"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lastRenderedPageBreak/>
              <w:t>20</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3</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30</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354CD8" w:rsidRPr="00290C06" w:rsidRDefault="00354CD8"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35</w:t>
            </w: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35</w:t>
            </w: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30</w:t>
            </w: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5</w:t>
            </w: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5</w:t>
            </w: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300</w:t>
            </w: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425166" w:rsidRPr="00290C06" w:rsidRDefault="00425166"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1</w:t>
            </w: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116109"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12</w:t>
            </w:r>
          </w:p>
          <w:p w:rsidR="00116109" w:rsidRPr="00290C06" w:rsidRDefault="00116109"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425166" w:rsidRPr="00290C06" w:rsidRDefault="00425166"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425166" w:rsidRPr="00290C06" w:rsidRDefault="00425166"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5</w:t>
            </w:r>
          </w:p>
          <w:p w:rsidR="00116109" w:rsidRPr="00290C06" w:rsidRDefault="00116109"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100%</w:t>
            </w:r>
          </w:p>
          <w:p w:rsidR="00116109" w:rsidRPr="00290C06" w:rsidRDefault="00116109"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100%</w:t>
            </w:r>
          </w:p>
        </w:tc>
        <w:tc>
          <w:tcPr>
            <w:tcW w:w="810" w:type="dxa"/>
          </w:tcPr>
          <w:p w:rsidR="002C36AC"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lastRenderedPageBreak/>
              <w:t>25</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5</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35</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40</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40</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40</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7</w:t>
            </w: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5</w:t>
            </w: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300</w:t>
            </w: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425166" w:rsidRPr="00290C06" w:rsidRDefault="00425166"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1</w:t>
            </w: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116109"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15</w:t>
            </w:r>
          </w:p>
          <w:p w:rsidR="00116109" w:rsidRPr="00290C06" w:rsidRDefault="00116109"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425166" w:rsidRPr="00290C06" w:rsidRDefault="00425166"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425166" w:rsidRPr="00290C06" w:rsidRDefault="00425166"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7</w:t>
            </w:r>
          </w:p>
          <w:p w:rsidR="00116109" w:rsidRPr="00290C06" w:rsidRDefault="00116109"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100%</w:t>
            </w:r>
          </w:p>
          <w:p w:rsidR="00116109" w:rsidRPr="00290C06" w:rsidRDefault="00116109"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CC147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100%</w:t>
            </w:r>
          </w:p>
        </w:tc>
        <w:tc>
          <w:tcPr>
            <w:tcW w:w="810" w:type="dxa"/>
          </w:tcPr>
          <w:p w:rsidR="002C36AC"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lastRenderedPageBreak/>
              <w:t>30</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5</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40</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50</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45</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45</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9</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5</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300</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425166" w:rsidRPr="00290C06" w:rsidRDefault="00425166"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1</w:t>
            </w: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CC147F"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CC147F"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15</w:t>
            </w: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425166" w:rsidRPr="00290C06" w:rsidRDefault="00425166"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425166" w:rsidRPr="00290C06" w:rsidRDefault="00425166"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10</w:t>
            </w: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100%</w:t>
            </w: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p>
          <w:p w:rsidR="00116109" w:rsidRPr="00290C06" w:rsidRDefault="00116109" w:rsidP="002C36A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Cs w:val="20"/>
              </w:rPr>
            </w:pPr>
            <w:r w:rsidRPr="00290C06">
              <w:rPr>
                <w:rFonts w:ascii="Arial" w:eastAsia="Calibri" w:hAnsi="Arial" w:cs="Arial"/>
                <w:color w:val="auto"/>
                <w:szCs w:val="20"/>
              </w:rPr>
              <w:t>100%</w:t>
            </w:r>
          </w:p>
        </w:tc>
      </w:tr>
    </w:tbl>
    <w:p w:rsidR="008E20BF" w:rsidRPr="008E20BF" w:rsidRDefault="008E20BF" w:rsidP="008E20BF">
      <w:pPr>
        <w:pStyle w:val="ListParagraph"/>
        <w:spacing w:line="360" w:lineRule="auto"/>
        <w:ind w:left="567"/>
        <w:jc w:val="both"/>
        <w:rPr>
          <w:sz w:val="24"/>
        </w:rPr>
      </w:pPr>
    </w:p>
    <w:p w:rsidR="008E20BF" w:rsidRDefault="008E20BF" w:rsidP="008E20BF">
      <w:pPr>
        <w:spacing w:line="360" w:lineRule="auto"/>
        <w:jc w:val="both"/>
        <w:rPr>
          <w:sz w:val="24"/>
        </w:rPr>
      </w:pPr>
    </w:p>
    <w:p w:rsidR="004A70F0" w:rsidRDefault="004A70F0" w:rsidP="008E20BF">
      <w:pPr>
        <w:spacing w:line="360" w:lineRule="auto"/>
        <w:jc w:val="both"/>
        <w:rPr>
          <w:sz w:val="24"/>
        </w:rPr>
        <w:sectPr w:rsidR="004A70F0" w:rsidSect="00590503">
          <w:pgSz w:w="20160" w:h="12240" w:orient="landscape" w:code="5"/>
          <w:pgMar w:top="1440" w:right="1843" w:bottom="2268" w:left="1440" w:header="426" w:footer="983" w:gutter="0"/>
          <w:cols w:space="720"/>
          <w:docGrid w:linePitch="360"/>
        </w:sectPr>
      </w:pPr>
    </w:p>
    <w:p w:rsidR="00113CB2" w:rsidRPr="00A42D64" w:rsidRDefault="00113CB2" w:rsidP="00113CB2">
      <w:pPr>
        <w:pStyle w:val="ListParagraph"/>
        <w:spacing w:line="360" w:lineRule="auto"/>
        <w:ind w:left="0"/>
        <w:jc w:val="center"/>
        <w:rPr>
          <w:rFonts w:ascii="Arial" w:hAnsi="Arial" w:cs="Arial"/>
          <w:b/>
          <w:sz w:val="24"/>
        </w:rPr>
      </w:pPr>
      <w:r w:rsidRPr="00A42D64">
        <w:rPr>
          <w:rFonts w:ascii="Arial" w:hAnsi="Arial" w:cs="Arial"/>
          <w:b/>
          <w:sz w:val="24"/>
        </w:rPr>
        <w:lastRenderedPageBreak/>
        <w:t>BAB V</w:t>
      </w:r>
    </w:p>
    <w:p w:rsidR="00113CB2" w:rsidRPr="00A42D64" w:rsidRDefault="00113CB2" w:rsidP="00113CB2">
      <w:pPr>
        <w:pStyle w:val="ListParagraph"/>
        <w:spacing w:line="360" w:lineRule="auto"/>
        <w:ind w:left="0"/>
        <w:jc w:val="center"/>
        <w:rPr>
          <w:rFonts w:ascii="Arial" w:hAnsi="Arial" w:cs="Arial"/>
          <w:b/>
          <w:sz w:val="24"/>
        </w:rPr>
      </w:pPr>
      <w:r w:rsidRPr="00A42D64">
        <w:rPr>
          <w:rFonts w:ascii="Arial" w:hAnsi="Arial" w:cs="Arial"/>
          <w:b/>
          <w:sz w:val="24"/>
        </w:rPr>
        <w:t>STRATEGI DAN ARAH KEBIJAKAN</w:t>
      </w:r>
    </w:p>
    <w:p w:rsidR="00113CB2" w:rsidRPr="00A42D64" w:rsidRDefault="00113CB2" w:rsidP="00113CB2">
      <w:pPr>
        <w:pStyle w:val="ListParagraph"/>
        <w:spacing w:line="360" w:lineRule="auto"/>
        <w:ind w:left="0"/>
        <w:jc w:val="center"/>
        <w:rPr>
          <w:rFonts w:ascii="Arial" w:hAnsi="Arial" w:cs="Arial"/>
          <w:sz w:val="24"/>
        </w:rPr>
      </w:pPr>
    </w:p>
    <w:p w:rsidR="00900402" w:rsidRPr="00A42D64" w:rsidRDefault="00900402" w:rsidP="00900402">
      <w:pPr>
        <w:pStyle w:val="ListParagraph"/>
        <w:spacing w:line="360" w:lineRule="auto"/>
        <w:ind w:left="0" w:firstLine="720"/>
        <w:jc w:val="both"/>
        <w:rPr>
          <w:rFonts w:ascii="Arial" w:hAnsi="Arial" w:cs="Arial"/>
          <w:sz w:val="24"/>
        </w:rPr>
      </w:pPr>
      <w:r w:rsidRPr="00A42D64">
        <w:rPr>
          <w:rFonts w:ascii="Arial" w:hAnsi="Arial" w:cs="Arial"/>
          <w:sz w:val="24"/>
        </w:rPr>
        <w:t>Strategi dan kebijakan dal</w:t>
      </w:r>
      <w:r w:rsidR="00AF7D83">
        <w:rPr>
          <w:rFonts w:ascii="Arial" w:hAnsi="Arial" w:cs="Arial"/>
          <w:sz w:val="24"/>
        </w:rPr>
        <w:t>am Renstra Kecamatan Bontomanai</w:t>
      </w:r>
      <w:r w:rsidRPr="00A42D64">
        <w:rPr>
          <w:rFonts w:ascii="Arial" w:hAnsi="Arial" w:cs="Arial"/>
          <w:sz w:val="24"/>
        </w:rPr>
        <w:t xml:space="preserve"> adalah strategi dan kebijakan untuk mencapai tujuan dan sasaran jangka menengah. Strategi dan</w:t>
      </w:r>
      <w:r w:rsidR="00AF7D83">
        <w:rPr>
          <w:rFonts w:ascii="Arial" w:hAnsi="Arial" w:cs="Arial"/>
          <w:sz w:val="24"/>
        </w:rPr>
        <w:t xml:space="preserve"> kebijakan Kecamatan Bontomanai</w:t>
      </w:r>
      <w:r w:rsidRPr="00A42D64">
        <w:rPr>
          <w:rFonts w:ascii="Arial" w:hAnsi="Arial" w:cs="Arial"/>
          <w:sz w:val="24"/>
        </w:rPr>
        <w:t xml:space="preserve"> </w:t>
      </w:r>
      <w:r w:rsidR="00D756B7" w:rsidRPr="00A42D64">
        <w:rPr>
          <w:rFonts w:ascii="Arial" w:hAnsi="Arial" w:cs="Arial"/>
          <w:sz w:val="24"/>
        </w:rPr>
        <w:t>di</w:t>
      </w:r>
      <w:r w:rsidRPr="00A42D64">
        <w:rPr>
          <w:rFonts w:ascii="Arial" w:hAnsi="Arial" w:cs="Arial"/>
          <w:sz w:val="24"/>
        </w:rPr>
        <w:t>selaras</w:t>
      </w:r>
      <w:r w:rsidR="00D756B7" w:rsidRPr="00A42D64">
        <w:rPr>
          <w:rFonts w:ascii="Arial" w:hAnsi="Arial" w:cs="Arial"/>
          <w:sz w:val="24"/>
        </w:rPr>
        <w:t>kan</w:t>
      </w:r>
      <w:r w:rsidRPr="00A42D64">
        <w:rPr>
          <w:rFonts w:ascii="Arial" w:hAnsi="Arial" w:cs="Arial"/>
          <w:sz w:val="24"/>
        </w:rPr>
        <w:t xml:space="preserve"> dengan strategi dan kebijakan daerah serta rencana program prioritas dalam rancangan </w:t>
      </w:r>
      <w:r w:rsidR="00CF0C65">
        <w:rPr>
          <w:rFonts w:ascii="Arial" w:hAnsi="Arial" w:cs="Arial"/>
          <w:sz w:val="24"/>
        </w:rPr>
        <w:t>R</w:t>
      </w:r>
      <w:r w:rsidRPr="00A42D64">
        <w:rPr>
          <w:rFonts w:ascii="Arial" w:hAnsi="Arial" w:cs="Arial"/>
          <w:sz w:val="24"/>
        </w:rPr>
        <w:t>PJMD</w:t>
      </w:r>
      <w:r w:rsidR="00CF0C65">
        <w:rPr>
          <w:rFonts w:ascii="Arial" w:hAnsi="Arial" w:cs="Arial"/>
          <w:sz w:val="24"/>
        </w:rPr>
        <w:t xml:space="preserve"> 2021 - 2026</w:t>
      </w:r>
      <w:r w:rsidRPr="00A42D64">
        <w:rPr>
          <w:rFonts w:ascii="Arial" w:hAnsi="Arial" w:cs="Arial"/>
          <w:sz w:val="24"/>
        </w:rPr>
        <w:t xml:space="preserve">. </w:t>
      </w:r>
    </w:p>
    <w:p w:rsidR="00900402" w:rsidRPr="00A42D64" w:rsidRDefault="00900402" w:rsidP="00900402">
      <w:pPr>
        <w:pStyle w:val="ListParagraph"/>
        <w:spacing w:line="360" w:lineRule="auto"/>
        <w:ind w:left="0"/>
        <w:jc w:val="both"/>
        <w:rPr>
          <w:rFonts w:ascii="Arial" w:hAnsi="Arial" w:cs="Arial"/>
          <w:sz w:val="24"/>
        </w:rPr>
      </w:pPr>
      <w:r w:rsidRPr="00A42D64">
        <w:rPr>
          <w:rFonts w:ascii="Arial" w:hAnsi="Arial" w:cs="Arial"/>
          <w:sz w:val="24"/>
        </w:rPr>
        <w:tab/>
        <w:t>Strategi dan kebijakan jangk</w:t>
      </w:r>
      <w:r w:rsidR="00AF7D83">
        <w:rPr>
          <w:rFonts w:ascii="Arial" w:hAnsi="Arial" w:cs="Arial"/>
          <w:sz w:val="24"/>
        </w:rPr>
        <w:t>a menengah Kecamatan Bontomanai</w:t>
      </w:r>
      <w:r w:rsidRPr="00A42D64">
        <w:rPr>
          <w:rFonts w:ascii="Arial" w:hAnsi="Arial" w:cs="Arial"/>
          <w:sz w:val="24"/>
        </w:rPr>
        <w:t xml:space="preserve"> menjadi dasar perumusan kegiatan serta target kinerja hasil (outcome) program prioritas RPJMD yang menjadi tugas d</w:t>
      </w:r>
      <w:r w:rsidR="00AF7D83">
        <w:rPr>
          <w:rFonts w:ascii="Arial" w:hAnsi="Arial" w:cs="Arial"/>
          <w:sz w:val="24"/>
        </w:rPr>
        <w:t>an fungsi Kecamatan Bontomanai.</w:t>
      </w:r>
      <w:r w:rsidRPr="00A42D64">
        <w:rPr>
          <w:rFonts w:ascii="Arial" w:hAnsi="Arial" w:cs="Arial"/>
          <w:sz w:val="24"/>
        </w:rPr>
        <w:t xml:space="preserve"> </w:t>
      </w:r>
    </w:p>
    <w:p w:rsidR="00900402" w:rsidRPr="00A42D64" w:rsidRDefault="00D756B7" w:rsidP="00D756B7">
      <w:pPr>
        <w:pStyle w:val="ListParagraph"/>
        <w:tabs>
          <w:tab w:val="left" w:pos="426"/>
        </w:tabs>
        <w:spacing w:line="360" w:lineRule="auto"/>
        <w:ind w:left="0"/>
        <w:jc w:val="both"/>
        <w:rPr>
          <w:rFonts w:ascii="Arial" w:hAnsi="Arial" w:cs="Arial"/>
          <w:sz w:val="24"/>
        </w:rPr>
      </w:pPr>
      <w:r w:rsidRPr="00A42D64">
        <w:rPr>
          <w:rFonts w:ascii="Arial" w:hAnsi="Arial" w:cs="Arial"/>
          <w:sz w:val="24"/>
        </w:rPr>
        <w:t>a.</w:t>
      </w:r>
      <w:r w:rsidRPr="00A42D64">
        <w:rPr>
          <w:rFonts w:ascii="Arial" w:hAnsi="Arial" w:cs="Arial"/>
          <w:sz w:val="24"/>
        </w:rPr>
        <w:tab/>
      </w:r>
      <w:r w:rsidR="00900402" w:rsidRPr="00A42D64">
        <w:rPr>
          <w:rFonts w:ascii="Arial" w:hAnsi="Arial" w:cs="Arial"/>
          <w:sz w:val="24"/>
        </w:rPr>
        <w:t>Strategis</w:t>
      </w:r>
    </w:p>
    <w:p w:rsidR="00900402" w:rsidRPr="00A42D64" w:rsidRDefault="00900402" w:rsidP="00D756B7">
      <w:pPr>
        <w:pStyle w:val="ListParagraph"/>
        <w:tabs>
          <w:tab w:val="left" w:pos="993"/>
        </w:tabs>
        <w:spacing w:line="360" w:lineRule="auto"/>
        <w:ind w:left="426"/>
        <w:jc w:val="both"/>
        <w:rPr>
          <w:rFonts w:ascii="Arial" w:hAnsi="Arial" w:cs="Arial"/>
          <w:sz w:val="24"/>
        </w:rPr>
      </w:pPr>
      <w:r w:rsidRPr="00A42D64">
        <w:rPr>
          <w:rFonts w:ascii="Arial" w:hAnsi="Arial" w:cs="Arial"/>
          <w:sz w:val="24"/>
        </w:rPr>
        <w:t xml:space="preserve">    </w:t>
      </w:r>
      <w:r w:rsidRPr="00A42D64">
        <w:rPr>
          <w:rFonts w:ascii="Arial" w:hAnsi="Arial" w:cs="Arial"/>
          <w:sz w:val="24"/>
        </w:rPr>
        <w:tab/>
        <w:t>Strategi merupakan langkah-langkah yang berisikan program-program indikatif untuk mewujudkan visi dan misi, yang selanjutnya diperjelas dengan serangkaian arah kebijakan. Penetapan strategi dilakukan untuk menjawab cara pencapaian sasaran-sasaran pembangunan dan jangka waktu pencapaian sasaran-sasaran tersebut. Sebuah strategi dapat dilakukan untuk menjawab satu sasaran pembangunan ataupun lebih dari satu sasaran pembangunan, dengan mempertimbangkan aspek efektifitas dan efisiensi pencapaian target sasaran.</w:t>
      </w:r>
    </w:p>
    <w:p w:rsidR="00900402" w:rsidRPr="00A42D64" w:rsidRDefault="00900402" w:rsidP="00D756B7">
      <w:pPr>
        <w:pStyle w:val="ListParagraph"/>
        <w:tabs>
          <w:tab w:val="left" w:pos="426"/>
        </w:tabs>
        <w:spacing w:line="360" w:lineRule="auto"/>
        <w:ind w:left="0"/>
        <w:jc w:val="both"/>
        <w:rPr>
          <w:rFonts w:ascii="Arial" w:hAnsi="Arial" w:cs="Arial"/>
          <w:sz w:val="24"/>
        </w:rPr>
      </w:pPr>
      <w:r w:rsidRPr="00A42D64">
        <w:rPr>
          <w:rFonts w:ascii="Arial" w:hAnsi="Arial" w:cs="Arial"/>
          <w:sz w:val="24"/>
        </w:rPr>
        <w:t>b.</w:t>
      </w:r>
      <w:r w:rsidRPr="00A42D64">
        <w:rPr>
          <w:rFonts w:ascii="Arial" w:hAnsi="Arial" w:cs="Arial"/>
          <w:sz w:val="24"/>
        </w:rPr>
        <w:tab/>
        <w:t>Kebijakan</w:t>
      </w:r>
    </w:p>
    <w:p w:rsidR="00900402" w:rsidRPr="00A42D64" w:rsidRDefault="00900402" w:rsidP="00D756B7">
      <w:pPr>
        <w:pStyle w:val="ListParagraph"/>
        <w:spacing w:line="360" w:lineRule="auto"/>
        <w:ind w:left="426" w:firstLine="567"/>
        <w:jc w:val="both"/>
        <w:rPr>
          <w:rFonts w:ascii="Arial" w:hAnsi="Arial" w:cs="Arial"/>
          <w:sz w:val="24"/>
        </w:rPr>
      </w:pPr>
      <w:r w:rsidRPr="00A42D64">
        <w:rPr>
          <w:rFonts w:ascii="Arial" w:hAnsi="Arial" w:cs="Arial"/>
          <w:sz w:val="24"/>
        </w:rPr>
        <w:t>Kebijakan adalah pedoman yang wajib dipatuhi dalam melakukan tindakan untuk melaksanakan strategi yang dipilih, agar lebih terarah dalam mencapai tujuan dan sasaran.</w:t>
      </w:r>
    </w:p>
    <w:p w:rsidR="00900402" w:rsidRPr="00A42D64" w:rsidRDefault="00900402" w:rsidP="00D756B7">
      <w:pPr>
        <w:pStyle w:val="ListParagraph"/>
        <w:spacing w:line="360" w:lineRule="auto"/>
        <w:ind w:left="426"/>
        <w:jc w:val="both"/>
        <w:rPr>
          <w:rFonts w:ascii="Arial" w:hAnsi="Arial" w:cs="Arial"/>
          <w:sz w:val="24"/>
        </w:rPr>
      </w:pPr>
      <w:r w:rsidRPr="00A42D64">
        <w:rPr>
          <w:rFonts w:ascii="Arial" w:hAnsi="Arial" w:cs="Arial"/>
          <w:sz w:val="24"/>
        </w:rPr>
        <w:t>Kebijakan yang dirumuskan harus dapat:</w:t>
      </w:r>
    </w:p>
    <w:p w:rsidR="00900402" w:rsidRPr="00A42D64" w:rsidRDefault="00900402" w:rsidP="00D756B7">
      <w:pPr>
        <w:pStyle w:val="ListParagraph"/>
        <w:spacing w:line="360" w:lineRule="auto"/>
        <w:ind w:left="851" w:hanging="425"/>
        <w:jc w:val="both"/>
        <w:rPr>
          <w:rFonts w:ascii="Arial" w:hAnsi="Arial" w:cs="Arial"/>
          <w:sz w:val="24"/>
        </w:rPr>
      </w:pPr>
      <w:r w:rsidRPr="00A42D64">
        <w:rPr>
          <w:rFonts w:ascii="Arial" w:hAnsi="Arial" w:cs="Arial"/>
          <w:sz w:val="24"/>
        </w:rPr>
        <w:t>1.</w:t>
      </w:r>
      <w:r w:rsidRPr="00A42D64">
        <w:rPr>
          <w:rFonts w:ascii="Arial" w:hAnsi="Arial" w:cs="Arial"/>
          <w:sz w:val="24"/>
        </w:rPr>
        <w:tab/>
        <w:t>Membantu menghubungkan strategi kepada sasaran secara lebih rasional;</w:t>
      </w:r>
    </w:p>
    <w:p w:rsidR="00900402" w:rsidRPr="00A42D64" w:rsidRDefault="00900402" w:rsidP="00D756B7">
      <w:pPr>
        <w:pStyle w:val="ListParagraph"/>
        <w:spacing w:line="360" w:lineRule="auto"/>
        <w:ind w:left="851" w:hanging="425"/>
        <w:jc w:val="both"/>
        <w:rPr>
          <w:rFonts w:ascii="Arial" w:hAnsi="Arial" w:cs="Arial"/>
          <w:sz w:val="24"/>
        </w:rPr>
      </w:pPr>
      <w:r w:rsidRPr="00A42D64">
        <w:rPr>
          <w:rFonts w:ascii="Arial" w:hAnsi="Arial" w:cs="Arial"/>
          <w:sz w:val="24"/>
        </w:rPr>
        <w:t>2.</w:t>
      </w:r>
      <w:r w:rsidRPr="00A42D64">
        <w:rPr>
          <w:rFonts w:ascii="Arial" w:hAnsi="Arial" w:cs="Arial"/>
          <w:sz w:val="24"/>
        </w:rPr>
        <w:tab/>
        <w:t>Memperjelas strategi sehingga lebih spesifik/fokus, konkrit, dan operasional;</w:t>
      </w:r>
    </w:p>
    <w:p w:rsidR="00900402" w:rsidRPr="00A42D64" w:rsidRDefault="00900402" w:rsidP="00D756B7">
      <w:pPr>
        <w:pStyle w:val="ListParagraph"/>
        <w:spacing w:line="360" w:lineRule="auto"/>
        <w:ind w:left="851" w:hanging="425"/>
        <w:jc w:val="both"/>
        <w:rPr>
          <w:rFonts w:ascii="Arial" w:hAnsi="Arial" w:cs="Arial"/>
          <w:sz w:val="24"/>
        </w:rPr>
      </w:pPr>
      <w:r w:rsidRPr="00A42D64">
        <w:rPr>
          <w:rFonts w:ascii="Arial" w:hAnsi="Arial" w:cs="Arial"/>
          <w:sz w:val="24"/>
        </w:rPr>
        <w:t>3.</w:t>
      </w:r>
      <w:r w:rsidRPr="00A42D64">
        <w:rPr>
          <w:rFonts w:ascii="Arial" w:hAnsi="Arial" w:cs="Arial"/>
          <w:sz w:val="24"/>
        </w:rPr>
        <w:tab/>
        <w:t>Mengarahkan pemilihan kegiatan bagi program prioritas Ke</w:t>
      </w:r>
      <w:r w:rsidR="00AF7D83">
        <w:rPr>
          <w:rFonts w:ascii="Arial" w:hAnsi="Arial" w:cs="Arial"/>
          <w:sz w:val="24"/>
        </w:rPr>
        <w:t xml:space="preserve">camatan Bontomanai </w:t>
      </w:r>
      <w:r w:rsidRPr="00A42D64">
        <w:rPr>
          <w:rFonts w:ascii="Arial" w:hAnsi="Arial" w:cs="Arial"/>
          <w:sz w:val="24"/>
        </w:rPr>
        <w:t>yang lebih tepat dan rasional berdasarkan strategi yang dipilih; dan</w:t>
      </w:r>
    </w:p>
    <w:p w:rsidR="00113CB2" w:rsidRPr="00A42D64" w:rsidRDefault="00900402" w:rsidP="00D756B7">
      <w:pPr>
        <w:pStyle w:val="ListParagraph"/>
        <w:spacing w:line="360" w:lineRule="auto"/>
        <w:ind w:left="851" w:hanging="425"/>
        <w:jc w:val="both"/>
        <w:rPr>
          <w:rFonts w:ascii="Arial" w:hAnsi="Arial" w:cs="Arial"/>
          <w:sz w:val="24"/>
        </w:rPr>
      </w:pPr>
      <w:r w:rsidRPr="00A42D64">
        <w:rPr>
          <w:rFonts w:ascii="Arial" w:hAnsi="Arial" w:cs="Arial"/>
          <w:sz w:val="24"/>
        </w:rPr>
        <w:t>4.</w:t>
      </w:r>
      <w:r w:rsidRPr="00A42D64">
        <w:rPr>
          <w:rFonts w:ascii="Arial" w:hAnsi="Arial" w:cs="Arial"/>
          <w:sz w:val="24"/>
        </w:rPr>
        <w:tab/>
        <w:t>Mengarahkan pemilihan kegiatan bagi program prioritas yang menja</w:t>
      </w:r>
      <w:r w:rsidR="00AF7D83">
        <w:rPr>
          <w:rFonts w:ascii="Arial" w:hAnsi="Arial" w:cs="Arial"/>
          <w:sz w:val="24"/>
        </w:rPr>
        <w:t>di tupoksi Kecamatan Bontomanai</w:t>
      </w:r>
      <w:r w:rsidRPr="00A42D64">
        <w:rPr>
          <w:rFonts w:ascii="Arial" w:hAnsi="Arial" w:cs="Arial"/>
          <w:sz w:val="24"/>
        </w:rPr>
        <w:t xml:space="preserve"> agar tidak bertentangan dengan peraturan perundang-undangan dan melanggar kepentingan umum.</w:t>
      </w:r>
    </w:p>
    <w:p w:rsidR="00D756B7" w:rsidRPr="00A42D64" w:rsidRDefault="00D756B7" w:rsidP="00113CB2">
      <w:pPr>
        <w:pStyle w:val="ListParagraph"/>
        <w:spacing w:line="360" w:lineRule="auto"/>
        <w:ind w:left="0"/>
        <w:jc w:val="both"/>
        <w:rPr>
          <w:rFonts w:ascii="Arial" w:hAnsi="Arial" w:cs="Arial"/>
          <w:sz w:val="24"/>
        </w:rPr>
        <w:sectPr w:rsidR="00D756B7" w:rsidRPr="00A42D64" w:rsidSect="00590503">
          <w:pgSz w:w="12240" w:h="20160" w:code="5"/>
          <w:pgMar w:top="1440" w:right="1440" w:bottom="3510" w:left="2268" w:header="426" w:footer="2879" w:gutter="0"/>
          <w:cols w:space="720"/>
          <w:docGrid w:linePitch="360"/>
        </w:sectPr>
      </w:pPr>
    </w:p>
    <w:p w:rsidR="00D756B7" w:rsidRPr="00290C06" w:rsidRDefault="00D756B7" w:rsidP="00D756B7">
      <w:pPr>
        <w:jc w:val="center"/>
        <w:rPr>
          <w:rFonts w:ascii="Arial" w:hAnsi="Arial" w:cs="Arial"/>
          <w:sz w:val="24"/>
          <w:szCs w:val="24"/>
        </w:rPr>
      </w:pPr>
      <w:r w:rsidRPr="00290C06">
        <w:rPr>
          <w:rFonts w:ascii="Arial" w:hAnsi="Arial" w:cs="Arial"/>
          <w:sz w:val="24"/>
          <w:szCs w:val="24"/>
        </w:rPr>
        <w:lastRenderedPageBreak/>
        <w:t>Tabel 5.1. Tujuan , Sasaran, Strategis, dan Kebijakan</w:t>
      </w:r>
    </w:p>
    <w:tbl>
      <w:tblPr>
        <w:tblStyle w:val="MediumList1-Accent1"/>
        <w:tblW w:w="15588" w:type="dxa"/>
        <w:tblLook w:val="04A0" w:firstRow="1" w:lastRow="0" w:firstColumn="1" w:lastColumn="0" w:noHBand="0" w:noVBand="1"/>
      </w:tblPr>
      <w:tblGrid>
        <w:gridCol w:w="3258"/>
        <w:gridCol w:w="3240"/>
        <w:gridCol w:w="4680"/>
        <w:gridCol w:w="4410"/>
      </w:tblGrid>
      <w:tr w:rsidR="00D756B7" w:rsidRPr="00A42D64" w:rsidTr="005905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4"/>
          </w:tcPr>
          <w:p w:rsidR="00D756B7" w:rsidRPr="00A42D64" w:rsidRDefault="00D756B7" w:rsidP="003D57E5">
            <w:pPr>
              <w:rPr>
                <w:rFonts w:ascii="Arial" w:hAnsi="Arial" w:cs="Arial"/>
                <w:sz w:val="24"/>
                <w:szCs w:val="24"/>
              </w:rPr>
            </w:pPr>
            <w:r w:rsidRPr="00A42D64">
              <w:rPr>
                <w:rFonts w:ascii="Arial" w:hAnsi="Arial" w:cs="Arial"/>
                <w:sz w:val="24"/>
                <w:szCs w:val="24"/>
              </w:rPr>
              <w:t xml:space="preserve">VISI : </w:t>
            </w:r>
            <w:r w:rsidR="003D57E5">
              <w:rPr>
                <w:rFonts w:ascii="Arial" w:hAnsi="Arial" w:cs="Arial"/>
                <w:sz w:val="24"/>
                <w:szCs w:val="24"/>
              </w:rPr>
              <w:t>Kepulauan Selayar Sebagai Bandar Maritim Kawasan Timur Indonesia</w:t>
            </w:r>
          </w:p>
        </w:tc>
      </w:tr>
      <w:tr w:rsidR="00D756B7" w:rsidRPr="00A42D64" w:rsidTr="00590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4"/>
          </w:tcPr>
          <w:p w:rsidR="00290C06" w:rsidRDefault="00290C06" w:rsidP="003D57E5">
            <w:pPr>
              <w:ind w:left="630" w:hanging="630"/>
              <w:rPr>
                <w:rFonts w:ascii="Arial" w:hAnsi="Arial" w:cs="Arial"/>
                <w:sz w:val="24"/>
                <w:szCs w:val="24"/>
              </w:rPr>
            </w:pPr>
          </w:p>
          <w:p w:rsidR="00D756B7" w:rsidRDefault="00D756B7" w:rsidP="003D57E5">
            <w:pPr>
              <w:ind w:left="630" w:hanging="630"/>
              <w:rPr>
                <w:rFonts w:ascii="Arial" w:hAnsi="Arial" w:cs="Arial"/>
                <w:sz w:val="24"/>
                <w:szCs w:val="24"/>
              </w:rPr>
            </w:pPr>
            <w:r w:rsidRPr="00A42D64">
              <w:rPr>
                <w:rFonts w:ascii="Arial" w:hAnsi="Arial" w:cs="Arial"/>
                <w:sz w:val="24"/>
                <w:szCs w:val="24"/>
              </w:rPr>
              <w:t xml:space="preserve">MISI I : </w:t>
            </w:r>
            <w:r w:rsidR="003D57E5">
              <w:rPr>
                <w:rFonts w:ascii="Arial" w:hAnsi="Arial" w:cs="Arial"/>
                <w:sz w:val="24"/>
                <w:szCs w:val="24"/>
              </w:rPr>
              <w:t>Mengembangkan Tata Kelola Pemerintahan yang Akuntabel dan Transparan</w:t>
            </w:r>
          </w:p>
          <w:p w:rsidR="00290C06" w:rsidRPr="00A42D64" w:rsidRDefault="00290C06" w:rsidP="003D57E5">
            <w:pPr>
              <w:ind w:left="630" w:hanging="630"/>
              <w:rPr>
                <w:rFonts w:ascii="Arial" w:hAnsi="Arial" w:cs="Arial"/>
                <w:sz w:val="24"/>
                <w:szCs w:val="24"/>
              </w:rPr>
            </w:pPr>
          </w:p>
        </w:tc>
      </w:tr>
      <w:tr w:rsidR="00D756B7" w:rsidRPr="00A42D64" w:rsidTr="00590503">
        <w:tc>
          <w:tcPr>
            <w:cnfStyle w:val="001000000000" w:firstRow="0" w:lastRow="0" w:firstColumn="1" w:lastColumn="0" w:oddVBand="0" w:evenVBand="0" w:oddHBand="0" w:evenHBand="0" w:firstRowFirstColumn="0" w:firstRowLastColumn="0" w:lastRowFirstColumn="0" w:lastRowLastColumn="0"/>
            <w:tcW w:w="3258" w:type="dxa"/>
          </w:tcPr>
          <w:p w:rsidR="00D756B7" w:rsidRPr="00A42D64" w:rsidRDefault="00D756B7" w:rsidP="00D756B7">
            <w:pPr>
              <w:jc w:val="center"/>
              <w:rPr>
                <w:rFonts w:ascii="Arial" w:hAnsi="Arial" w:cs="Arial"/>
                <w:b w:val="0"/>
                <w:sz w:val="24"/>
                <w:szCs w:val="24"/>
              </w:rPr>
            </w:pPr>
            <w:r w:rsidRPr="00A42D64">
              <w:rPr>
                <w:rFonts w:ascii="Arial" w:hAnsi="Arial" w:cs="Arial"/>
                <w:b w:val="0"/>
                <w:sz w:val="24"/>
                <w:szCs w:val="24"/>
              </w:rPr>
              <w:t>Tujuan</w:t>
            </w:r>
          </w:p>
        </w:tc>
        <w:tc>
          <w:tcPr>
            <w:tcW w:w="3240" w:type="dxa"/>
          </w:tcPr>
          <w:p w:rsidR="00D756B7" w:rsidRPr="00A42D64" w:rsidRDefault="00D756B7" w:rsidP="00D756B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2D64">
              <w:rPr>
                <w:rFonts w:ascii="Arial" w:hAnsi="Arial" w:cs="Arial"/>
                <w:sz w:val="24"/>
                <w:szCs w:val="24"/>
              </w:rPr>
              <w:t>Sasaran</w:t>
            </w:r>
          </w:p>
        </w:tc>
        <w:tc>
          <w:tcPr>
            <w:tcW w:w="4680" w:type="dxa"/>
          </w:tcPr>
          <w:p w:rsidR="00D756B7" w:rsidRPr="00A42D64" w:rsidRDefault="002C61F7" w:rsidP="00D756B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2D64">
              <w:rPr>
                <w:rFonts w:ascii="Arial" w:hAnsi="Arial" w:cs="Arial"/>
                <w:sz w:val="24"/>
                <w:szCs w:val="24"/>
              </w:rPr>
              <w:t>Strategi</w:t>
            </w:r>
          </w:p>
        </w:tc>
        <w:tc>
          <w:tcPr>
            <w:tcW w:w="4410" w:type="dxa"/>
          </w:tcPr>
          <w:p w:rsidR="00D756B7" w:rsidRPr="00A42D64" w:rsidRDefault="00D756B7" w:rsidP="00D756B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2D64">
              <w:rPr>
                <w:rFonts w:ascii="Arial" w:hAnsi="Arial" w:cs="Arial"/>
                <w:sz w:val="24"/>
                <w:szCs w:val="24"/>
              </w:rPr>
              <w:t>Arah Kebijakan</w:t>
            </w:r>
          </w:p>
        </w:tc>
      </w:tr>
      <w:tr w:rsidR="00D756B7" w:rsidRPr="00A42D64" w:rsidTr="00590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D756B7" w:rsidRPr="00A42D64" w:rsidRDefault="00B17DCA" w:rsidP="00D756B7">
            <w:pPr>
              <w:rPr>
                <w:rFonts w:ascii="Arial" w:hAnsi="Arial" w:cs="Arial"/>
                <w:b w:val="0"/>
                <w:sz w:val="24"/>
                <w:szCs w:val="24"/>
              </w:rPr>
            </w:pPr>
            <w:r>
              <w:rPr>
                <w:rFonts w:ascii="Arial" w:hAnsi="Arial" w:cs="Arial"/>
                <w:b w:val="0"/>
                <w:sz w:val="24"/>
                <w:szCs w:val="24"/>
              </w:rPr>
              <w:t>Mewujudkan reformasi birokrasi daerah</w:t>
            </w:r>
          </w:p>
        </w:tc>
        <w:tc>
          <w:tcPr>
            <w:tcW w:w="3240" w:type="dxa"/>
          </w:tcPr>
          <w:p w:rsidR="00D756B7" w:rsidRPr="00A42D64" w:rsidRDefault="00B17DCA" w:rsidP="00D756B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Meningkatnya kepercayaan masyarakat terhadap pelayanan</w:t>
            </w:r>
          </w:p>
        </w:tc>
        <w:tc>
          <w:tcPr>
            <w:tcW w:w="4680" w:type="dxa"/>
          </w:tcPr>
          <w:p w:rsidR="00D756B7" w:rsidRPr="00A42D64" w:rsidRDefault="00D756B7" w:rsidP="00D756B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42D64">
              <w:rPr>
                <w:rFonts w:ascii="Arial" w:hAnsi="Arial" w:cs="Arial"/>
                <w:sz w:val="24"/>
                <w:szCs w:val="24"/>
              </w:rPr>
              <w:t xml:space="preserve">Meningkatkan </w:t>
            </w:r>
            <w:r w:rsidR="00B17DCA">
              <w:rPr>
                <w:rFonts w:ascii="Arial" w:hAnsi="Arial" w:cs="Arial"/>
                <w:sz w:val="24"/>
                <w:szCs w:val="24"/>
              </w:rPr>
              <w:t>pelayanan yang responsive disertai pendekatan inovaasi dan pemanfaatan teknologi informasi</w:t>
            </w:r>
          </w:p>
        </w:tc>
        <w:tc>
          <w:tcPr>
            <w:tcW w:w="4410" w:type="dxa"/>
          </w:tcPr>
          <w:p w:rsidR="00D756B7" w:rsidRPr="00C54A56" w:rsidRDefault="00B17DCA" w:rsidP="00D756B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42D64">
              <w:rPr>
                <w:rFonts w:ascii="Arial" w:hAnsi="Arial" w:cs="Arial"/>
                <w:sz w:val="24"/>
                <w:szCs w:val="24"/>
              </w:rPr>
              <w:t>Penerapan mekanisme kerja yang berorientasi pada pengembangan profesionalisme, pengembangan standar kompotensi aparatur</w:t>
            </w:r>
            <w:r w:rsidR="00C54A56">
              <w:rPr>
                <w:rFonts w:ascii="Arial" w:hAnsi="Arial" w:cs="Arial"/>
                <w:sz w:val="24"/>
                <w:szCs w:val="24"/>
              </w:rPr>
              <w:t>.</w:t>
            </w:r>
          </w:p>
        </w:tc>
      </w:tr>
      <w:tr w:rsidR="00D756B7" w:rsidRPr="00A42D64" w:rsidTr="00590503">
        <w:tc>
          <w:tcPr>
            <w:cnfStyle w:val="001000000000" w:firstRow="0" w:lastRow="0" w:firstColumn="1" w:lastColumn="0" w:oddVBand="0" w:evenVBand="0" w:oddHBand="0" w:evenHBand="0" w:firstRowFirstColumn="0" w:firstRowLastColumn="0" w:lastRowFirstColumn="0" w:lastRowLastColumn="0"/>
            <w:tcW w:w="3258" w:type="dxa"/>
          </w:tcPr>
          <w:p w:rsidR="00D756B7" w:rsidRPr="00A42D64" w:rsidRDefault="00D756B7" w:rsidP="00D756B7">
            <w:pPr>
              <w:rPr>
                <w:rFonts w:ascii="Arial" w:hAnsi="Arial" w:cs="Arial"/>
                <w:sz w:val="24"/>
                <w:szCs w:val="24"/>
              </w:rPr>
            </w:pPr>
          </w:p>
        </w:tc>
        <w:tc>
          <w:tcPr>
            <w:tcW w:w="3240" w:type="dxa"/>
          </w:tcPr>
          <w:p w:rsidR="00D756B7" w:rsidRPr="00A42D64" w:rsidRDefault="00D756B7" w:rsidP="00D756B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680" w:type="dxa"/>
          </w:tcPr>
          <w:p w:rsidR="00D756B7" w:rsidRPr="00A42D64" w:rsidRDefault="00B17DCA" w:rsidP="00D756B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Meningkatkan akuntabilitas kinerja pemerintah daerah seiring dengan meningkatnya kualitas pelayanan administrasi perkantoran</w:t>
            </w:r>
          </w:p>
        </w:tc>
        <w:tc>
          <w:tcPr>
            <w:tcW w:w="4410" w:type="dxa"/>
          </w:tcPr>
          <w:p w:rsidR="00D756B7" w:rsidRPr="00A42D64" w:rsidRDefault="00B17DCA" w:rsidP="00C54A5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2D64">
              <w:rPr>
                <w:rFonts w:ascii="Arial" w:hAnsi="Arial" w:cs="Arial"/>
                <w:sz w:val="24"/>
                <w:szCs w:val="24"/>
              </w:rPr>
              <w:t xml:space="preserve">Penerapan mekanisme kerja yang berorientasi pada </w:t>
            </w:r>
            <w:r>
              <w:rPr>
                <w:rFonts w:ascii="Arial" w:hAnsi="Arial" w:cs="Arial"/>
                <w:sz w:val="24"/>
                <w:szCs w:val="24"/>
              </w:rPr>
              <w:t>transparansi yang dapat dipertanggungjawa</w:t>
            </w:r>
            <w:r w:rsidR="00C54A56">
              <w:rPr>
                <w:rFonts w:ascii="Arial" w:hAnsi="Arial" w:cs="Arial"/>
                <w:sz w:val="24"/>
                <w:szCs w:val="24"/>
              </w:rPr>
              <w:t>bkan secara terbuka dan aktual.</w:t>
            </w:r>
          </w:p>
        </w:tc>
      </w:tr>
      <w:tr w:rsidR="00B17DCA" w:rsidRPr="00A42D64" w:rsidTr="00590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B17DCA" w:rsidRPr="00A42D64" w:rsidRDefault="00B17DCA" w:rsidP="00D756B7">
            <w:pPr>
              <w:rPr>
                <w:rFonts w:ascii="Arial" w:hAnsi="Arial" w:cs="Arial"/>
                <w:sz w:val="24"/>
                <w:szCs w:val="24"/>
              </w:rPr>
            </w:pPr>
          </w:p>
        </w:tc>
        <w:tc>
          <w:tcPr>
            <w:tcW w:w="3240" w:type="dxa"/>
          </w:tcPr>
          <w:p w:rsidR="00B17DCA" w:rsidRPr="00A42D64" w:rsidRDefault="00B17DCA" w:rsidP="00D756B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680" w:type="dxa"/>
          </w:tcPr>
          <w:p w:rsidR="00B17DCA" w:rsidRDefault="00B17DCA" w:rsidP="00D756B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Meningkatnya prosedur pelaporan system keuangan yang berbasis aktual melalui pendampingna dan meningkatkan pengawasan internal</w:t>
            </w:r>
          </w:p>
          <w:p w:rsidR="00290C06" w:rsidRPr="00A42D64" w:rsidRDefault="00290C06" w:rsidP="00D756B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410" w:type="dxa"/>
          </w:tcPr>
          <w:p w:rsidR="00B17DCA" w:rsidRPr="00A42D64" w:rsidRDefault="00B17DCA" w:rsidP="00D756B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Peningkatan SDM pegawai untuk lebih beradaptasi pada system keuangan yang diaplikasikan.</w:t>
            </w:r>
          </w:p>
        </w:tc>
      </w:tr>
      <w:tr w:rsidR="00D756B7" w:rsidRPr="00A42D64" w:rsidTr="00590503">
        <w:tc>
          <w:tcPr>
            <w:cnfStyle w:val="001000000000" w:firstRow="0" w:lastRow="0" w:firstColumn="1" w:lastColumn="0" w:oddVBand="0" w:evenVBand="0" w:oddHBand="0" w:evenHBand="0" w:firstRowFirstColumn="0" w:firstRowLastColumn="0" w:lastRowFirstColumn="0" w:lastRowLastColumn="0"/>
            <w:tcW w:w="15588" w:type="dxa"/>
            <w:gridSpan w:val="4"/>
          </w:tcPr>
          <w:p w:rsidR="00290C06" w:rsidRDefault="00290C06" w:rsidP="008D2C53">
            <w:pPr>
              <w:rPr>
                <w:rFonts w:ascii="Arial" w:hAnsi="Arial" w:cs="Arial"/>
                <w:sz w:val="24"/>
                <w:szCs w:val="24"/>
              </w:rPr>
            </w:pPr>
          </w:p>
          <w:p w:rsidR="00D756B7" w:rsidRDefault="00D756B7" w:rsidP="008D2C53">
            <w:pPr>
              <w:rPr>
                <w:rFonts w:ascii="Arial" w:hAnsi="Arial" w:cs="Arial"/>
                <w:sz w:val="24"/>
                <w:szCs w:val="24"/>
              </w:rPr>
            </w:pPr>
            <w:r w:rsidRPr="00A42D64">
              <w:rPr>
                <w:rFonts w:ascii="Arial" w:hAnsi="Arial" w:cs="Arial"/>
                <w:sz w:val="24"/>
                <w:szCs w:val="24"/>
              </w:rPr>
              <w:t xml:space="preserve">MISI II : </w:t>
            </w:r>
            <w:r w:rsidR="008D2C53">
              <w:rPr>
                <w:rFonts w:ascii="Arial" w:hAnsi="Arial" w:cs="Arial"/>
                <w:sz w:val="24"/>
                <w:szCs w:val="24"/>
              </w:rPr>
              <w:t>Meningkatkan Kualitas Pembagunan Pedesaan</w:t>
            </w:r>
          </w:p>
          <w:p w:rsidR="00290C06" w:rsidRPr="00A42D64" w:rsidRDefault="00290C06" w:rsidP="008D2C53">
            <w:pPr>
              <w:rPr>
                <w:rFonts w:ascii="Arial" w:hAnsi="Arial" w:cs="Arial"/>
                <w:sz w:val="24"/>
                <w:szCs w:val="24"/>
              </w:rPr>
            </w:pPr>
          </w:p>
        </w:tc>
      </w:tr>
      <w:tr w:rsidR="00D756B7" w:rsidRPr="00A42D64" w:rsidTr="00590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D756B7" w:rsidRPr="00A42D64" w:rsidRDefault="00D756B7" w:rsidP="00D756B7">
            <w:pPr>
              <w:jc w:val="center"/>
              <w:rPr>
                <w:rFonts w:ascii="Arial" w:hAnsi="Arial" w:cs="Arial"/>
                <w:b w:val="0"/>
                <w:sz w:val="24"/>
                <w:szCs w:val="24"/>
              </w:rPr>
            </w:pPr>
            <w:r w:rsidRPr="00A42D64">
              <w:rPr>
                <w:rFonts w:ascii="Arial" w:hAnsi="Arial" w:cs="Arial"/>
                <w:b w:val="0"/>
                <w:sz w:val="24"/>
                <w:szCs w:val="24"/>
              </w:rPr>
              <w:t>Tujuan</w:t>
            </w:r>
          </w:p>
        </w:tc>
        <w:tc>
          <w:tcPr>
            <w:tcW w:w="3240" w:type="dxa"/>
          </w:tcPr>
          <w:p w:rsidR="00D756B7" w:rsidRPr="00A42D64" w:rsidRDefault="00D756B7" w:rsidP="00D756B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42D64">
              <w:rPr>
                <w:rFonts w:ascii="Arial" w:hAnsi="Arial" w:cs="Arial"/>
                <w:sz w:val="24"/>
                <w:szCs w:val="24"/>
              </w:rPr>
              <w:t>Sasaran</w:t>
            </w:r>
          </w:p>
        </w:tc>
        <w:tc>
          <w:tcPr>
            <w:tcW w:w="4680" w:type="dxa"/>
          </w:tcPr>
          <w:p w:rsidR="00D756B7" w:rsidRPr="00A42D64" w:rsidRDefault="002C61F7" w:rsidP="00D756B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42D64">
              <w:rPr>
                <w:rFonts w:ascii="Arial" w:hAnsi="Arial" w:cs="Arial"/>
                <w:sz w:val="24"/>
                <w:szCs w:val="24"/>
              </w:rPr>
              <w:t>Strategi</w:t>
            </w:r>
          </w:p>
        </w:tc>
        <w:tc>
          <w:tcPr>
            <w:tcW w:w="4410" w:type="dxa"/>
          </w:tcPr>
          <w:p w:rsidR="00D756B7" w:rsidRPr="00A42D64" w:rsidRDefault="00D756B7" w:rsidP="00D756B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42D64">
              <w:rPr>
                <w:rFonts w:ascii="Arial" w:hAnsi="Arial" w:cs="Arial"/>
                <w:sz w:val="24"/>
                <w:szCs w:val="24"/>
              </w:rPr>
              <w:t>Arah Kebijakan</w:t>
            </w:r>
          </w:p>
        </w:tc>
      </w:tr>
      <w:tr w:rsidR="00D756B7" w:rsidRPr="00A42D64" w:rsidTr="00590503">
        <w:tc>
          <w:tcPr>
            <w:cnfStyle w:val="001000000000" w:firstRow="0" w:lastRow="0" w:firstColumn="1" w:lastColumn="0" w:oddVBand="0" w:evenVBand="0" w:oddHBand="0" w:evenHBand="0" w:firstRowFirstColumn="0" w:firstRowLastColumn="0" w:lastRowFirstColumn="0" w:lastRowLastColumn="0"/>
            <w:tcW w:w="3258" w:type="dxa"/>
          </w:tcPr>
          <w:p w:rsidR="00D756B7" w:rsidRPr="00A42D64" w:rsidRDefault="008D2C53" w:rsidP="00D756B7">
            <w:pPr>
              <w:rPr>
                <w:rFonts w:ascii="Arial" w:hAnsi="Arial" w:cs="Arial"/>
                <w:b w:val="0"/>
                <w:sz w:val="24"/>
                <w:szCs w:val="24"/>
              </w:rPr>
            </w:pPr>
            <w:r>
              <w:rPr>
                <w:rFonts w:ascii="Arial" w:hAnsi="Arial" w:cs="Arial"/>
                <w:b w:val="0"/>
                <w:sz w:val="24"/>
                <w:szCs w:val="24"/>
              </w:rPr>
              <w:t>Meningkatkan kapasitas dan fasilitas pedesaan</w:t>
            </w:r>
          </w:p>
          <w:p w:rsidR="00FF014B" w:rsidRPr="00A42D64" w:rsidRDefault="00FF014B" w:rsidP="00D756B7">
            <w:pPr>
              <w:rPr>
                <w:rFonts w:ascii="Arial" w:hAnsi="Arial" w:cs="Arial"/>
                <w:b w:val="0"/>
                <w:sz w:val="24"/>
                <w:szCs w:val="24"/>
              </w:rPr>
            </w:pPr>
          </w:p>
          <w:p w:rsidR="00FF014B" w:rsidRPr="00A42D64" w:rsidRDefault="00FF014B" w:rsidP="00D756B7">
            <w:pPr>
              <w:rPr>
                <w:rFonts w:ascii="Arial" w:hAnsi="Arial" w:cs="Arial"/>
                <w:b w:val="0"/>
                <w:sz w:val="24"/>
                <w:szCs w:val="24"/>
              </w:rPr>
            </w:pPr>
          </w:p>
        </w:tc>
        <w:tc>
          <w:tcPr>
            <w:tcW w:w="3240" w:type="dxa"/>
          </w:tcPr>
          <w:p w:rsidR="00D756B7" w:rsidRPr="00A42D64" w:rsidRDefault="008D2C53" w:rsidP="00D756B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Meningkatnya keberdayaan masyarakat pedesaan</w:t>
            </w:r>
          </w:p>
        </w:tc>
        <w:tc>
          <w:tcPr>
            <w:tcW w:w="4680" w:type="dxa"/>
          </w:tcPr>
          <w:p w:rsidR="00D756B7" w:rsidRPr="00A42D64" w:rsidRDefault="008D2C53" w:rsidP="00D756B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Mengoptimalkan produktifitas dan keberdayaan masyarakat desa seiring dengan meningkatkan koordinasi</w:t>
            </w:r>
          </w:p>
        </w:tc>
        <w:tc>
          <w:tcPr>
            <w:tcW w:w="4410" w:type="dxa"/>
          </w:tcPr>
          <w:p w:rsidR="00FF014B" w:rsidRPr="00A42D64" w:rsidRDefault="008D2C53" w:rsidP="00D756B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Pengoptimalan koordinasi dengan instransi terkait dan peningkatan partisipasi masyarakat yang  dikoordinasikan dengan pemerintah desa </w:t>
            </w:r>
          </w:p>
        </w:tc>
      </w:tr>
      <w:tr w:rsidR="008D2C53" w:rsidRPr="00A42D64" w:rsidTr="00590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8D2C53" w:rsidRDefault="008D2C53" w:rsidP="00D756B7">
            <w:pPr>
              <w:rPr>
                <w:rFonts w:ascii="Arial" w:hAnsi="Arial" w:cs="Arial"/>
                <w:b w:val="0"/>
                <w:sz w:val="24"/>
                <w:szCs w:val="24"/>
              </w:rPr>
            </w:pPr>
          </w:p>
        </w:tc>
        <w:tc>
          <w:tcPr>
            <w:tcW w:w="3240" w:type="dxa"/>
          </w:tcPr>
          <w:p w:rsidR="008D2C53" w:rsidRDefault="008D2C53" w:rsidP="00D756B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Meningkatnya pengelolaan sumber daya lokal</w:t>
            </w:r>
          </w:p>
        </w:tc>
        <w:tc>
          <w:tcPr>
            <w:tcW w:w="4680" w:type="dxa"/>
          </w:tcPr>
          <w:p w:rsidR="008D2C53" w:rsidRPr="00A42D64" w:rsidRDefault="008D2C53" w:rsidP="00D756B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Mengoptimalkan pengelolaan sumber daya lokal seiring dengan perluasan </w:t>
            </w:r>
            <w:r>
              <w:rPr>
                <w:rFonts w:ascii="Arial" w:hAnsi="Arial" w:cs="Arial"/>
                <w:sz w:val="24"/>
                <w:szCs w:val="24"/>
              </w:rPr>
              <w:lastRenderedPageBreak/>
              <w:t>lapangan pekerjaan disertai dengan peningkatan pendapatan</w:t>
            </w:r>
          </w:p>
        </w:tc>
        <w:tc>
          <w:tcPr>
            <w:tcW w:w="4410" w:type="dxa"/>
          </w:tcPr>
          <w:p w:rsidR="008D2C53" w:rsidRPr="00A42D64" w:rsidRDefault="008D2C53" w:rsidP="00D756B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 xml:space="preserve">Mengoptimalkan koordinasi dengan pemerintah desa perihal sumber daya </w:t>
            </w:r>
            <w:r>
              <w:rPr>
                <w:rFonts w:ascii="Arial" w:hAnsi="Arial" w:cs="Arial"/>
                <w:sz w:val="24"/>
                <w:szCs w:val="24"/>
              </w:rPr>
              <w:lastRenderedPageBreak/>
              <w:t>lokal yang berpotensi untuk dikembangkan secara berkelanjutan</w:t>
            </w:r>
          </w:p>
        </w:tc>
      </w:tr>
    </w:tbl>
    <w:p w:rsidR="00290C06" w:rsidRDefault="00290C06">
      <w:pPr>
        <w:rPr>
          <w:rFonts w:ascii="Arial" w:hAnsi="Arial" w:cs="Arial"/>
          <w:b/>
          <w:sz w:val="24"/>
        </w:rPr>
      </w:pPr>
    </w:p>
    <w:p w:rsidR="00CF3A7E" w:rsidRDefault="008D2C53">
      <w:pPr>
        <w:rPr>
          <w:rFonts w:ascii="Arial" w:hAnsi="Arial" w:cs="Arial"/>
          <w:b/>
          <w:sz w:val="24"/>
        </w:rPr>
      </w:pPr>
      <w:r w:rsidRPr="008D2C53">
        <w:rPr>
          <w:rFonts w:ascii="Arial" w:hAnsi="Arial" w:cs="Arial"/>
          <w:b/>
          <w:sz w:val="24"/>
        </w:rPr>
        <w:t>MISI I</w:t>
      </w:r>
      <w:r>
        <w:rPr>
          <w:rFonts w:ascii="Arial" w:hAnsi="Arial" w:cs="Arial"/>
          <w:b/>
          <w:sz w:val="24"/>
        </w:rPr>
        <w:t>I</w:t>
      </w:r>
      <w:r w:rsidRPr="008D2C53">
        <w:rPr>
          <w:rFonts w:ascii="Arial" w:hAnsi="Arial" w:cs="Arial"/>
          <w:b/>
          <w:sz w:val="24"/>
        </w:rPr>
        <w:t xml:space="preserve">I : </w:t>
      </w:r>
      <w:r w:rsidR="00CF3A7E">
        <w:rPr>
          <w:rFonts w:ascii="Arial" w:hAnsi="Arial" w:cs="Arial"/>
          <w:b/>
          <w:sz w:val="24"/>
        </w:rPr>
        <w:t>Meningkatan Kualitas Hidup Masyarakat</w:t>
      </w:r>
    </w:p>
    <w:tbl>
      <w:tblPr>
        <w:tblStyle w:val="MediumList1-Accent1"/>
        <w:tblW w:w="15588" w:type="dxa"/>
        <w:tblLook w:val="04A0" w:firstRow="1" w:lastRow="0" w:firstColumn="1" w:lastColumn="0" w:noHBand="0" w:noVBand="1"/>
      </w:tblPr>
      <w:tblGrid>
        <w:gridCol w:w="3258"/>
        <w:gridCol w:w="3240"/>
        <w:gridCol w:w="4680"/>
        <w:gridCol w:w="2790"/>
        <w:gridCol w:w="864"/>
        <w:gridCol w:w="756"/>
      </w:tblGrid>
      <w:tr w:rsidR="00CF3A7E" w:rsidRPr="00A42D64" w:rsidTr="005905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CF3A7E" w:rsidRPr="00A42D64" w:rsidRDefault="00CF3A7E" w:rsidP="00CF3A7E">
            <w:pPr>
              <w:jc w:val="center"/>
              <w:rPr>
                <w:rFonts w:ascii="Arial" w:hAnsi="Arial" w:cs="Arial"/>
                <w:b w:val="0"/>
                <w:sz w:val="24"/>
                <w:szCs w:val="24"/>
              </w:rPr>
            </w:pPr>
            <w:r w:rsidRPr="00A42D64">
              <w:rPr>
                <w:rFonts w:ascii="Arial" w:hAnsi="Arial" w:cs="Arial"/>
                <w:b w:val="0"/>
                <w:sz w:val="24"/>
                <w:szCs w:val="24"/>
              </w:rPr>
              <w:t>Tujuan</w:t>
            </w:r>
          </w:p>
        </w:tc>
        <w:tc>
          <w:tcPr>
            <w:tcW w:w="3240" w:type="dxa"/>
          </w:tcPr>
          <w:p w:rsidR="00CF3A7E" w:rsidRPr="00A42D64" w:rsidRDefault="00CF3A7E" w:rsidP="00CF3A7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42D64">
              <w:rPr>
                <w:rFonts w:ascii="Arial" w:hAnsi="Arial" w:cs="Arial"/>
                <w:sz w:val="24"/>
                <w:szCs w:val="24"/>
              </w:rPr>
              <w:t>Sasaran</w:t>
            </w:r>
          </w:p>
        </w:tc>
        <w:tc>
          <w:tcPr>
            <w:tcW w:w="4680" w:type="dxa"/>
          </w:tcPr>
          <w:p w:rsidR="00CF3A7E" w:rsidRPr="00A42D64" w:rsidRDefault="00CF3A7E" w:rsidP="00CF3A7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42D64">
              <w:rPr>
                <w:rFonts w:ascii="Arial" w:hAnsi="Arial" w:cs="Arial"/>
                <w:sz w:val="24"/>
                <w:szCs w:val="24"/>
              </w:rPr>
              <w:t>Strategi</w:t>
            </w:r>
          </w:p>
        </w:tc>
        <w:tc>
          <w:tcPr>
            <w:tcW w:w="4410" w:type="dxa"/>
            <w:gridSpan w:val="3"/>
          </w:tcPr>
          <w:p w:rsidR="00CF3A7E" w:rsidRPr="00A42D64" w:rsidRDefault="00CF3A7E" w:rsidP="00CF3A7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42D64">
              <w:rPr>
                <w:rFonts w:ascii="Arial" w:hAnsi="Arial" w:cs="Arial"/>
                <w:sz w:val="24"/>
                <w:szCs w:val="24"/>
              </w:rPr>
              <w:t>Arah Kebijakan</w:t>
            </w:r>
          </w:p>
        </w:tc>
      </w:tr>
      <w:tr w:rsidR="00D756B7" w:rsidRPr="00A42D64" w:rsidTr="00590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D756B7" w:rsidRPr="00CF3A7E" w:rsidRDefault="00CF3A7E" w:rsidP="00D756B7">
            <w:pPr>
              <w:rPr>
                <w:rFonts w:ascii="Arial" w:hAnsi="Arial" w:cs="Arial"/>
                <w:b w:val="0"/>
                <w:sz w:val="24"/>
                <w:szCs w:val="24"/>
              </w:rPr>
            </w:pPr>
            <w:r>
              <w:rPr>
                <w:rFonts w:ascii="Arial" w:hAnsi="Arial" w:cs="Arial"/>
                <w:b w:val="0"/>
                <w:sz w:val="24"/>
                <w:szCs w:val="24"/>
              </w:rPr>
              <w:t>Meningkatnya fasilitas pembangunan sumber daya manusia</w:t>
            </w:r>
          </w:p>
        </w:tc>
        <w:tc>
          <w:tcPr>
            <w:tcW w:w="3240" w:type="dxa"/>
          </w:tcPr>
          <w:p w:rsidR="00D756B7" w:rsidRPr="00A42D64" w:rsidRDefault="00CF3A7E" w:rsidP="00D756B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Meningkatnya pemenuhan kebutuhan dasar masyarakat</w:t>
            </w:r>
          </w:p>
        </w:tc>
        <w:tc>
          <w:tcPr>
            <w:tcW w:w="4680" w:type="dxa"/>
          </w:tcPr>
          <w:p w:rsidR="00D756B7" w:rsidRPr="00A42D64" w:rsidRDefault="004D2527" w:rsidP="00D756B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Meningkatkan kualitas pelayanan minimal dengan meningkatkan kualitas sarana  dan prasarana pendukung secara profesional</w:t>
            </w:r>
          </w:p>
        </w:tc>
        <w:tc>
          <w:tcPr>
            <w:tcW w:w="4410" w:type="dxa"/>
            <w:gridSpan w:val="3"/>
          </w:tcPr>
          <w:p w:rsidR="00D756B7" w:rsidRPr="00A42D64" w:rsidRDefault="004D2527" w:rsidP="00D756B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Pendataan kebutuhan sarana dan prasaran serta peningkatan pembangunannya sebagai dukungan peningkatan pelayanan minmal</w:t>
            </w:r>
          </w:p>
        </w:tc>
      </w:tr>
      <w:tr w:rsidR="004D2527" w:rsidRPr="00A42D64" w:rsidTr="00590503">
        <w:tc>
          <w:tcPr>
            <w:cnfStyle w:val="001000000000" w:firstRow="0" w:lastRow="0" w:firstColumn="1" w:lastColumn="0" w:oddVBand="0" w:evenVBand="0" w:oddHBand="0" w:evenHBand="0" w:firstRowFirstColumn="0" w:firstRowLastColumn="0" w:lastRowFirstColumn="0" w:lastRowLastColumn="0"/>
            <w:tcW w:w="3258" w:type="dxa"/>
          </w:tcPr>
          <w:p w:rsidR="004D2527" w:rsidRDefault="004D2527" w:rsidP="00D756B7">
            <w:pPr>
              <w:rPr>
                <w:rFonts w:ascii="Arial" w:hAnsi="Arial" w:cs="Arial"/>
                <w:b w:val="0"/>
                <w:sz w:val="24"/>
                <w:szCs w:val="24"/>
              </w:rPr>
            </w:pPr>
          </w:p>
        </w:tc>
        <w:tc>
          <w:tcPr>
            <w:tcW w:w="3240" w:type="dxa"/>
          </w:tcPr>
          <w:p w:rsidR="004D2527" w:rsidRDefault="004D2527" w:rsidP="00D756B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680" w:type="dxa"/>
          </w:tcPr>
          <w:p w:rsidR="004D2527" w:rsidRDefault="004D2527" w:rsidP="00D756B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Optimalisasi peran perempuan terhadap pembangunan disertai dengan peningkatan kualitas keluarga dan pemberdayaan perempuan</w:t>
            </w:r>
          </w:p>
        </w:tc>
        <w:tc>
          <w:tcPr>
            <w:tcW w:w="4410" w:type="dxa"/>
            <w:gridSpan w:val="3"/>
          </w:tcPr>
          <w:p w:rsidR="004D2527" w:rsidRPr="00A42D64" w:rsidRDefault="004D2527" w:rsidP="00D756B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Mengoptimalkan kegiatan perempuan yang bersifat sosial ekonomi sebagai dukungan pembangunan ekonomi keluarga</w:t>
            </w:r>
          </w:p>
        </w:tc>
      </w:tr>
      <w:tr w:rsidR="004D2527" w:rsidRPr="00A42D64" w:rsidTr="00590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4D2527" w:rsidRDefault="004D2527" w:rsidP="00D756B7">
            <w:pPr>
              <w:rPr>
                <w:rFonts w:ascii="Arial" w:hAnsi="Arial" w:cs="Arial"/>
                <w:b w:val="0"/>
                <w:sz w:val="24"/>
                <w:szCs w:val="24"/>
              </w:rPr>
            </w:pPr>
          </w:p>
        </w:tc>
        <w:tc>
          <w:tcPr>
            <w:tcW w:w="3240" w:type="dxa"/>
          </w:tcPr>
          <w:p w:rsidR="004D2527" w:rsidRDefault="004D2527" w:rsidP="00D756B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680" w:type="dxa"/>
          </w:tcPr>
          <w:p w:rsidR="004D2527" w:rsidRDefault="004D2527" w:rsidP="00D756B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Meningkatkan perilaku hidup sehat</w:t>
            </w:r>
          </w:p>
        </w:tc>
        <w:tc>
          <w:tcPr>
            <w:tcW w:w="4410" w:type="dxa"/>
            <w:gridSpan w:val="3"/>
          </w:tcPr>
          <w:p w:rsidR="004D2527" w:rsidRPr="00A42D64" w:rsidRDefault="004D2527" w:rsidP="00D756B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Kegiatan kecamatan sehat yang lebih aktif dan nyata</w:t>
            </w:r>
          </w:p>
        </w:tc>
      </w:tr>
      <w:tr w:rsidR="00D756B7" w:rsidRPr="00A42D64" w:rsidTr="00590503">
        <w:tc>
          <w:tcPr>
            <w:cnfStyle w:val="001000000000" w:firstRow="0" w:lastRow="0" w:firstColumn="1" w:lastColumn="0" w:oddVBand="0" w:evenVBand="0" w:oddHBand="0" w:evenHBand="0" w:firstRowFirstColumn="0" w:firstRowLastColumn="0" w:lastRowFirstColumn="0" w:lastRowLastColumn="0"/>
            <w:tcW w:w="3258" w:type="dxa"/>
          </w:tcPr>
          <w:p w:rsidR="00D756B7" w:rsidRPr="00CF3A7E" w:rsidRDefault="00D756B7" w:rsidP="00D756B7">
            <w:pPr>
              <w:rPr>
                <w:rFonts w:ascii="Arial" w:hAnsi="Arial" w:cs="Arial"/>
                <w:b w:val="0"/>
                <w:sz w:val="24"/>
                <w:szCs w:val="24"/>
              </w:rPr>
            </w:pPr>
          </w:p>
        </w:tc>
        <w:tc>
          <w:tcPr>
            <w:tcW w:w="3240" w:type="dxa"/>
          </w:tcPr>
          <w:p w:rsidR="00D756B7" w:rsidRPr="00A42D64" w:rsidRDefault="004D2527" w:rsidP="00D756B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Meningkatnya daya beli masyarakat</w:t>
            </w:r>
          </w:p>
        </w:tc>
        <w:tc>
          <w:tcPr>
            <w:tcW w:w="4680" w:type="dxa"/>
          </w:tcPr>
          <w:p w:rsidR="00D756B7" w:rsidRPr="00A42D64" w:rsidRDefault="004D2527" w:rsidP="00D756B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Optimalisasi sumber-sumber pendapatan masyarakat melalui pengelolaan potensi sumber daya lokal dan proyek padat karya</w:t>
            </w:r>
          </w:p>
        </w:tc>
        <w:tc>
          <w:tcPr>
            <w:tcW w:w="4410" w:type="dxa"/>
            <w:gridSpan w:val="3"/>
          </w:tcPr>
          <w:p w:rsidR="00D756B7" w:rsidRPr="00A42D64" w:rsidRDefault="004D2527" w:rsidP="004D252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Mengoptimalkan pengelolaan kegiatan ekonomi yang berbasis pada kearifan lokal</w:t>
            </w:r>
          </w:p>
        </w:tc>
      </w:tr>
      <w:tr w:rsidR="00EF0938" w:rsidRPr="00EF0938" w:rsidTr="00590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6"/>
          </w:tcPr>
          <w:p w:rsidR="00290C06" w:rsidRDefault="00290C06" w:rsidP="00EF0938">
            <w:pPr>
              <w:rPr>
                <w:rFonts w:ascii="Arial" w:hAnsi="Arial" w:cs="Arial"/>
                <w:color w:val="auto"/>
                <w:sz w:val="24"/>
                <w:szCs w:val="24"/>
              </w:rPr>
            </w:pPr>
          </w:p>
          <w:p w:rsidR="00D756B7" w:rsidRDefault="004D2527" w:rsidP="00EF0938">
            <w:pPr>
              <w:rPr>
                <w:rFonts w:ascii="Arial" w:hAnsi="Arial" w:cs="Arial"/>
                <w:color w:val="auto"/>
                <w:sz w:val="24"/>
                <w:szCs w:val="24"/>
              </w:rPr>
            </w:pPr>
            <w:r w:rsidRPr="00EF0938">
              <w:rPr>
                <w:rFonts w:ascii="Arial" w:hAnsi="Arial" w:cs="Arial"/>
                <w:color w:val="auto"/>
                <w:sz w:val="24"/>
                <w:szCs w:val="24"/>
              </w:rPr>
              <w:t>Misi ke IV</w:t>
            </w:r>
            <w:r w:rsidR="00D756B7" w:rsidRPr="00EF0938">
              <w:rPr>
                <w:rFonts w:ascii="Arial" w:hAnsi="Arial" w:cs="Arial"/>
                <w:color w:val="auto"/>
                <w:sz w:val="24"/>
                <w:szCs w:val="24"/>
              </w:rPr>
              <w:t xml:space="preserve"> : </w:t>
            </w:r>
            <w:r w:rsidR="00EF0938">
              <w:rPr>
                <w:rFonts w:ascii="Arial" w:hAnsi="Arial" w:cs="Arial"/>
                <w:color w:val="auto"/>
                <w:sz w:val="24"/>
                <w:szCs w:val="24"/>
              </w:rPr>
              <w:t>Mengembangkan Pengelolaan Potensi Kemaritiman</w:t>
            </w:r>
          </w:p>
          <w:p w:rsidR="00290C06" w:rsidRPr="00EF0938" w:rsidRDefault="00290C06" w:rsidP="00EF0938">
            <w:pPr>
              <w:rPr>
                <w:rFonts w:ascii="Arial" w:hAnsi="Arial" w:cs="Arial"/>
                <w:color w:val="auto"/>
                <w:sz w:val="24"/>
                <w:szCs w:val="24"/>
              </w:rPr>
            </w:pPr>
          </w:p>
        </w:tc>
      </w:tr>
      <w:tr w:rsidR="00D756B7" w:rsidRPr="00A42D64" w:rsidTr="00590503">
        <w:tc>
          <w:tcPr>
            <w:cnfStyle w:val="001000000000" w:firstRow="0" w:lastRow="0" w:firstColumn="1" w:lastColumn="0" w:oddVBand="0" w:evenVBand="0" w:oddHBand="0" w:evenHBand="0" w:firstRowFirstColumn="0" w:firstRowLastColumn="0" w:lastRowFirstColumn="0" w:lastRowLastColumn="0"/>
            <w:tcW w:w="3258" w:type="dxa"/>
          </w:tcPr>
          <w:p w:rsidR="00D756B7" w:rsidRPr="00CF3A7E" w:rsidRDefault="00D756B7" w:rsidP="00D756B7">
            <w:pPr>
              <w:jc w:val="center"/>
              <w:rPr>
                <w:rFonts w:ascii="Arial" w:hAnsi="Arial" w:cs="Arial"/>
                <w:sz w:val="24"/>
                <w:szCs w:val="24"/>
              </w:rPr>
            </w:pPr>
            <w:r w:rsidRPr="00CF3A7E">
              <w:rPr>
                <w:rFonts w:ascii="Arial" w:hAnsi="Arial" w:cs="Arial"/>
                <w:sz w:val="24"/>
                <w:szCs w:val="24"/>
              </w:rPr>
              <w:t>Tujuan</w:t>
            </w:r>
          </w:p>
        </w:tc>
        <w:tc>
          <w:tcPr>
            <w:tcW w:w="3240" w:type="dxa"/>
          </w:tcPr>
          <w:p w:rsidR="00D756B7" w:rsidRPr="00A42D64" w:rsidRDefault="00D756B7" w:rsidP="00D756B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2D64">
              <w:rPr>
                <w:rFonts w:ascii="Arial" w:hAnsi="Arial" w:cs="Arial"/>
                <w:sz w:val="24"/>
                <w:szCs w:val="24"/>
              </w:rPr>
              <w:t>Sasaran</w:t>
            </w:r>
          </w:p>
        </w:tc>
        <w:tc>
          <w:tcPr>
            <w:tcW w:w="4680" w:type="dxa"/>
          </w:tcPr>
          <w:p w:rsidR="00D756B7" w:rsidRPr="00A42D64" w:rsidRDefault="00D756B7" w:rsidP="00D756B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2D64">
              <w:rPr>
                <w:rFonts w:ascii="Arial" w:hAnsi="Arial" w:cs="Arial"/>
                <w:sz w:val="24"/>
                <w:szCs w:val="24"/>
              </w:rPr>
              <w:t>Strategi</w:t>
            </w:r>
          </w:p>
        </w:tc>
        <w:tc>
          <w:tcPr>
            <w:tcW w:w="4410" w:type="dxa"/>
            <w:gridSpan w:val="3"/>
          </w:tcPr>
          <w:p w:rsidR="00D756B7" w:rsidRPr="00A42D64" w:rsidRDefault="00D756B7" w:rsidP="00D756B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2D64">
              <w:rPr>
                <w:rFonts w:ascii="Arial" w:hAnsi="Arial" w:cs="Arial"/>
                <w:sz w:val="24"/>
                <w:szCs w:val="24"/>
              </w:rPr>
              <w:t>Arah Kebijakan</w:t>
            </w:r>
          </w:p>
        </w:tc>
      </w:tr>
      <w:tr w:rsidR="00D756B7" w:rsidRPr="00A42D64" w:rsidTr="00590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D756B7" w:rsidRPr="00EF0938" w:rsidRDefault="00EF0938" w:rsidP="00D756B7">
            <w:pPr>
              <w:rPr>
                <w:rFonts w:ascii="Arial" w:hAnsi="Arial" w:cs="Arial"/>
                <w:b w:val="0"/>
                <w:sz w:val="24"/>
                <w:szCs w:val="24"/>
              </w:rPr>
            </w:pPr>
            <w:r>
              <w:rPr>
                <w:rFonts w:ascii="Arial" w:hAnsi="Arial" w:cs="Arial"/>
                <w:b w:val="0"/>
                <w:sz w:val="24"/>
                <w:szCs w:val="24"/>
              </w:rPr>
              <w:t>Mengoptimalkan pemanfaatn potensi kemaritiman</w:t>
            </w:r>
          </w:p>
        </w:tc>
        <w:tc>
          <w:tcPr>
            <w:tcW w:w="3240" w:type="dxa"/>
          </w:tcPr>
          <w:p w:rsidR="00D756B7" w:rsidRPr="00A42D64" w:rsidRDefault="00EF0938" w:rsidP="00D756B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Meningkatkan usaha perikanan</w:t>
            </w:r>
          </w:p>
        </w:tc>
        <w:tc>
          <w:tcPr>
            <w:tcW w:w="4680" w:type="dxa"/>
          </w:tcPr>
          <w:p w:rsidR="00D756B7" w:rsidRPr="00A42D64" w:rsidRDefault="00EF0938" w:rsidP="00EF093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Memperkuat dukungan sarana dan prasarana perikanan disertai dengan penciptaan nilai tambah melalui oprimalisasi pengelolaan dan pemasaran hasil perikanan</w:t>
            </w:r>
          </w:p>
        </w:tc>
        <w:tc>
          <w:tcPr>
            <w:tcW w:w="4410" w:type="dxa"/>
            <w:gridSpan w:val="3"/>
          </w:tcPr>
          <w:p w:rsidR="00D756B7" w:rsidRPr="00A42D64" w:rsidRDefault="004D27F5" w:rsidP="004D27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Membangunan sarana dan prasana di desa melalui koordinasi dan prioritas APBDes bidang perikanan</w:t>
            </w:r>
          </w:p>
        </w:tc>
      </w:tr>
      <w:tr w:rsidR="00EF0938" w:rsidRPr="00A42D64" w:rsidTr="00590503">
        <w:tc>
          <w:tcPr>
            <w:cnfStyle w:val="001000000000" w:firstRow="0" w:lastRow="0" w:firstColumn="1" w:lastColumn="0" w:oddVBand="0" w:evenVBand="0" w:oddHBand="0" w:evenHBand="0" w:firstRowFirstColumn="0" w:firstRowLastColumn="0" w:lastRowFirstColumn="0" w:lastRowLastColumn="0"/>
            <w:tcW w:w="3258" w:type="dxa"/>
          </w:tcPr>
          <w:p w:rsidR="00EF0938" w:rsidRDefault="00EF0938" w:rsidP="00D756B7">
            <w:pPr>
              <w:rPr>
                <w:rFonts w:ascii="Arial" w:hAnsi="Arial" w:cs="Arial"/>
                <w:b w:val="0"/>
                <w:sz w:val="24"/>
                <w:szCs w:val="24"/>
              </w:rPr>
            </w:pPr>
          </w:p>
        </w:tc>
        <w:tc>
          <w:tcPr>
            <w:tcW w:w="3240" w:type="dxa"/>
          </w:tcPr>
          <w:p w:rsidR="00EF0938" w:rsidRDefault="00EF0938" w:rsidP="00D756B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Meningkatkan usaha </w:t>
            </w:r>
            <w:r>
              <w:rPr>
                <w:rFonts w:ascii="Arial" w:hAnsi="Arial" w:cs="Arial"/>
                <w:sz w:val="24"/>
                <w:szCs w:val="24"/>
              </w:rPr>
              <w:lastRenderedPageBreak/>
              <w:t>pariwisata</w:t>
            </w:r>
          </w:p>
        </w:tc>
        <w:tc>
          <w:tcPr>
            <w:tcW w:w="4680" w:type="dxa"/>
          </w:tcPr>
          <w:p w:rsidR="00EF0938" w:rsidRPr="00A42D64" w:rsidRDefault="00EF0938" w:rsidP="00EF09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 xml:space="preserve">Memperkuat dukungan sarana dan </w:t>
            </w:r>
            <w:r>
              <w:rPr>
                <w:rFonts w:ascii="Arial" w:hAnsi="Arial" w:cs="Arial"/>
                <w:sz w:val="24"/>
                <w:szCs w:val="24"/>
              </w:rPr>
              <w:lastRenderedPageBreak/>
              <w:t xml:space="preserve">prasarana kepariwisataan disertai dengan meningkatkan daya tarik destinasi, ekonomi kreatif, promosi dan sumber daya manusia pariwisata </w:t>
            </w:r>
          </w:p>
        </w:tc>
        <w:tc>
          <w:tcPr>
            <w:tcW w:w="4410" w:type="dxa"/>
            <w:gridSpan w:val="3"/>
          </w:tcPr>
          <w:p w:rsidR="00EF0938" w:rsidRPr="00A42D64" w:rsidRDefault="004D27F5" w:rsidP="00D756B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 xml:space="preserve">Meningkatkan usaha ekonomi kreatif </w:t>
            </w:r>
            <w:r>
              <w:rPr>
                <w:rFonts w:ascii="Arial" w:hAnsi="Arial" w:cs="Arial"/>
                <w:sz w:val="24"/>
                <w:szCs w:val="24"/>
              </w:rPr>
              <w:lastRenderedPageBreak/>
              <w:t>berbasis kearifan lokal melalui program ekonomi kerakyatan dan memfasilitasi pembangunan kepariwisataan berbasis kearifan lokal</w:t>
            </w:r>
          </w:p>
        </w:tc>
      </w:tr>
      <w:tr w:rsidR="00EF0938" w:rsidRPr="00A42D64" w:rsidTr="00590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EF0938" w:rsidRDefault="00EF0938" w:rsidP="00D756B7">
            <w:pPr>
              <w:rPr>
                <w:rFonts w:ascii="Arial" w:hAnsi="Arial" w:cs="Arial"/>
                <w:b w:val="0"/>
                <w:sz w:val="24"/>
                <w:szCs w:val="24"/>
              </w:rPr>
            </w:pPr>
          </w:p>
        </w:tc>
        <w:tc>
          <w:tcPr>
            <w:tcW w:w="3240" w:type="dxa"/>
          </w:tcPr>
          <w:p w:rsidR="00EF0938" w:rsidRDefault="00EF0938" w:rsidP="00D756B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Meningkatkan usaha perdagangan</w:t>
            </w:r>
          </w:p>
        </w:tc>
        <w:tc>
          <w:tcPr>
            <w:tcW w:w="4680" w:type="dxa"/>
          </w:tcPr>
          <w:p w:rsidR="00EF0938" w:rsidRPr="00A42D64" w:rsidRDefault="00EF0938" w:rsidP="00D756B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Meningkatkan kualitas infrastruktur dan kapasitas pelabuhan seiring meningkatkan jangkauan ketersediaan hub-hub sebagai tempat transit sambil meningkatkan kerja sama antara daerah</w:t>
            </w:r>
          </w:p>
        </w:tc>
        <w:tc>
          <w:tcPr>
            <w:tcW w:w="4410" w:type="dxa"/>
            <w:gridSpan w:val="3"/>
          </w:tcPr>
          <w:p w:rsidR="00EF0938" w:rsidRPr="00A42D64" w:rsidRDefault="004D27F5" w:rsidP="004D27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Memfasilitasi peningkatan pembangunan sarana dan prasarana transportasi</w:t>
            </w:r>
          </w:p>
        </w:tc>
      </w:tr>
      <w:tr w:rsidR="00EF0938" w:rsidRPr="00A42D64" w:rsidTr="00590503">
        <w:tc>
          <w:tcPr>
            <w:cnfStyle w:val="001000000000" w:firstRow="0" w:lastRow="0" w:firstColumn="1" w:lastColumn="0" w:oddVBand="0" w:evenVBand="0" w:oddHBand="0" w:evenHBand="0" w:firstRowFirstColumn="0" w:firstRowLastColumn="0" w:lastRowFirstColumn="0" w:lastRowLastColumn="0"/>
            <w:tcW w:w="3258" w:type="dxa"/>
          </w:tcPr>
          <w:p w:rsidR="00EF0938" w:rsidRDefault="00EF0938" w:rsidP="00D756B7">
            <w:pPr>
              <w:rPr>
                <w:rFonts w:ascii="Arial" w:hAnsi="Arial" w:cs="Arial"/>
                <w:b w:val="0"/>
                <w:sz w:val="24"/>
                <w:szCs w:val="24"/>
              </w:rPr>
            </w:pPr>
          </w:p>
        </w:tc>
        <w:tc>
          <w:tcPr>
            <w:tcW w:w="3240" w:type="dxa"/>
          </w:tcPr>
          <w:p w:rsidR="00EF0938" w:rsidRDefault="00EF0938" w:rsidP="00D756B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680" w:type="dxa"/>
          </w:tcPr>
          <w:p w:rsidR="00EF0938" w:rsidRPr="00A42D64" w:rsidRDefault="00EF0938" w:rsidP="00D756B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4410" w:type="dxa"/>
            <w:gridSpan w:val="3"/>
          </w:tcPr>
          <w:p w:rsidR="00EF0938" w:rsidRPr="00A42D64" w:rsidRDefault="00EF0938" w:rsidP="00D756B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C54A56" w:rsidRPr="00EF0938" w:rsidTr="00590503">
        <w:trPr>
          <w:gridAfter w:val="1"/>
          <w:cnfStyle w:val="000000100000" w:firstRow="0" w:lastRow="0" w:firstColumn="0" w:lastColumn="0" w:oddVBand="0" w:evenVBand="0" w:oddHBand="1" w:evenHBand="0" w:firstRowFirstColumn="0" w:firstRowLastColumn="0" w:lastRowFirstColumn="0" w:lastRowLastColumn="0"/>
          <w:wAfter w:w="756" w:type="dxa"/>
        </w:trPr>
        <w:tc>
          <w:tcPr>
            <w:cnfStyle w:val="001000000000" w:firstRow="0" w:lastRow="0" w:firstColumn="1" w:lastColumn="0" w:oddVBand="0" w:evenVBand="0" w:oddHBand="0" w:evenHBand="0" w:firstRowFirstColumn="0" w:firstRowLastColumn="0" w:lastRowFirstColumn="0" w:lastRowLastColumn="0"/>
            <w:tcW w:w="14832" w:type="dxa"/>
            <w:gridSpan w:val="5"/>
          </w:tcPr>
          <w:p w:rsidR="00290C06" w:rsidRDefault="00290C06" w:rsidP="00EF0938">
            <w:pPr>
              <w:rPr>
                <w:rFonts w:ascii="Arial" w:hAnsi="Arial" w:cs="Arial"/>
                <w:color w:val="auto"/>
                <w:sz w:val="24"/>
                <w:szCs w:val="24"/>
              </w:rPr>
            </w:pPr>
          </w:p>
          <w:p w:rsidR="00C54A56" w:rsidRDefault="00C54A56" w:rsidP="00EF0938">
            <w:pPr>
              <w:rPr>
                <w:rFonts w:ascii="Arial" w:hAnsi="Arial" w:cs="Arial"/>
                <w:color w:val="auto"/>
                <w:sz w:val="24"/>
                <w:szCs w:val="24"/>
              </w:rPr>
            </w:pPr>
            <w:r>
              <w:rPr>
                <w:rFonts w:ascii="Arial" w:hAnsi="Arial" w:cs="Arial"/>
                <w:color w:val="auto"/>
                <w:sz w:val="24"/>
                <w:szCs w:val="24"/>
              </w:rPr>
              <w:t xml:space="preserve">Misi ke </w:t>
            </w:r>
            <w:r w:rsidRPr="00EF0938">
              <w:rPr>
                <w:rFonts w:ascii="Arial" w:hAnsi="Arial" w:cs="Arial"/>
                <w:color w:val="auto"/>
                <w:sz w:val="24"/>
                <w:szCs w:val="24"/>
              </w:rPr>
              <w:t xml:space="preserve">V : </w:t>
            </w:r>
            <w:r>
              <w:rPr>
                <w:rFonts w:ascii="Arial" w:hAnsi="Arial" w:cs="Arial"/>
                <w:color w:val="auto"/>
                <w:sz w:val="24"/>
                <w:szCs w:val="24"/>
              </w:rPr>
              <w:t>Meningkatkan Pembinaan Kehidupan Sosial dan Keagamaan</w:t>
            </w:r>
          </w:p>
          <w:p w:rsidR="00290C06" w:rsidRPr="00EF0938" w:rsidRDefault="00290C06" w:rsidP="00EF0938">
            <w:pPr>
              <w:rPr>
                <w:rFonts w:ascii="Arial" w:hAnsi="Arial" w:cs="Arial"/>
                <w:color w:val="auto"/>
                <w:sz w:val="24"/>
                <w:szCs w:val="24"/>
              </w:rPr>
            </w:pPr>
          </w:p>
        </w:tc>
      </w:tr>
      <w:tr w:rsidR="00EF0938" w:rsidRPr="00A42D64" w:rsidTr="00590503">
        <w:tc>
          <w:tcPr>
            <w:cnfStyle w:val="001000000000" w:firstRow="0" w:lastRow="0" w:firstColumn="1" w:lastColumn="0" w:oddVBand="0" w:evenVBand="0" w:oddHBand="0" w:evenHBand="0" w:firstRowFirstColumn="0" w:firstRowLastColumn="0" w:lastRowFirstColumn="0" w:lastRowLastColumn="0"/>
            <w:tcW w:w="3258" w:type="dxa"/>
          </w:tcPr>
          <w:p w:rsidR="00EF0938" w:rsidRPr="00CF3A7E" w:rsidRDefault="00EF0938" w:rsidP="00EF0938">
            <w:pPr>
              <w:jc w:val="center"/>
              <w:rPr>
                <w:rFonts w:ascii="Arial" w:hAnsi="Arial" w:cs="Arial"/>
                <w:sz w:val="24"/>
                <w:szCs w:val="24"/>
              </w:rPr>
            </w:pPr>
            <w:r w:rsidRPr="00CF3A7E">
              <w:rPr>
                <w:rFonts w:ascii="Arial" w:hAnsi="Arial" w:cs="Arial"/>
                <w:sz w:val="24"/>
                <w:szCs w:val="24"/>
              </w:rPr>
              <w:t>Tujuan</w:t>
            </w:r>
          </w:p>
        </w:tc>
        <w:tc>
          <w:tcPr>
            <w:tcW w:w="3240" w:type="dxa"/>
          </w:tcPr>
          <w:p w:rsidR="00EF0938" w:rsidRPr="00A42D64" w:rsidRDefault="00EF0938" w:rsidP="00EF093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2D64">
              <w:rPr>
                <w:rFonts w:ascii="Arial" w:hAnsi="Arial" w:cs="Arial"/>
                <w:sz w:val="24"/>
                <w:szCs w:val="24"/>
              </w:rPr>
              <w:t>Sasaran</w:t>
            </w:r>
          </w:p>
        </w:tc>
        <w:tc>
          <w:tcPr>
            <w:tcW w:w="4680" w:type="dxa"/>
          </w:tcPr>
          <w:p w:rsidR="00EF0938" w:rsidRPr="00A42D64" w:rsidRDefault="00EF0938" w:rsidP="00EF093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2D64">
              <w:rPr>
                <w:rFonts w:ascii="Arial" w:hAnsi="Arial" w:cs="Arial"/>
                <w:sz w:val="24"/>
                <w:szCs w:val="24"/>
              </w:rPr>
              <w:t>Strategi</w:t>
            </w:r>
          </w:p>
        </w:tc>
        <w:tc>
          <w:tcPr>
            <w:tcW w:w="4410" w:type="dxa"/>
            <w:gridSpan w:val="3"/>
          </w:tcPr>
          <w:p w:rsidR="00EF0938" w:rsidRPr="00A42D64" w:rsidRDefault="00EF0938" w:rsidP="00EF093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2D64">
              <w:rPr>
                <w:rFonts w:ascii="Arial" w:hAnsi="Arial" w:cs="Arial"/>
                <w:sz w:val="24"/>
                <w:szCs w:val="24"/>
              </w:rPr>
              <w:t>Arah Kebijakan</w:t>
            </w:r>
          </w:p>
        </w:tc>
      </w:tr>
      <w:tr w:rsidR="00EF0938" w:rsidRPr="00A42D64" w:rsidTr="00590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EF0938" w:rsidRPr="00EF0938" w:rsidRDefault="00EF0938" w:rsidP="00EF0938">
            <w:pPr>
              <w:rPr>
                <w:rFonts w:ascii="Arial" w:hAnsi="Arial" w:cs="Arial"/>
                <w:b w:val="0"/>
                <w:sz w:val="24"/>
                <w:szCs w:val="24"/>
              </w:rPr>
            </w:pPr>
            <w:r w:rsidRPr="00EF0938">
              <w:rPr>
                <w:rFonts w:ascii="Arial" w:hAnsi="Arial" w:cs="Arial"/>
                <w:b w:val="0"/>
                <w:sz w:val="24"/>
                <w:szCs w:val="24"/>
              </w:rPr>
              <w:t>Memantapkan jati diri keselayaran (T-17)</w:t>
            </w:r>
          </w:p>
        </w:tc>
        <w:tc>
          <w:tcPr>
            <w:tcW w:w="3240" w:type="dxa"/>
          </w:tcPr>
          <w:p w:rsidR="00EF0938" w:rsidRPr="00A42D64" w:rsidRDefault="00EF0938" w:rsidP="00EF093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42D64">
              <w:rPr>
                <w:rFonts w:ascii="Arial" w:hAnsi="Arial" w:cs="Arial"/>
                <w:sz w:val="24"/>
                <w:szCs w:val="24"/>
              </w:rPr>
              <w:t>Meningkatnya kecintaan dan kebanggaan sebagai orang selayar (S-27)</w:t>
            </w:r>
          </w:p>
        </w:tc>
        <w:tc>
          <w:tcPr>
            <w:tcW w:w="4680" w:type="dxa"/>
          </w:tcPr>
          <w:p w:rsidR="00EF0938" w:rsidRPr="00A42D64" w:rsidRDefault="00EF0938" w:rsidP="00EF093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42D64">
              <w:rPr>
                <w:rFonts w:ascii="Arial" w:hAnsi="Arial" w:cs="Arial"/>
                <w:sz w:val="24"/>
                <w:szCs w:val="24"/>
              </w:rPr>
              <w:t>Meningkatkan kualitas pemahaman dan pengamalan tradisi dan nilai-nilai kearifan lokal dalam segala aktivitas masyarakat</w:t>
            </w:r>
          </w:p>
        </w:tc>
        <w:tc>
          <w:tcPr>
            <w:tcW w:w="4410" w:type="dxa"/>
            <w:gridSpan w:val="3"/>
          </w:tcPr>
          <w:p w:rsidR="00EF0938" w:rsidRPr="00A42D64" w:rsidRDefault="00EF0938" w:rsidP="00EF093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42D64">
              <w:rPr>
                <w:rFonts w:ascii="Arial" w:hAnsi="Arial" w:cs="Arial"/>
                <w:sz w:val="24"/>
                <w:szCs w:val="24"/>
              </w:rPr>
              <w:t>Pengintegrasian tradisi dan nilai-nilai kerifan local kedalam setiap aktivitas masyarakat dan kegiatan kesiswaan</w:t>
            </w:r>
          </w:p>
        </w:tc>
      </w:tr>
      <w:tr w:rsidR="004D27F5" w:rsidRPr="00EF0938" w:rsidTr="00590503">
        <w:trPr>
          <w:gridAfter w:val="2"/>
          <w:wAfter w:w="1620" w:type="dxa"/>
        </w:trPr>
        <w:tc>
          <w:tcPr>
            <w:cnfStyle w:val="001000000000" w:firstRow="0" w:lastRow="0" w:firstColumn="1" w:lastColumn="0" w:oddVBand="0" w:evenVBand="0" w:oddHBand="0" w:evenHBand="0" w:firstRowFirstColumn="0" w:firstRowLastColumn="0" w:lastRowFirstColumn="0" w:lastRowLastColumn="0"/>
            <w:tcW w:w="13968" w:type="dxa"/>
            <w:gridSpan w:val="4"/>
          </w:tcPr>
          <w:p w:rsidR="00290C06" w:rsidRDefault="00290C06" w:rsidP="002D5157">
            <w:pPr>
              <w:rPr>
                <w:rFonts w:ascii="Arial" w:hAnsi="Arial" w:cs="Arial"/>
                <w:color w:val="auto"/>
                <w:sz w:val="24"/>
                <w:szCs w:val="24"/>
              </w:rPr>
            </w:pPr>
          </w:p>
          <w:p w:rsidR="004D27F5" w:rsidRDefault="004D27F5" w:rsidP="002D5157">
            <w:pPr>
              <w:rPr>
                <w:rFonts w:ascii="Arial" w:hAnsi="Arial" w:cs="Arial"/>
                <w:color w:val="auto"/>
                <w:sz w:val="24"/>
                <w:szCs w:val="24"/>
              </w:rPr>
            </w:pPr>
            <w:r>
              <w:rPr>
                <w:rFonts w:ascii="Arial" w:hAnsi="Arial" w:cs="Arial"/>
                <w:color w:val="auto"/>
                <w:sz w:val="24"/>
                <w:szCs w:val="24"/>
              </w:rPr>
              <w:t xml:space="preserve">Misi ke </w:t>
            </w:r>
            <w:r w:rsidRPr="00EF0938">
              <w:rPr>
                <w:rFonts w:ascii="Arial" w:hAnsi="Arial" w:cs="Arial"/>
                <w:color w:val="auto"/>
                <w:sz w:val="24"/>
                <w:szCs w:val="24"/>
              </w:rPr>
              <w:t xml:space="preserve">V : </w:t>
            </w:r>
            <w:r>
              <w:rPr>
                <w:rFonts w:ascii="Arial" w:hAnsi="Arial" w:cs="Arial"/>
                <w:color w:val="auto"/>
                <w:sz w:val="24"/>
                <w:szCs w:val="24"/>
              </w:rPr>
              <w:t>Meningkatkan Pembinaan Kehidupan Sosial dan Keagamaan</w:t>
            </w:r>
          </w:p>
          <w:p w:rsidR="00290C06" w:rsidRPr="00EF0938" w:rsidRDefault="00290C06" w:rsidP="002D5157">
            <w:pPr>
              <w:rPr>
                <w:rFonts w:ascii="Arial" w:hAnsi="Arial" w:cs="Arial"/>
                <w:color w:val="auto"/>
                <w:sz w:val="24"/>
                <w:szCs w:val="24"/>
              </w:rPr>
            </w:pPr>
          </w:p>
        </w:tc>
      </w:tr>
      <w:tr w:rsidR="004D27F5" w:rsidRPr="00A42D64" w:rsidTr="00590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4D27F5" w:rsidRPr="00CF3A7E" w:rsidRDefault="004D27F5" w:rsidP="002D5157">
            <w:pPr>
              <w:jc w:val="center"/>
              <w:rPr>
                <w:rFonts w:ascii="Arial" w:hAnsi="Arial" w:cs="Arial"/>
                <w:sz w:val="24"/>
                <w:szCs w:val="24"/>
              </w:rPr>
            </w:pPr>
            <w:r w:rsidRPr="00CF3A7E">
              <w:rPr>
                <w:rFonts w:ascii="Arial" w:hAnsi="Arial" w:cs="Arial"/>
                <w:sz w:val="24"/>
                <w:szCs w:val="24"/>
              </w:rPr>
              <w:t>Tujuan</w:t>
            </w:r>
          </w:p>
        </w:tc>
        <w:tc>
          <w:tcPr>
            <w:tcW w:w="3240" w:type="dxa"/>
          </w:tcPr>
          <w:p w:rsidR="004D27F5" w:rsidRPr="00A42D64" w:rsidRDefault="004D27F5" w:rsidP="002D51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42D64">
              <w:rPr>
                <w:rFonts w:ascii="Arial" w:hAnsi="Arial" w:cs="Arial"/>
                <w:sz w:val="24"/>
                <w:szCs w:val="24"/>
              </w:rPr>
              <w:t>Sasaran</w:t>
            </w:r>
          </w:p>
        </w:tc>
        <w:tc>
          <w:tcPr>
            <w:tcW w:w="4680" w:type="dxa"/>
          </w:tcPr>
          <w:p w:rsidR="004D27F5" w:rsidRPr="00A42D64" w:rsidRDefault="004D27F5" w:rsidP="002D51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42D64">
              <w:rPr>
                <w:rFonts w:ascii="Arial" w:hAnsi="Arial" w:cs="Arial"/>
                <w:sz w:val="24"/>
                <w:szCs w:val="24"/>
              </w:rPr>
              <w:t>Strategi</w:t>
            </w:r>
          </w:p>
        </w:tc>
        <w:tc>
          <w:tcPr>
            <w:tcW w:w="4410" w:type="dxa"/>
            <w:gridSpan w:val="3"/>
          </w:tcPr>
          <w:p w:rsidR="004D27F5" w:rsidRPr="00A42D64" w:rsidRDefault="004D27F5" w:rsidP="002D51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42D64">
              <w:rPr>
                <w:rFonts w:ascii="Arial" w:hAnsi="Arial" w:cs="Arial"/>
                <w:sz w:val="24"/>
                <w:szCs w:val="24"/>
              </w:rPr>
              <w:t>Arah Kebijakan</w:t>
            </w:r>
          </w:p>
        </w:tc>
      </w:tr>
      <w:tr w:rsidR="004D27F5" w:rsidRPr="00A42D64" w:rsidTr="00590503">
        <w:tc>
          <w:tcPr>
            <w:cnfStyle w:val="001000000000" w:firstRow="0" w:lastRow="0" w:firstColumn="1" w:lastColumn="0" w:oddVBand="0" w:evenVBand="0" w:oddHBand="0" w:evenHBand="0" w:firstRowFirstColumn="0" w:firstRowLastColumn="0" w:lastRowFirstColumn="0" w:lastRowLastColumn="0"/>
            <w:tcW w:w="3258" w:type="dxa"/>
          </w:tcPr>
          <w:p w:rsidR="004D27F5" w:rsidRPr="00EF0938" w:rsidRDefault="004D27F5" w:rsidP="002D5157">
            <w:pPr>
              <w:rPr>
                <w:rFonts w:ascii="Arial" w:hAnsi="Arial" w:cs="Arial"/>
                <w:b w:val="0"/>
                <w:sz w:val="24"/>
                <w:szCs w:val="24"/>
              </w:rPr>
            </w:pPr>
            <w:r>
              <w:rPr>
                <w:rFonts w:ascii="Arial" w:hAnsi="Arial" w:cs="Arial"/>
                <w:b w:val="0"/>
                <w:sz w:val="24"/>
                <w:szCs w:val="24"/>
              </w:rPr>
              <w:t>Meningkatkan Kualitas kehidupan sosial</w:t>
            </w:r>
          </w:p>
        </w:tc>
        <w:tc>
          <w:tcPr>
            <w:tcW w:w="3240" w:type="dxa"/>
          </w:tcPr>
          <w:p w:rsidR="004D27F5" w:rsidRPr="00A42D64" w:rsidRDefault="004D27F5" w:rsidP="004D27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2D64">
              <w:rPr>
                <w:rFonts w:ascii="Arial" w:hAnsi="Arial" w:cs="Arial"/>
                <w:sz w:val="24"/>
                <w:szCs w:val="24"/>
              </w:rPr>
              <w:t xml:space="preserve">Meningkatnya </w:t>
            </w:r>
            <w:r>
              <w:rPr>
                <w:rFonts w:ascii="Arial" w:hAnsi="Arial" w:cs="Arial"/>
                <w:sz w:val="24"/>
                <w:szCs w:val="24"/>
              </w:rPr>
              <w:t>nlai aktualisasi nilai budaya dan keagamaan</w:t>
            </w:r>
          </w:p>
        </w:tc>
        <w:tc>
          <w:tcPr>
            <w:tcW w:w="4680" w:type="dxa"/>
          </w:tcPr>
          <w:p w:rsidR="004D27F5" w:rsidRPr="00A42D64" w:rsidRDefault="004D27F5" w:rsidP="002D515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Meningkatkan upaya pelestarian nilai-nilai </w:t>
            </w:r>
            <w:r w:rsidR="00C54A56">
              <w:rPr>
                <w:rFonts w:ascii="Arial" w:hAnsi="Arial" w:cs="Arial"/>
                <w:sz w:val="24"/>
                <w:szCs w:val="24"/>
              </w:rPr>
              <w:t>budaya dan kearifan lokal dengan mengaktualisasikan pada kehidupan sosial</w:t>
            </w:r>
          </w:p>
        </w:tc>
        <w:tc>
          <w:tcPr>
            <w:tcW w:w="4410" w:type="dxa"/>
            <w:gridSpan w:val="3"/>
          </w:tcPr>
          <w:p w:rsidR="00C54A56" w:rsidRDefault="00C54A56" w:rsidP="00C54A5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Mendorong aktifitas adat dan budaya yang tetap berpegang pada nilai-nilai keagamaan</w:t>
            </w:r>
          </w:p>
          <w:p w:rsidR="004D27F5" w:rsidRPr="00A42D64" w:rsidRDefault="004D27F5" w:rsidP="002D515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C54A56" w:rsidRPr="00EF0938" w:rsidTr="00590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8" w:type="dxa"/>
            <w:gridSpan w:val="3"/>
          </w:tcPr>
          <w:p w:rsidR="00290C06" w:rsidRDefault="00290C06" w:rsidP="002D5157">
            <w:pPr>
              <w:rPr>
                <w:rFonts w:ascii="Arial" w:hAnsi="Arial" w:cs="Arial"/>
                <w:color w:val="auto"/>
                <w:sz w:val="24"/>
                <w:szCs w:val="24"/>
              </w:rPr>
            </w:pPr>
          </w:p>
          <w:p w:rsidR="00C54A56" w:rsidRDefault="00C54A56" w:rsidP="002D5157">
            <w:pPr>
              <w:rPr>
                <w:rFonts w:ascii="Arial" w:hAnsi="Arial" w:cs="Arial"/>
                <w:color w:val="auto"/>
                <w:sz w:val="24"/>
                <w:szCs w:val="24"/>
              </w:rPr>
            </w:pPr>
            <w:r>
              <w:rPr>
                <w:rFonts w:ascii="Arial" w:hAnsi="Arial" w:cs="Arial"/>
                <w:color w:val="auto"/>
                <w:sz w:val="24"/>
                <w:szCs w:val="24"/>
              </w:rPr>
              <w:t xml:space="preserve">Misi ke </w:t>
            </w:r>
            <w:r w:rsidRPr="00EF0938">
              <w:rPr>
                <w:rFonts w:ascii="Arial" w:hAnsi="Arial" w:cs="Arial"/>
                <w:color w:val="auto"/>
                <w:sz w:val="24"/>
                <w:szCs w:val="24"/>
              </w:rPr>
              <w:t xml:space="preserve">V : </w:t>
            </w:r>
            <w:r>
              <w:rPr>
                <w:rFonts w:ascii="Arial" w:hAnsi="Arial" w:cs="Arial"/>
                <w:color w:val="auto"/>
                <w:sz w:val="24"/>
                <w:szCs w:val="24"/>
              </w:rPr>
              <w:t>Meningkatkan Pembinaan Kehidupan Sosial dan Keagamaan</w:t>
            </w:r>
          </w:p>
          <w:p w:rsidR="00290C06" w:rsidRDefault="00290C06" w:rsidP="002D5157">
            <w:pPr>
              <w:rPr>
                <w:rFonts w:ascii="Arial" w:hAnsi="Arial" w:cs="Arial"/>
                <w:sz w:val="24"/>
                <w:szCs w:val="24"/>
              </w:rPr>
            </w:pPr>
          </w:p>
        </w:tc>
        <w:tc>
          <w:tcPr>
            <w:tcW w:w="4410" w:type="dxa"/>
            <w:gridSpan w:val="3"/>
          </w:tcPr>
          <w:p w:rsidR="00C54A56" w:rsidRDefault="00C54A56" w:rsidP="002D515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C54A56" w:rsidRPr="00A42D64" w:rsidTr="00590503">
        <w:tc>
          <w:tcPr>
            <w:cnfStyle w:val="001000000000" w:firstRow="0" w:lastRow="0" w:firstColumn="1" w:lastColumn="0" w:oddVBand="0" w:evenVBand="0" w:oddHBand="0" w:evenHBand="0" w:firstRowFirstColumn="0" w:firstRowLastColumn="0" w:lastRowFirstColumn="0" w:lastRowLastColumn="0"/>
            <w:tcW w:w="3258" w:type="dxa"/>
          </w:tcPr>
          <w:p w:rsidR="00C54A56" w:rsidRPr="00CF3A7E" w:rsidRDefault="00C54A56" w:rsidP="002D5157">
            <w:pPr>
              <w:jc w:val="center"/>
              <w:rPr>
                <w:rFonts w:ascii="Arial" w:hAnsi="Arial" w:cs="Arial"/>
                <w:sz w:val="24"/>
                <w:szCs w:val="24"/>
              </w:rPr>
            </w:pPr>
            <w:r w:rsidRPr="00CF3A7E">
              <w:rPr>
                <w:rFonts w:ascii="Arial" w:hAnsi="Arial" w:cs="Arial"/>
                <w:sz w:val="24"/>
                <w:szCs w:val="24"/>
              </w:rPr>
              <w:t>Tujuan</w:t>
            </w:r>
          </w:p>
        </w:tc>
        <w:tc>
          <w:tcPr>
            <w:tcW w:w="3240" w:type="dxa"/>
          </w:tcPr>
          <w:p w:rsidR="00C54A56" w:rsidRPr="00A42D64" w:rsidRDefault="00C54A56" w:rsidP="002D51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2D64">
              <w:rPr>
                <w:rFonts w:ascii="Arial" w:hAnsi="Arial" w:cs="Arial"/>
                <w:sz w:val="24"/>
                <w:szCs w:val="24"/>
              </w:rPr>
              <w:t>Sasaran</w:t>
            </w:r>
          </w:p>
        </w:tc>
        <w:tc>
          <w:tcPr>
            <w:tcW w:w="4680" w:type="dxa"/>
          </w:tcPr>
          <w:p w:rsidR="00C54A56" w:rsidRPr="00A42D64" w:rsidRDefault="00C54A56" w:rsidP="002D51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2D64">
              <w:rPr>
                <w:rFonts w:ascii="Arial" w:hAnsi="Arial" w:cs="Arial"/>
                <w:sz w:val="24"/>
                <w:szCs w:val="24"/>
              </w:rPr>
              <w:t>Strategi</w:t>
            </w:r>
          </w:p>
        </w:tc>
        <w:tc>
          <w:tcPr>
            <w:tcW w:w="4410" w:type="dxa"/>
            <w:gridSpan w:val="3"/>
          </w:tcPr>
          <w:p w:rsidR="00C54A56" w:rsidRPr="00A42D64" w:rsidRDefault="00C54A56" w:rsidP="002D51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42D64">
              <w:rPr>
                <w:rFonts w:ascii="Arial" w:hAnsi="Arial" w:cs="Arial"/>
                <w:sz w:val="24"/>
                <w:szCs w:val="24"/>
              </w:rPr>
              <w:t>Arah Kebijakan</w:t>
            </w:r>
          </w:p>
        </w:tc>
      </w:tr>
      <w:tr w:rsidR="00C54A56" w:rsidRPr="00A42D64" w:rsidTr="00590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C54A56" w:rsidRPr="00EF0938" w:rsidRDefault="00C54A56" w:rsidP="002D5157">
            <w:pPr>
              <w:rPr>
                <w:rFonts w:ascii="Arial" w:hAnsi="Arial" w:cs="Arial"/>
                <w:b w:val="0"/>
                <w:sz w:val="24"/>
                <w:szCs w:val="24"/>
              </w:rPr>
            </w:pPr>
            <w:r>
              <w:rPr>
                <w:rFonts w:ascii="Arial" w:hAnsi="Arial" w:cs="Arial"/>
                <w:b w:val="0"/>
                <w:sz w:val="24"/>
                <w:szCs w:val="24"/>
              </w:rPr>
              <w:t>Peningkatan kualitas lingkungan hidup</w:t>
            </w:r>
          </w:p>
        </w:tc>
        <w:tc>
          <w:tcPr>
            <w:tcW w:w="3240" w:type="dxa"/>
          </w:tcPr>
          <w:p w:rsidR="00C54A56" w:rsidRPr="00A42D64" w:rsidRDefault="00C54A56" w:rsidP="002D515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Meningkatnya pelestarian lingkungan hidup</w:t>
            </w:r>
          </w:p>
        </w:tc>
        <w:tc>
          <w:tcPr>
            <w:tcW w:w="4680" w:type="dxa"/>
          </w:tcPr>
          <w:p w:rsidR="00C54A56" w:rsidRPr="00A42D64" w:rsidRDefault="00C54A56" w:rsidP="002D515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Menurunkan tinkat perusakan lingkungan hiidup dan penemaran serta menitigasi </w:t>
            </w:r>
            <w:r>
              <w:rPr>
                <w:rFonts w:ascii="Arial" w:hAnsi="Arial" w:cs="Arial"/>
                <w:sz w:val="24"/>
                <w:szCs w:val="24"/>
              </w:rPr>
              <w:lastRenderedPageBreak/>
              <w:t>lingkungan sejalan denga penguatan koordinasi lintas sektor</w:t>
            </w:r>
          </w:p>
        </w:tc>
        <w:tc>
          <w:tcPr>
            <w:tcW w:w="4410" w:type="dxa"/>
            <w:gridSpan w:val="3"/>
          </w:tcPr>
          <w:p w:rsidR="00C54A56" w:rsidRDefault="00C54A56" w:rsidP="002D515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Memfasilitasi kegiatan pengawasan lingkungan berbasis kearifan lokal</w:t>
            </w:r>
          </w:p>
          <w:p w:rsidR="00C54A56" w:rsidRPr="00A42D64" w:rsidRDefault="00C54A56" w:rsidP="002D515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113CB2" w:rsidRDefault="00113CB2" w:rsidP="00113CB2">
      <w:pPr>
        <w:pStyle w:val="ListParagraph"/>
        <w:spacing w:line="360" w:lineRule="auto"/>
        <w:ind w:left="0"/>
        <w:jc w:val="both"/>
        <w:rPr>
          <w:sz w:val="24"/>
        </w:rPr>
      </w:pPr>
    </w:p>
    <w:p w:rsidR="00113CB2" w:rsidRDefault="00113CB2" w:rsidP="00FB57FF">
      <w:pPr>
        <w:pStyle w:val="ListParagraph"/>
        <w:spacing w:line="360" w:lineRule="auto"/>
        <w:ind w:left="0"/>
        <w:jc w:val="center"/>
        <w:rPr>
          <w:sz w:val="24"/>
        </w:rPr>
      </w:pPr>
    </w:p>
    <w:p w:rsidR="002C61F7" w:rsidRDefault="002C61F7" w:rsidP="00FB57FF">
      <w:pPr>
        <w:pStyle w:val="ListParagraph"/>
        <w:spacing w:line="360" w:lineRule="auto"/>
        <w:ind w:left="0"/>
        <w:jc w:val="center"/>
        <w:rPr>
          <w:sz w:val="24"/>
        </w:rPr>
        <w:sectPr w:rsidR="002C61F7" w:rsidSect="00590503">
          <w:pgSz w:w="20160" w:h="12240" w:orient="landscape" w:code="5"/>
          <w:pgMar w:top="1440" w:right="1843" w:bottom="1980" w:left="1440" w:header="426" w:footer="983" w:gutter="0"/>
          <w:cols w:space="720"/>
          <w:docGrid w:linePitch="360"/>
        </w:sectPr>
      </w:pPr>
    </w:p>
    <w:p w:rsidR="00765518" w:rsidRDefault="00765518" w:rsidP="00765518">
      <w:pPr>
        <w:pStyle w:val="ListParagraph"/>
        <w:spacing w:line="360" w:lineRule="auto"/>
        <w:ind w:left="0"/>
        <w:rPr>
          <w:rFonts w:ascii="Arial" w:hAnsi="Arial" w:cs="Arial"/>
          <w:b/>
          <w:sz w:val="24"/>
        </w:rPr>
      </w:pPr>
      <w:r>
        <w:rPr>
          <w:rFonts w:ascii="Arial" w:hAnsi="Arial" w:cs="Arial"/>
          <w:b/>
          <w:sz w:val="24"/>
        </w:rPr>
        <w:lastRenderedPageBreak/>
        <w:t>INDIKATOR KINERJA</w:t>
      </w:r>
    </w:p>
    <w:p w:rsidR="00765518" w:rsidRDefault="00765518" w:rsidP="00FB57FF">
      <w:pPr>
        <w:pStyle w:val="ListParagraph"/>
        <w:spacing w:line="360" w:lineRule="auto"/>
        <w:ind w:left="0"/>
        <w:jc w:val="center"/>
        <w:rPr>
          <w:rFonts w:ascii="Arial" w:hAnsi="Arial" w:cs="Arial"/>
          <w:b/>
          <w:sz w:val="24"/>
        </w:rPr>
      </w:pPr>
    </w:p>
    <w:tbl>
      <w:tblPr>
        <w:tblStyle w:val="MediumList1-Accent41"/>
        <w:tblW w:w="9498" w:type="dxa"/>
        <w:jc w:val="right"/>
        <w:tblLook w:val="04A0" w:firstRow="1" w:lastRow="0" w:firstColumn="1" w:lastColumn="0" w:noHBand="0" w:noVBand="1"/>
      </w:tblPr>
      <w:tblGrid>
        <w:gridCol w:w="572"/>
        <w:gridCol w:w="2831"/>
        <w:gridCol w:w="2976"/>
        <w:gridCol w:w="3119"/>
      </w:tblGrid>
      <w:tr w:rsidR="00765518" w:rsidRPr="00765518" w:rsidTr="00765518">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72" w:type="dxa"/>
          </w:tcPr>
          <w:p w:rsidR="00765518" w:rsidRPr="00765518" w:rsidRDefault="00765518" w:rsidP="00765518">
            <w:pPr>
              <w:rPr>
                <w:rFonts w:ascii="Arial" w:hAnsi="Arial" w:cs="Arial"/>
              </w:rPr>
            </w:pPr>
            <w:r w:rsidRPr="00765518">
              <w:rPr>
                <w:rFonts w:ascii="Arial" w:hAnsi="Arial" w:cs="Arial"/>
              </w:rPr>
              <w:t>No.</w:t>
            </w:r>
          </w:p>
        </w:tc>
        <w:tc>
          <w:tcPr>
            <w:tcW w:w="2831" w:type="dxa"/>
          </w:tcPr>
          <w:p w:rsidR="00765518" w:rsidRPr="00765518" w:rsidRDefault="00765518" w:rsidP="00765518">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765518">
              <w:rPr>
                <w:rFonts w:ascii="Arial" w:hAnsi="Arial" w:cs="Arial"/>
                <w:b/>
                <w:bCs/>
              </w:rPr>
              <w:t>Sasaran Strategis</w:t>
            </w:r>
          </w:p>
        </w:tc>
        <w:tc>
          <w:tcPr>
            <w:tcW w:w="2976" w:type="dxa"/>
          </w:tcPr>
          <w:p w:rsidR="00765518" w:rsidRPr="00765518" w:rsidRDefault="00765518" w:rsidP="00765518">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765518">
              <w:rPr>
                <w:rFonts w:ascii="Arial" w:hAnsi="Arial" w:cs="Arial"/>
                <w:b/>
                <w:bCs/>
              </w:rPr>
              <w:t>Indikator Kinerja Utama</w:t>
            </w:r>
          </w:p>
        </w:tc>
        <w:tc>
          <w:tcPr>
            <w:tcW w:w="3119" w:type="dxa"/>
          </w:tcPr>
          <w:p w:rsidR="00765518" w:rsidRPr="00765518" w:rsidRDefault="00765518" w:rsidP="00765518">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765518">
              <w:rPr>
                <w:rFonts w:ascii="Arial" w:hAnsi="Arial" w:cs="Arial"/>
                <w:b/>
                <w:bCs/>
              </w:rPr>
              <w:t>Formulasi Pengukuran</w:t>
            </w:r>
          </w:p>
        </w:tc>
      </w:tr>
      <w:tr w:rsidR="00765518" w:rsidRPr="00765518" w:rsidTr="0076551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72" w:type="dxa"/>
          </w:tcPr>
          <w:p w:rsidR="00765518" w:rsidRPr="00765518" w:rsidRDefault="00765518" w:rsidP="00765518">
            <w:pPr>
              <w:jc w:val="center"/>
              <w:rPr>
                <w:rFonts w:ascii="Arial" w:hAnsi="Arial"/>
                <w:sz w:val="14"/>
              </w:rPr>
            </w:pPr>
            <w:r w:rsidRPr="00765518">
              <w:rPr>
                <w:rFonts w:ascii="Arial" w:hAnsi="Arial"/>
                <w:sz w:val="14"/>
              </w:rPr>
              <w:t>1</w:t>
            </w:r>
          </w:p>
        </w:tc>
        <w:tc>
          <w:tcPr>
            <w:tcW w:w="2831" w:type="dxa"/>
          </w:tcPr>
          <w:p w:rsidR="00765518" w:rsidRPr="00765518" w:rsidRDefault="00765518" w:rsidP="00765518">
            <w:pPr>
              <w:jc w:val="center"/>
              <w:cnfStyle w:val="000000100000" w:firstRow="0" w:lastRow="0" w:firstColumn="0" w:lastColumn="0" w:oddVBand="0" w:evenVBand="0" w:oddHBand="1" w:evenHBand="0" w:firstRowFirstColumn="0" w:firstRowLastColumn="0" w:lastRowFirstColumn="0" w:lastRowLastColumn="0"/>
              <w:rPr>
                <w:rFonts w:ascii="Arial" w:hAnsi="Arial"/>
                <w:bCs/>
                <w:sz w:val="14"/>
              </w:rPr>
            </w:pPr>
            <w:r w:rsidRPr="00765518">
              <w:rPr>
                <w:rFonts w:ascii="Arial" w:hAnsi="Arial"/>
                <w:bCs/>
                <w:sz w:val="14"/>
              </w:rPr>
              <w:t>2</w:t>
            </w:r>
          </w:p>
        </w:tc>
        <w:tc>
          <w:tcPr>
            <w:tcW w:w="2976" w:type="dxa"/>
          </w:tcPr>
          <w:p w:rsidR="00765518" w:rsidRPr="00765518" w:rsidRDefault="00765518" w:rsidP="00765518">
            <w:pPr>
              <w:jc w:val="center"/>
              <w:cnfStyle w:val="000000100000" w:firstRow="0" w:lastRow="0" w:firstColumn="0" w:lastColumn="0" w:oddVBand="0" w:evenVBand="0" w:oddHBand="1" w:evenHBand="0" w:firstRowFirstColumn="0" w:firstRowLastColumn="0" w:lastRowFirstColumn="0" w:lastRowLastColumn="0"/>
              <w:rPr>
                <w:rFonts w:ascii="Arial" w:hAnsi="Arial"/>
                <w:bCs/>
                <w:sz w:val="14"/>
              </w:rPr>
            </w:pPr>
            <w:r w:rsidRPr="00765518">
              <w:rPr>
                <w:rFonts w:ascii="Arial" w:hAnsi="Arial"/>
                <w:bCs/>
                <w:sz w:val="14"/>
              </w:rPr>
              <w:t>3</w:t>
            </w:r>
          </w:p>
        </w:tc>
        <w:tc>
          <w:tcPr>
            <w:tcW w:w="3119" w:type="dxa"/>
          </w:tcPr>
          <w:p w:rsidR="00765518" w:rsidRPr="00765518" w:rsidRDefault="00765518" w:rsidP="00765518">
            <w:pPr>
              <w:jc w:val="center"/>
              <w:cnfStyle w:val="000000100000" w:firstRow="0" w:lastRow="0" w:firstColumn="0" w:lastColumn="0" w:oddVBand="0" w:evenVBand="0" w:oddHBand="1" w:evenHBand="0" w:firstRowFirstColumn="0" w:firstRowLastColumn="0" w:lastRowFirstColumn="0" w:lastRowLastColumn="0"/>
              <w:rPr>
                <w:rFonts w:ascii="Arial" w:hAnsi="Arial"/>
                <w:bCs/>
                <w:sz w:val="14"/>
              </w:rPr>
            </w:pPr>
            <w:r w:rsidRPr="00765518">
              <w:rPr>
                <w:rFonts w:ascii="Arial" w:hAnsi="Arial"/>
                <w:bCs/>
                <w:sz w:val="14"/>
              </w:rPr>
              <w:t>4</w:t>
            </w:r>
          </w:p>
        </w:tc>
      </w:tr>
      <w:tr w:rsidR="00765518" w:rsidRPr="00765518" w:rsidTr="00765518">
        <w:trPr>
          <w:jc w:val="right"/>
        </w:trPr>
        <w:tc>
          <w:tcPr>
            <w:cnfStyle w:val="001000000000" w:firstRow="0" w:lastRow="0" w:firstColumn="1" w:lastColumn="0" w:oddVBand="0" w:evenVBand="0" w:oddHBand="0" w:evenHBand="0" w:firstRowFirstColumn="0" w:firstRowLastColumn="0" w:lastRowFirstColumn="0" w:lastRowLastColumn="0"/>
            <w:tcW w:w="572" w:type="dxa"/>
            <w:vMerge w:val="restart"/>
          </w:tcPr>
          <w:p w:rsidR="00765518" w:rsidRPr="00765518" w:rsidRDefault="00765518" w:rsidP="00765518">
            <w:pPr>
              <w:jc w:val="center"/>
              <w:rPr>
                <w:rFonts w:ascii="Arial" w:hAnsi="Arial"/>
                <w:b w:val="0"/>
              </w:rPr>
            </w:pPr>
            <w:r w:rsidRPr="00765518">
              <w:rPr>
                <w:rFonts w:ascii="Arial" w:hAnsi="Arial"/>
                <w:b w:val="0"/>
              </w:rPr>
              <w:t>1.</w:t>
            </w:r>
          </w:p>
        </w:tc>
        <w:tc>
          <w:tcPr>
            <w:tcW w:w="2831" w:type="dxa"/>
            <w:vMerge w:val="restart"/>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r w:rsidRPr="00765518">
              <w:rPr>
                <w:rFonts w:ascii="Arial" w:hAnsi="Arial"/>
              </w:rPr>
              <w:t>Meningkatnya Pembinaan, Pengawasan, Koordinasi Dan Fasilitasi Layanan Bidang Kesejahteraan Sosial</w:t>
            </w:r>
          </w:p>
        </w:tc>
        <w:tc>
          <w:tcPr>
            <w:tcW w:w="2976" w:type="dxa"/>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r w:rsidRPr="00765518">
              <w:rPr>
                <w:rFonts w:ascii="Arial" w:hAnsi="Arial"/>
              </w:rPr>
              <w:t>Jumlah Kegiatan Keagamaan Yang Dilombakan</w:t>
            </w:r>
          </w:p>
        </w:tc>
        <w:tc>
          <w:tcPr>
            <w:tcW w:w="3119" w:type="dxa"/>
            <w:vMerge w:val="restart"/>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r w:rsidRPr="00765518">
              <w:rPr>
                <w:rFonts w:ascii="Arial" w:hAnsi="Arial"/>
              </w:rPr>
              <w:t>( Jumlah Desa Yang Diawasi / Jumlah Keseluruhan ) X 100%</w:t>
            </w:r>
          </w:p>
        </w:tc>
      </w:tr>
      <w:tr w:rsidR="00765518" w:rsidRPr="00765518" w:rsidTr="0076551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72" w:type="dxa"/>
            <w:vMerge/>
          </w:tcPr>
          <w:p w:rsidR="00765518" w:rsidRPr="00765518" w:rsidRDefault="00765518" w:rsidP="00765518">
            <w:pPr>
              <w:jc w:val="center"/>
              <w:rPr>
                <w:rFonts w:ascii="Arial" w:hAnsi="Arial"/>
              </w:rPr>
            </w:pPr>
          </w:p>
        </w:tc>
        <w:tc>
          <w:tcPr>
            <w:tcW w:w="2831" w:type="dxa"/>
            <w:vMerge/>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p>
        </w:tc>
        <w:tc>
          <w:tcPr>
            <w:tcW w:w="2976" w:type="dxa"/>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r w:rsidRPr="00765518">
              <w:rPr>
                <w:rFonts w:ascii="Arial" w:hAnsi="Arial"/>
              </w:rPr>
              <w:t>Jumlah Budaya / Nilai Sejarah Yang Dibina Dan Dikembaangkan</w:t>
            </w:r>
          </w:p>
        </w:tc>
        <w:tc>
          <w:tcPr>
            <w:tcW w:w="3119" w:type="dxa"/>
            <w:vMerge/>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p>
        </w:tc>
      </w:tr>
      <w:tr w:rsidR="00765518" w:rsidRPr="00765518" w:rsidTr="00765518">
        <w:trPr>
          <w:jc w:val="right"/>
        </w:trPr>
        <w:tc>
          <w:tcPr>
            <w:cnfStyle w:val="001000000000" w:firstRow="0" w:lastRow="0" w:firstColumn="1" w:lastColumn="0" w:oddVBand="0" w:evenVBand="0" w:oddHBand="0" w:evenHBand="0" w:firstRowFirstColumn="0" w:firstRowLastColumn="0" w:lastRowFirstColumn="0" w:lastRowLastColumn="0"/>
            <w:tcW w:w="572" w:type="dxa"/>
            <w:vMerge/>
          </w:tcPr>
          <w:p w:rsidR="00765518" w:rsidRPr="00765518" w:rsidRDefault="00765518" w:rsidP="00765518">
            <w:pPr>
              <w:jc w:val="center"/>
              <w:rPr>
                <w:rFonts w:ascii="Arial" w:hAnsi="Arial"/>
              </w:rPr>
            </w:pPr>
          </w:p>
        </w:tc>
        <w:tc>
          <w:tcPr>
            <w:tcW w:w="2831" w:type="dxa"/>
            <w:vMerge/>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color w:val="1D1B11"/>
              </w:rPr>
            </w:pPr>
          </w:p>
        </w:tc>
        <w:tc>
          <w:tcPr>
            <w:tcW w:w="2976" w:type="dxa"/>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r w:rsidRPr="00765518">
              <w:rPr>
                <w:rFonts w:ascii="Arial" w:hAnsi="Arial"/>
              </w:rPr>
              <w:t>Jumlah Kegiatan Pemuda Dan Olah Raga Yang Dibina</w:t>
            </w:r>
          </w:p>
        </w:tc>
        <w:tc>
          <w:tcPr>
            <w:tcW w:w="3119" w:type="dxa"/>
            <w:vMerge/>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765518" w:rsidRPr="00765518" w:rsidTr="0076551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72" w:type="dxa"/>
            <w:vMerge/>
          </w:tcPr>
          <w:p w:rsidR="00765518" w:rsidRPr="00765518" w:rsidRDefault="00765518" w:rsidP="00765518">
            <w:pPr>
              <w:jc w:val="center"/>
              <w:rPr>
                <w:rFonts w:ascii="Arial" w:hAnsi="Arial"/>
              </w:rPr>
            </w:pPr>
          </w:p>
        </w:tc>
        <w:tc>
          <w:tcPr>
            <w:tcW w:w="2831" w:type="dxa"/>
            <w:vMerge/>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p>
        </w:tc>
        <w:tc>
          <w:tcPr>
            <w:tcW w:w="2976" w:type="dxa"/>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r w:rsidRPr="00765518">
              <w:rPr>
                <w:rFonts w:ascii="Arial" w:hAnsi="Arial"/>
              </w:rPr>
              <w:t>Jumlah Desa Sehat Yang Dibina</w:t>
            </w:r>
          </w:p>
        </w:tc>
        <w:tc>
          <w:tcPr>
            <w:tcW w:w="3119" w:type="dxa"/>
            <w:vMerge/>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p>
        </w:tc>
      </w:tr>
      <w:tr w:rsidR="00765518" w:rsidRPr="00765518" w:rsidTr="00765518">
        <w:trPr>
          <w:jc w:val="right"/>
        </w:trPr>
        <w:tc>
          <w:tcPr>
            <w:cnfStyle w:val="001000000000" w:firstRow="0" w:lastRow="0" w:firstColumn="1" w:lastColumn="0" w:oddVBand="0" w:evenVBand="0" w:oddHBand="0" w:evenHBand="0" w:firstRowFirstColumn="0" w:firstRowLastColumn="0" w:lastRowFirstColumn="0" w:lastRowLastColumn="0"/>
            <w:tcW w:w="572" w:type="dxa"/>
          </w:tcPr>
          <w:p w:rsidR="00765518" w:rsidRPr="00765518" w:rsidRDefault="00765518" w:rsidP="00765518">
            <w:pPr>
              <w:jc w:val="center"/>
              <w:rPr>
                <w:rFonts w:ascii="Arial" w:hAnsi="Arial"/>
              </w:rPr>
            </w:pPr>
          </w:p>
        </w:tc>
        <w:tc>
          <w:tcPr>
            <w:tcW w:w="2831" w:type="dxa"/>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2976" w:type="dxa"/>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3119" w:type="dxa"/>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765518" w:rsidRPr="00765518" w:rsidTr="0076551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72" w:type="dxa"/>
            <w:vMerge w:val="restart"/>
          </w:tcPr>
          <w:p w:rsidR="00765518" w:rsidRPr="00765518" w:rsidRDefault="00765518" w:rsidP="00765518">
            <w:pPr>
              <w:jc w:val="center"/>
              <w:rPr>
                <w:rFonts w:ascii="Arial" w:hAnsi="Arial"/>
                <w:b w:val="0"/>
              </w:rPr>
            </w:pPr>
            <w:r w:rsidRPr="00765518">
              <w:rPr>
                <w:rFonts w:ascii="Arial" w:hAnsi="Arial"/>
                <w:b w:val="0"/>
              </w:rPr>
              <w:t>2</w:t>
            </w:r>
          </w:p>
        </w:tc>
        <w:tc>
          <w:tcPr>
            <w:tcW w:w="2831" w:type="dxa"/>
            <w:vMerge w:val="restart"/>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r w:rsidRPr="00765518">
              <w:rPr>
                <w:rFonts w:ascii="Arial" w:hAnsi="Arial"/>
              </w:rPr>
              <w:t>Meningkatnya Pelayanan, Pembinaan Bidang Ekonomi Dan Pembangunnan</w:t>
            </w:r>
          </w:p>
        </w:tc>
        <w:tc>
          <w:tcPr>
            <w:tcW w:w="2976" w:type="dxa"/>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r w:rsidRPr="00765518">
              <w:rPr>
                <w:rFonts w:ascii="Arial" w:hAnsi="Arial"/>
              </w:rPr>
              <w:t>Jumlah Pelaku Usaha UMKM Yang Direkomendasikan</w:t>
            </w:r>
          </w:p>
        </w:tc>
        <w:tc>
          <w:tcPr>
            <w:tcW w:w="3119" w:type="dxa"/>
            <w:vMerge w:val="restart"/>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r w:rsidRPr="00765518">
              <w:rPr>
                <w:rFonts w:ascii="Arial" w:hAnsi="Arial"/>
              </w:rPr>
              <w:t>( Jumlah Usulan Yang Diakomodir / Jumlah Semua Usulan Dalam Musrenbang ) X 100%</w:t>
            </w:r>
          </w:p>
        </w:tc>
      </w:tr>
      <w:tr w:rsidR="00765518" w:rsidRPr="00765518" w:rsidTr="00765518">
        <w:trPr>
          <w:jc w:val="right"/>
        </w:trPr>
        <w:tc>
          <w:tcPr>
            <w:cnfStyle w:val="001000000000" w:firstRow="0" w:lastRow="0" w:firstColumn="1" w:lastColumn="0" w:oddVBand="0" w:evenVBand="0" w:oddHBand="0" w:evenHBand="0" w:firstRowFirstColumn="0" w:firstRowLastColumn="0" w:lastRowFirstColumn="0" w:lastRowLastColumn="0"/>
            <w:tcW w:w="572" w:type="dxa"/>
            <w:vMerge/>
          </w:tcPr>
          <w:p w:rsidR="00765518" w:rsidRPr="00765518" w:rsidRDefault="00765518" w:rsidP="00765518">
            <w:pPr>
              <w:jc w:val="center"/>
              <w:rPr>
                <w:rFonts w:ascii="Arial" w:hAnsi="Arial"/>
              </w:rPr>
            </w:pPr>
          </w:p>
        </w:tc>
        <w:tc>
          <w:tcPr>
            <w:tcW w:w="2831" w:type="dxa"/>
            <w:vMerge/>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2976" w:type="dxa"/>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r w:rsidRPr="00765518">
              <w:rPr>
                <w:rFonts w:ascii="Arial" w:hAnsi="Arial"/>
              </w:rPr>
              <w:t>Presentase Peningkatan Partisipasi Masyarakat Dalam Membangun Desa</w:t>
            </w:r>
          </w:p>
        </w:tc>
        <w:tc>
          <w:tcPr>
            <w:tcW w:w="3119" w:type="dxa"/>
            <w:vMerge/>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765518" w:rsidRPr="00765518" w:rsidTr="0076551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72" w:type="dxa"/>
          </w:tcPr>
          <w:p w:rsidR="00765518" w:rsidRPr="00765518" w:rsidRDefault="00765518" w:rsidP="00765518">
            <w:pPr>
              <w:jc w:val="center"/>
              <w:rPr>
                <w:rFonts w:ascii="Arial" w:hAnsi="Arial"/>
              </w:rPr>
            </w:pPr>
          </w:p>
        </w:tc>
        <w:tc>
          <w:tcPr>
            <w:tcW w:w="2831" w:type="dxa"/>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p>
        </w:tc>
        <w:tc>
          <w:tcPr>
            <w:tcW w:w="2976" w:type="dxa"/>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p>
        </w:tc>
        <w:tc>
          <w:tcPr>
            <w:tcW w:w="3119" w:type="dxa"/>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p>
        </w:tc>
      </w:tr>
      <w:tr w:rsidR="00765518" w:rsidRPr="00765518" w:rsidTr="00765518">
        <w:trPr>
          <w:jc w:val="right"/>
        </w:trPr>
        <w:tc>
          <w:tcPr>
            <w:cnfStyle w:val="001000000000" w:firstRow="0" w:lastRow="0" w:firstColumn="1" w:lastColumn="0" w:oddVBand="0" w:evenVBand="0" w:oddHBand="0" w:evenHBand="0" w:firstRowFirstColumn="0" w:firstRowLastColumn="0" w:lastRowFirstColumn="0" w:lastRowLastColumn="0"/>
            <w:tcW w:w="572" w:type="dxa"/>
            <w:vMerge w:val="restart"/>
          </w:tcPr>
          <w:p w:rsidR="00765518" w:rsidRPr="00765518" w:rsidRDefault="00765518" w:rsidP="00765518">
            <w:pPr>
              <w:jc w:val="center"/>
              <w:rPr>
                <w:rFonts w:ascii="Arial" w:hAnsi="Arial"/>
              </w:rPr>
            </w:pPr>
            <w:r w:rsidRPr="00765518">
              <w:rPr>
                <w:rFonts w:ascii="Arial" w:hAnsi="Arial"/>
              </w:rPr>
              <w:t>3</w:t>
            </w:r>
          </w:p>
        </w:tc>
        <w:tc>
          <w:tcPr>
            <w:tcW w:w="2831" w:type="dxa"/>
            <w:vMerge w:val="restart"/>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r w:rsidRPr="00765518">
              <w:rPr>
                <w:rFonts w:ascii="Arial" w:hAnsi="Arial"/>
              </w:rPr>
              <w:t>Meningkatanya Pelayanan Administrasi Pemerintahan</w:t>
            </w:r>
          </w:p>
        </w:tc>
        <w:tc>
          <w:tcPr>
            <w:tcW w:w="2976" w:type="dxa"/>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r w:rsidRPr="00765518">
              <w:rPr>
                <w:rFonts w:ascii="Arial" w:hAnsi="Arial"/>
              </w:rPr>
              <w:t>Jumlah Desa  Dengan Realisasi PBB Yang Mencapai Target</w:t>
            </w:r>
          </w:p>
        </w:tc>
        <w:tc>
          <w:tcPr>
            <w:tcW w:w="3119" w:type="dxa"/>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765518" w:rsidRPr="00765518" w:rsidTr="0076551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72" w:type="dxa"/>
            <w:vMerge/>
          </w:tcPr>
          <w:p w:rsidR="00765518" w:rsidRPr="00765518" w:rsidRDefault="00765518" w:rsidP="00765518">
            <w:pPr>
              <w:jc w:val="center"/>
              <w:rPr>
                <w:rFonts w:ascii="Arial" w:hAnsi="Arial"/>
              </w:rPr>
            </w:pPr>
          </w:p>
        </w:tc>
        <w:tc>
          <w:tcPr>
            <w:tcW w:w="2831" w:type="dxa"/>
            <w:vMerge/>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p>
        </w:tc>
        <w:tc>
          <w:tcPr>
            <w:tcW w:w="2976" w:type="dxa"/>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r w:rsidRPr="00765518">
              <w:rPr>
                <w:rFonts w:ascii="Arial" w:hAnsi="Arial"/>
              </w:rPr>
              <w:t>Presentase Pelayanan Administrasi Kependudukan</w:t>
            </w:r>
          </w:p>
        </w:tc>
        <w:tc>
          <w:tcPr>
            <w:tcW w:w="3119" w:type="dxa"/>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r w:rsidRPr="00765518">
              <w:rPr>
                <w:rFonts w:ascii="Arial" w:hAnsi="Arial"/>
              </w:rPr>
              <w:t>( Jumlah Permohonan Kependudukan Yang Dilayani / Jumlah Permohonan Yang Masuk ) X 100%</w:t>
            </w:r>
          </w:p>
        </w:tc>
      </w:tr>
      <w:tr w:rsidR="00765518" w:rsidRPr="00765518" w:rsidTr="00765518">
        <w:trPr>
          <w:jc w:val="right"/>
        </w:trPr>
        <w:tc>
          <w:tcPr>
            <w:cnfStyle w:val="001000000000" w:firstRow="0" w:lastRow="0" w:firstColumn="1" w:lastColumn="0" w:oddVBand="0" w:evenVBand="0" w:oddHBand="0" w:evenHBand="0" w:firstRowFirstColumn="0" w:firstRowLastColumn="0" w:lastRowFirstColumn="0" w:lastRowLastColumn="0"/>
            <w:tcW w:w="572" w:type="dxa"/>
            <w:vMerge/>
          </w:tcPr>
          <w:p w:rsidR="00765518" w:rsidRPr="00765518" w:rsidRDefault="00765518" w:rsidP="00765518">
            <w:pPr>
              <w:jc w:val="center"/>
              <w:rPr>
                <w:rFonts w:ascii="Arial" w:hAnsi="Arial"/>
              </w:rPr>
            </w:pPr>
          </w:p>
        </w:tc>
        <w:tc>
          <w:tcPr>
            <w:tcW w:w="2831" w:type="dxa"/>
            <w:vMerge/>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2976" w:type="dxa"/>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r w:rsidRPr="00765518">
              <w:rPr>
                <w:rFonts w:ascii="Arial" w:hAnsi="Arial"/>
              </w:rPr>
              <w:t>Presentase Pelayanan Adminstrasi Pertanahan</w:t>
            </w:r>
          </w:p>
        </w:tc>
        <w:tc>
          <w:tcPr>
            <w:tcW w:w="3119" w:type="dxa"/>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r w:rsidRPr="00765518">
              <w:rPr>
                <w:rFonts w:ascii="Arial" w:hAnsi="Arial"/>
              </w:rPr>
              <w:t>( Jumlah Dokumen Yang Tersedia / Jumlah Permohonan Yang Masuk ) X 100%</w:t>
            </w:r>
          </w:p>
        </w:tc>
      </w:tr>
      <w:tr w:rsidR="00765518" w:rsidRPr="00765518" w:rsidTr="0076551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72" w:type="dxa"/>
            <w:vMerge/>
          </w:tcPr>
          <w:p w:rsidR="00765518" w:rsidRPr="00765518" w:rsidRDefault="00765518" w:rsidP="00765518">
            <w:pPr>
              <w:jc w:val="center"/>
              <w:rPr>
                <w:rFonts w:ascii="Arial" w:hAnsi="Arial"/>
              </w:rPr>
            </w:pPr>
          </w:p>
        </w:tc>
        <w:tc>
          <w:tcPr>
            <w:tcW w:w="2831" w:type="dxa"/>
            <w:vMerge/>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p>
        </w:tc>
        <w:tc>
          <w:tcPr>
            <w:tcW w:w="2976" w:type="dxa"/>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r w:rsidRPr="00765518">
              <w:rPr>
                <w:rFonts w:ascii="Arial" w:hAnsi="Arial"/>
              </w:rPr>
              <w:t>Penataan Administrasi Asset / Kekayaan Daerah</w:t>
            </w:r>
          </w:p>
        </w:tc>
        <w:tc>
          <w:tcPr>
            <w:tcW w:w="3119" w:type="dxa"/>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r w:rsidRPr="00765518">
              <w:rPr>
                <w:rFonts w:ascii="Arial" w:hAnsi="Arial"/>
              </w:rPr>
              <w:t>( Jumlah Dokumen Aset Yang Tersedia / Jumlah Dokumen Aset Yang Seharusnya ) X 100%</w:t>
            </w:r>
          </w:p>
        </w:tc>
      </w:tr>
      <w:tr w:rsidR="00765518" w:rsidRPr="00765518" w:rsidTr="00765518">
        <w:trPr>
          <w:jc w:val="right"/>
        </w:trPr>
        <w:tc>
          <w:tcPr>
            <w:cnfStyle w:val="001000000000" w:firstRow="0" w:lastRow="0" w:firstColumn="1" w:lastColumn="0" w:oddVBand="0" w:evenVBand="0" w:oddHBand="0" w:evenHBand="0" w:firstRowFirstColumn="0" w:firstRowLastColumn="0" w:lastRowFirstColumn="0" w:lastRowLastColumn="0"/>
            <w:tcW w:w="572" w:type="dxa"/>
          </w:tcPr>
          <w:p w:rsidR="00765518" w:rsidRPr="00765518" w:rsidRDefault="00765518" w:rsidP="00765518">
            <w:pPr>
              <w:jc w:val="center"/>
              <w:rPr>
                <w:rFonts w:ascii="Arial" w:hAnsi="Arial"/>
              </w:rPr>
            </w:pPr>
          </w:p>
        </w:tc>
        <w:tc>
          <w:tcPr>
            <w:tcW w:w="2831" w:type="dxa"/>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2976" w:type="dxa"/>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3119" w:type="dxa"/>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765518" w:rsidRPr="00765518" w:rsidTr="0076551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72" w:type="dxa"/>
            <w:vMerge w:val="restart"/>
          </w:tcPr>
          <w:p w:rsidR="00765518" w:rsidRPr="00765518" w:rsidRDefault="00765518" w:rsidP="00765518">
            <w:pPr>
              <w:jc w:val="center"/>
              <w:rPr>
                <w:rFonts w:ascii="Arial" w:hAnsi="Arial"/>
              </w:rPr>
            </w:pPr>
            <w:r w:rsidRPr="00765518">
              <w:rPr>
                <w:rFonts w:ascii="Arial" w:hAnsi="Arial"/>
              </w:rPr>
              <w:t>4</w:t>
            </w:r>
          </w:p>
        </w:tc>
        <w:tc>
          <w:tcPr>
            <w:tcW w:w="2831" w:type="dxa"/>
            <w:vMerge w:val="restart"/>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r w:rsidRPr="00765518">
              <w:rPr>
                <w:rFonts w:ascii="Arial" w:hAnsi="Arial"/>
              </w:rPr>
              <w:t>Meningkatnya Ketentraman Dan Ketertiban Umum</w:t>
            </w:r>
          </w:p>
        </w:tc>
        <w:tc>
          <w:tcPr>
            <w:tcW w:w="2976" w:type="dxa"/>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r w:rsidRPr="00765518">
              <w:rPr>
                <w:rFonts w:ascii="Arial" w:hAnsi="Arial"/>
              </w:rPr>
              <w:t>Jumlah Informasi Potensi Bencana Alam Yang Sampaikan Ke Masyarakat</w:t>
            </w:r>
          </w:p>
        </w:tc>
        <w:tc>
          <w:tcPr>
            <w:tcW w:w="3119" w:type="dxa"/>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p>
        </w:tc>
      </w:tr>
      <w:tr w:rsidR="00765518" w:rsidRPr="00765518" w:rsidTr="00765518">
        <w:trPr>
          <w:jc w:val="right"/>
        </w:trPr>
        <w:tc>
          <w:tcPr>
            <w:cnfStyle w:val="001000000000" w:firstRow="0" w:lastRow="0" w:firstColumn="1" w:lastColumn="0" w:oddVBand="0" w:evenVBand="0" w:oddHBand="0" w:evenHBand="0" w:firstRowFirstColumn="0" w:firstRowLastColumn="0" w:lastRowFirstColumn="0" w:lastRowLastColumn="0"/>
            <w:tcW w:w="572" w:type="dxa"/>
            <w:vMerge/>
          </w:tcPr>
          <w:p w:rsidR="00765518" w:rsidRPr="00765518" w:rsidRDefault="00765518" w:rsidP="00765518">
            <w:pPr>
              <w:jc w:val="center"/>
              <w:rPr>
                <w:rFonts w:ascii="Arial" w:hAnsi="Arial"/>
              </w:rPr>
            </w:pPr>
          </w:p>
        </w:tc>
        <w:tc>
          <w:tcPr>
            <w:tcW w:w="2831" w:type="dxa"/>
            <w:vMerge/>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2976" w:type="dxa"/>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r w:rsidRPr="00765518">
              <w:rPr>
                <w:rFonts w:ascii="Arial" w:hAnsi="Arial"/>
              </w:rPr>
              <w:t>Jumlah SDLH, Illegal Logging Dan Illegal Fishing Yang Diawasi</w:t>
            </w:r>
          </w:p>
        </w:tc>
        <w:tc>
          <w:tcPr>
            <w:tcW w:w="3119" w:type="dxa"/>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765518" w:rsidRPr="00765518" w:rsidTr="0076551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72" w:type="dxa"/>
            <w:vMerge/>
          </w:tcPr>
          <w:p w:rsidR="00765518" w:rsidRPr="00765518" w:rsidRDefault="00765518" w:rsidP="00765518">
            <w:pPr>
              <w:jc w:val="center"/>
              <w:rPr>
                <w:rFonts w:ascii="Arial" w:hAnsi="Arial"/>
              </w:rPr>
            </w:pPr>
          </w:p>
        </w:tc>
        <w:tc>
          <w:tcPr>
            <w:tcW w:w="2831" w:type="dxa"/>
            <w:vMerge/>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p>
        </w:tc>
        <w:tc>
          <w:tcPr>
            <w:tcW w:w="2976" w:type="dxa"/>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r w:rsidRPr="00765518">
              <w:rPr>
                <w:rFonts w:ascii="Arial" w:hAnsi="Arial"/>
              </w:rPr>
              <w:t>Presentasi Pelaksanaan Dan Penerapan Perda</w:t>
            </w:r>
          </w:p>
        </w:tc>
        <w:tc>
          <w:tcPr>
            <w:tcW w:w="3119" w:type="dxa"/>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r w:rsidRPr="00765518">
              <w:rPr>
                <w:rFonts w:ascii="Arial" w:hAnsi="Arial"/>
              </w:rPr>
              <w:t>(Jumlah Perda Yang Dilaksanakan / Jumlah Perda Yang Diserahkan Ke Kecamatan ) X 100 %</w:t>
            </w:r>
          </w:p>
        </w:tc>
      </w:tr>
      <w:tr w:rsidR="00765518" w:rsidRPr="00765518" w:rsidTr="00765518">
        <w:trPr>
          <w:jc w:val="right"/>
        </w:trPr>
        <w:tc>
          <w:tcPr>
            <w:cnfStyle w:val="001000000000" w:firstRow="0" w:lastRow="0" w:firstColumn="1" w:lastColumn="0" w:oddVBand="0" w:evenVBand="0" w:oddHBand="0" w:evenHBand="0" w:firstRowFirstColumn="0" w:firstRowLastColumn="0" w:lastRowFirstColumn="0" w:lastRowLastColumn="0"/>
            <w:tcW w:w="572" w:type="dxa"/>
            <w:vMerge/>
          </w:tcPr>
          <w:p w:rsidR="00765518" w:rsidRPr="00765518" w:rsidRDefault="00765518" w:rsidP="00765518">
            <w:pPr>
              <w:jc w:val="center"/>
              <w:rPr>
                <w:rFonts w:ascii="Arial" w:hAnsi="Arial"/>
              </w:rPr>
            </w:pPr>
          </w:p>
        </w:tc>
        <w:tc>
          <w:tcPr>
            <w:tcW w:w="2831" w:type="dxa"/>
            <w:vMerge/>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2976" w:type="dxa"/>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r w:rsidRPr="00765518">
              <w:rPr>
                <w:rFonts w:ascii="Arial" w:hAnsi="Arial"/>
              </w:rPr>
              <w:t>Presentasi Peningkatan Keamanan Dan Kenyamanan Lingkungan</w:t>
            </w:r>
          </w:p>
        </w:tc>
        <w:tc>
          <w:tcPr>
            <w:tcW w:w="3119" w:type="dxa"/>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r w:rsidRPr="00765518">
              <w:rPr>
                <w:rFonts w:ascii="Arial" w:hAnsi="Arial"/>
              </w:rPr>
              <w:t>( Jumlah Kasus Yang Ditangai / Jumlah Kasus Yang Dilaporkan ) X 100%</w:t>
            </w:r>
          </w:p>
        </w:tc>
      </w:tr>
      <w:tr w:rsidR="00765518" w:rsidRPr="00765518" w:rsidTr="0076551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72" w:type="dxa"/>
            <w:vMerge/>
          </w:tcPr>
          <w:p w:rsidR="00765518" w:rsidRPr="00765518" w:rsidRDefault="00765518" w:rsidP="00765518">
            <w:pPr>
              <w:jc w:val="center"/>
              <w:rPr>
                <w:rFonts w:ascii="Arial" w:hAnsi="Arial"/>
              </w:rPr>
            </w:pPr>
          </w:p>
        </w:tc>
        <w:tc>
          <w:tcPr>
            <w:tcW w:w="2831" w:type="dxa"/>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p>
        </w:tc>
        <w:tc>
          <w:tcPr>
            <w:tcW w:w="2976" w:type="dxa"/>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p>
        </w:tc>
        <w:tc>
          <w:tcPr>
            <w:tcW w:w="3119" w:type="dxa"/>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p>
        </w:tc>
      </w:tr>
      <w:tr w:rsidR="00765518" w:rsidRPr="00765518" w:rsidTr="00765518">
        <w:trPr>
          <w:jc w:val="right"/>
        </w:trPr>
        <w:tc>
          <w:tcPr>
            <w:cnfStyle w:val="001000000000" w:firstRow="0" w:lastRow="0" w:firstColumn="1" w:lastColumn="0" w:oddVBand="0" w:evenVBand="0" w:oddHBand="0" w:evenHBand="0" w:firstRowFirstColumn="0" w:firstRowLastColumn="0" w:lastRowFirstColumn="0" w:lastRowLastColumn="0"/>
            <w:tcW w:w="572" w:type="dxa"/>
            <w:vMerge w:val="restart"/>
          </w:tcPr>
          <w:p w:rsidR="00765518" w:rsidRPr="00765518" w:rsidRDefault="00765518" w:rsidP="00765518">
            <w:pPr>
              <w:rPr>
                <w:rFonts w:ascii="Arial" w:hAnsi="Arial"/>
                <w:b w:val="0"/>
              </w:rPr>
            </w:pPr>
            <w:r w:rsidRPr="00765518">
              <w:rPr>
                <w:rFonts w:ascii="Arial" w:hAnsi="Arial"/>
                <w:b w:val="0"/>
              </w:rPr>
              <w:t>5</w:t>
            </w:r>
          </w:p>
        </w:tc>
        <w:tc>
          <w:tcPr>
            <w:tcW w:w="2831" w:type="dxa"/>
            <w:vMerge w:val="restart"/>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r w:rsidRPr="00765518">
              <w:rPr>
                <w:rFonts w:ascii="Arial" w:hAnsi="Arial"/>
              </w:rPr>
              <w:t>Meningkatnya Fasilitasi, Penyelenggaraan Layanan dan Pembinaan Pemberdayaan Masyarakat Desa</w:t>
            </w:r>
          </w:p>
        </w:tc>
        <w:tc>
          <w:tcPr>
            <w:tcW w:w="2976" w:type="dxa"/>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r w:rsidRPr="00765518">
              <w:rPr>
                <w:rFonts w:ascii="Arial" w:hAnsi="Arial"/>
              </w:rPr>
              <w:t>Jumlah Pelaksanaan Kegiatan Administrasi APBDes</w:t>
            </w:r>
          </w:p>
        </w:tc>
        <w:tc>
          <w:tcPr>
            <w:tcW w:w="3119" w:type="dxa"/>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765518" w:rsidRPr="00765518" w:rsidTr="0076551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72" w:type="dxa"/>
            <w:vMerge/>
          </w:tcPr>
          <w:p w:rsidR="00765518" w:rsidRPr="00765518" w:rsidRDefault="00765518" w:rsidP="00765518">
            <w:pPr>
              <w:jc w:val="center"/>
              <w:rPr>
                <w:rFonts w:ascii="Arial" w:hAnsi="Arial"/>
              </w:rPr>
            </w:pPr>
          </w:p>
        </w:tc>
        <w:tc>
          <w:tcPr>
            <w:tcW w:w="2831" w:type="dxa"/>
            <w:vMerge/>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p>
        </w:tc>
        <w:tc>
          <w:tcPr>
            <w:tcW w:w="2976" w:type="dxa"/>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r w:rsidRPr="00765518">
              <w:rPr>
                <w:rFonts w:ascii="Arial" w:hAnsi="Arial"/>
              </w:rPr>
              <w:t>Jumlah Desa Siaga</w:t>
            </w:r>
          </w:p>
        </w:tc>
        <w:tc>
          <w:tcPr>
            <w:tcW w:w="3119" w:type="dxa"/>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p>
        </w:tc>
      </w:tr>
      <w:tr w:rsidR="00765518" w:rsidRPr="00765518" w:rsidTr="00765518">
        <w:trPr>
          <w:jc w:val="right"/>
        </w:trPr>
        <w:tc>
          <w:tcPr>
            <w:cnfStyle w:val="001000000000" w:firstRow="0" w:lastRow="0" w:firstColumn="1" w:lastColumn="0" w:oddVBand="0" w:evenVBand="0" w:oddHBand="0" w:evenHBand="0" w:firstRowFirstColumn="0" w:firstRowLastColumn="0" w:lastRowFirstColumn="0" w:lastRowLastColumn="0"/>
            <w:tcW w:w="572" w:type="dxa"/>
            <w:vMerge/>
          </w:tcPr>
          <w:p w:rsidR="00765518" w:rsidRPr="00765518" w:rsidRDefault="00765518" w:rsidP="00765518">
            <w:pPr>
              <w:jc w:val="center"/>
              <w:rPr>
                <w:rFonts w:ascii="Arial" w:hAnsi="Arial"/>
              </w:rPr>
            </w:pPr>
          </w:p>
        </w:tc>
        <w:tc>
          <w:tcPr>
            <w:tcW w:w="2831" w:type="dxa"/>
            <w:vMerge/>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2976" w:type="dxa"/>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r w:rsidRPr="00765518">
              <w:rPr>
                <w:rFonts w:ascii="Arial" w:hAnsi="Arial"/>
              </w:rPr>
              <w:t>Jumlah desa yang diikutkan dalam lomba desa</w:t>
            </w:r>
          </w:p>
        </w:tc>
        <w:tc>
          <w:tcPr>
            <w:tcW w:w="3119" w:type="dxa"/>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p>
        </w:tc>
      </w:tr>
      <w:tr w:rsidR="00765518" w:rsidRPr="00765518" w:rsidTr="0076551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72" w:type="dxa"/>
            <w:vMerge/>
          </w:tcPr>
          <w:p w:rsidR="00765518" w:rsidRPr="00765518" w:rsidRDefault="00765518" w:rsidP="00765518">
            <w:pPr>
              <w:jc w:val="center"/>
              <w:rPr>
                <w:rFonts w:ascii="Arial" w:hAnsi="Arial"/>
              </w:rPr>
            </w:pPr>
          </w:p>
        </w:tc>
        <w:tc>
          <w:tcPr>
            <w:tcW w:w="2831" w:type="dxa"/>
            <w:vMerge/>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p>
        </w:tc>
        <w:tc>
          <w:tcPr>
            <w:tcW w:w="2976" w:type="dxa"/>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r w:rsidRPr="00765518">
              <w:rPr>
                <w:rFonts w:ascii="Arial" w:hAnsi="Arial"/>
              </w:rPr>
              <w:t>Presentasi penurunan jumlah penderita gizi buruk</w:t>
            </w:r>
          </w:p>
        </w:tc>
        <w:tc>
          <w:tcPr>
            <w:tcW w:w="3119" w:type="dxa"/>
          </w:tcPr>
          <w:p w:rsidR="00765518" w:rsidRPr="00765518" w:rsidRDefault="00765518" w:rsidP="00765518">
            <w:pPr>
              <w:cnfStyle w:val="000000100000" w:firstRow="0" w:lastRow="0" w:firstColumn="0" w:lastColumn="0" w:oddVBand="0" w:evenVBand="0" w:oddHBand="1" w:evenHBand="0" w:firstRowFirstColumn="0" w:firstRowLastColumn="0" w:lastRowFirstColumn="0" w:lastRowLastColumn="0"/>
              <w:rPr>
                <w:rFonts w:ascii="Arial" w:hAnsi="Arial"/>
              </w:rPr>
            </w:pPr>
            <w:r w:rsidRPr="00765518">
              <w:rPr>
                <w:rFonts w:ascii="Arial" w:hAnsi="Arial"/>
              </w:rPr>
              <w:t>( Jumlah penderita gizi buruk yang ditangani / jumlah penderita gizi buruk yang dilaporkan ) x 100%</w:t>
            </w:r>
          </w:p>
        </w:tc>
      </w:tr>
      <w:tr w:rsidR="00765518" w:rsidRPr="00765518" w:rsidTr="00765518">
        <w:trPr>
          <w:jc w:val="right"/>
        </w:trPr>
        <w:tc>
          <w:tcPr>
            <w:cnfStyle w:val="001000000000" w:firstRow="0" w:lastRow="0" w:firstColumn="1" w:lastColumn="0" w:oddVBand="0" w:evenVBand="0" w:oddHBand="0" w:evenHBand="0" w:firstRowFirstColumn="0" w:firstRowLastColumn="0" w:lastRowFirstColumn="0" w:lastRowLastColumn="0"/>
            <w:tcW w:w="572" w:type="dxa"/>
            <w:vMerge/>
          </w:tcPr>
          <w:p w:rsidR="00765518" w:rsidRPr="00765518" w:rsidRDefault="00765518" w:rsidP="00765518">
            <w:pPr>
              <w:jc w:val="center"/>
              <w:rPr>
                <w:rFonts w:ascii="Arial" w:hAnsi="Arial"/>
              </w:rPr>
            </w:pPr>
          </w:p>
        </w:tc>
        <w:tc>
          <w:tcPr>
            <w:tcW w:w="2831" w:type="dxa"/>
            <w:vMerge/>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2976" w:type="dxa"/>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r w:rsidRPr="00765518">
              <w:rPr>
                <w:rFonts w:ascii="Arial" w:hAnsi="Arial"/>
              </w:rPr>
              <w:t>Presentase penurunan jumlah temuan pada laporan keuangan desa</w:t>
            </w:r>
          </w:p>
        </w:tc>
        <w:tc>
          <w:tcPr>
            <w:tcW w:w="3119" w:type="dxa"/>
          </w:tcPr>
          <w:p w:rsidR="00765518" w:rsidRPr="00765518" w:rsidRDefault="00765518" w:rsidP="00765518">
            <w:pPr>
              <w:cnfStyle w:val="000000000000" w:firstRow="0" w:lastRow="0" w:firstColumn="0" w:lastColumn="0" w:oddVBand="0" w:evenVBand="0" w:oddHBand="0" w:evenHBand="0" w:firstRowFirstColumn="0" w:firstRowLastColumn="0" w:lastRowFirstColumn="0" w:lastRowLastColumn="0"/>
              <w:rPr>
                <w:rFonts w:ascii="Arial" w:hAnsi="Arial"/>
              </w:rPr>
            </w:pPr>
            <w:r w:rsidRPr="00765518">
              <w:rPr>
                <w:rFonts w:ascii="Arial" w:hAnsi="Arial"/>
              </w:rPr>
              <w:t>( Jumlah temuan tahun diperiksa / jumlah temuan tahun sebelumnya ) x 100%</w:t>
            </w:r>
          </w:p>
        </w:tc>
      </w:tr>
    </w:tbl>
    <w:p w:rsidR="00765518" w:rsidRDefault="00765518" w:rsidP="00FB57FF">
      <w:pPr>
        <w:pStyle w:val="ListParagraph"/>
        <w:spacing w:line="360" w:lineRule="auto"/>
        <w:ind w:left="0"/>
        <w:jc w:val="center"/>
        <w:rPr>
          <w:rFonts w:ascii="Arial" w:hAnsi="Arial" w:cs="Arial"/>
          <w:b/>
          <w:sz w:val="24"/>
        </w:rPr>
      </w:pPr>
    </w:p>
    <w:p w:rsidR="0055209B" w:rsidRPr="00A42D64" w:rsidRDefault="00FB57FF" w:rsidP="00FB57FF">
      <w:pPr>
        <w:pStyle w:val="ListParagraph"/>
        <w:spacing w:line="360" w:lineRule="auto"/>
        <w:ind w:left="0"/>
        <w:jc w:val="center"/>
        <w:rPr>
          <w:rFonts w:ascii="Arial" w:hAnsi="Arial" w:cs="Arial"/>
          <w:b/>
          <w:sz w:val="24"/>
        </w:rPr>
      </w:pPr>
      <w:r w:rsidRPr="00A42D64">
        <w:rPr>
          <w:rFonts w:ascii="Arial" w:hAnsi="Arial" w:cs="Arial"/>
          <w:b/>
          <w:sz w:val="24"/>
        </w:rPr>
        <w:lastRenderedPageBreak/>
        <w:t>BAB VI</w:t>
      </w:r>
    </w:p>
    <w:p w:rsidR="00FB57FF" w:rsidRPr="00A42D64" w:rsidRDefault="00FB57FF" w:rsidP="00FB57FF">
      <w:pPr>
        <w:pStyle w:val="ListParagraph"/>
        <w:spacing w:line="360" w:lineRule="auto"/>
        <w:ind w:left="0"/>
        <w:jc w:val="center"/>
        <w:rPr>
          <w:rFonts w:ascii="Arial" w:hAnsi="Arial" w:cs="Arial"/>
          <w:b/>
          <w:sz w:val="24"/>
        </w:rPr>
      </w:pPr>
      <w:r w:rsidRPr="00A42D64">
        <w:rPr>
          <w:rFonts w:ascii="Arial" w:hAnsi="Arial" w:cs="Arial"/>
          <w:b/>
          <w:sz w:val="24"/>
        </w:rPr>
        <w:t>RENCANA PROGRAM DAN KEGIATAN SERTA PENDANAAN</w:t>
      </w:r>
    </w:p>
    <w:p w:rsidR="00FB57FF" w:rsidRPr="00A42D64" w:rsidRDefault="00FB57FF" w:rsidP="00FB57FF">
      <w:pPr>
        <w:pStyle w:val="ListParagraph"/>
        <w:spacing w:line="360" w:lineRule="auto"/>
        <w:ind w:left="0"/>
        <w:jc w:val="center"/>
        <w:rPr>
          <w:rFonts w:ascii="Arial" w:hAnsi="Arial" w:cs="Arial"/>
          <w:sz w:val="24"/>
        </w:rPr>
      </w:pPr>
    </w:p>
    <w:p w:rsidR="00150138" w:rsidRPr="00A42D64" w:rsidRDefault="00150138" w:rsidP="002C61F7">
      <w:pPr>
        <w:pStyle w:val="ListParagraph"/>
        <w:spacing w:line="360" w:lineRule="auto"/>
        <w:ind w:left="0" w:firstLine="720"/>
        <w:jc w:val="both"/>
        <w:rPr>
          <w:rFonts w:ascii="Arial" w:hAnsi="Arial" w:cs="Arial"/>
          <w:sz w:val="24"/>
        </w:rPr>
      </w:pPr>
      <w:r w:rsidRPr="00A42D64">
        <w:rPr>
          <w:rFonts w:ascii="Arial" w:hAnsi="Arial" w:cs="Arial"/>
          <w:sz w:val="24"/>
        </w:rPr>
        <w:t xml:space="preserve">Program adalah kumpulan kegiatan yang sistematis dan terpadu untuk mendapatkan hasil yang dilaksanakan dalam rangka kerjasama dengan masyarakat, guna mencapai sasaran tertentu. Maka Program Kecamatan </w:t>
      </w:r>
      <w:r w:rsidR="00AF7D83">
        <w:rPr>
          <w:rFonts w:ascii="Arial" w:hAnsi="Arial" w:cs="Arial"/>
          <w:sz w:val="24"/>
        </w:rPr>
        <w:t>Bontomanai</w:t>
      </w:r>
      <w:r w:rsidRPr="00A42D64">
        <w:rPr>
          <w:rFonts w:ascii="Arial" w:hAnsi="Arial" w:cs="Arial"/>
          <w:sz w:val="24"/>
        </w:rPr>
        <w:t xml:space="preserve"> Kabupaten Kepulauan Selayar yang dilakukan setiap tahun dalam kurun waktu lima tahun ke depan dengan sumber dana APBN/APBD.</w:t>
      </w:r>
    </w:p>
    <w:p w:rsidR="00150138" w:rsidRDefault="00150138" w:rsidP="002C61F7">
      <w:pPr>
        <w:pStyle w:val="ListParagraph"/>
        <w:spacing w:line="360" w:lineRule="auto"/>
        <w:ind w:left="0" w:firstLine="720"/>
        <w:jc w:val="both"/>
        <w:rPr>
          <w:rFonts w:ascii="Arial" w:hAnsi="Arial" w:cs="Arial"/>
          <w:sz w:val="24"/>
        </w:rPr>
      </w:pPr>
      <w:r w:rsidRPr="00A42D64">
        <w:rPr>
          <w:rFonts w:ascii="Arial" w:hAnsi="Arial" w:cs="Arial"/>
          <w:sz w:val="24"/>
        </w:rPr>
        <w:t xml:space="preserve">Program dan Kegiatan dimaksud hanya program dan kegiatan lokalitas kewenangan Kecamatan </w:t>
      </w:r>
      <w:r w:rsidR="00787E79">
        <w:rPr>
          <w:rFonts w:ascii="Arial" w:hAnsi="Arial" w:cs="Arial"/>
          <w:sz w:val="24"/>
        </w:rPr>
        <w:t>Bontomanai</w:t>
      </w:r>
      <w:r w:rsidRPr="00A42D64">
        <w:rPr>
          <w:rFonts w:ascii="Arial" w:hAnsi="Arial" w:cs="Arial"/>
          <w:sz w:val="24"/>
        </w:rPr>
        <w:t xml:space="preserve"> Kabupaten Kepulauan Selayar. Secara terperinci disajikan sebagai berikut :</w:t>
      </w:r>
    </w:p>
    <w:p w:rsidR="00630435" w:rsidRDefault="00630435" w:rsidP="002C61F7">
      <w:pPr>
        <w:pStyle w:val="ListParagraph"/>
        <w:spacing w:line="360" w:lineRule="auto"/>
        <w:ind w:left="0" w:firstLine="720"/>
        <w:jc w:val="both"/>
        <w:rPr>
          <w:rFonts w:ascii="Arial" w:hAnsi="Arial" w:cs="Arial"/>
          <w:sz w:val="24"/>
        </w:rPr>
      </w:pPr>
    </w:p>
    <w:p w:rsidR="00630435" w:rsidRDefault="00630435" w:rsidP="00974129">
      <w:pPr>
        <w:pStyle w:val="ListParagraph"/>
        <w:numPr>
          <w:ilvl w:val="0"/>
          <w:numId w:val="60"/>
        </w:numPr>
        <w:spacing w:line="360" w:lineRule="auto"/>
        <w:jc w:val="both"/>
        <w:rPr>
          <w:rFonts w:ascii="Arial" w:hAnsi="Arial" w:cs="Arial"/>
          <w:sz w:val="24"/>
        </w:rPr>
      </w:pPr>
      <w:r w:rsidRPr="00630435">
        <w:rPr>
          <w:rFonts w:ascii="Arial" w:hAnsi="Arial" w:cs="Arial"/>
          <w:sz w:val="24"/>
        </w:rPr>
        <w:t>PROGRAM PENUNJANG URUSAN PEMERINTAHAN DAERAH KABUPATEN/KOTA</w:t>
      </w:r>
    </w:p>
    <w:p w:rsidR="00150138" w:rsidRDefault="00150138" w:rsidP="00630435">
      <w:pPr>
        <w:pStyle w:val="ListParagraph"/>
        <w:spacing w:line="360" w:lineRule="auto"/>
        <w:ind w:left="360"/>
        <w:jc w:val="both"/>
        <w:rPr>
          <w:rFonts w:ascii="Arial" w:hAnsi="Arial" w:cs="Arial"/>
          <w:sz w:val="24"/>
        </w:rPr>
      </w:pPr>
      <w:r w:rsidRPr="00A42D64">
        <w:rPr>
          <w:rFonts w:ascii="Arial" w:hAnsi="Arial" w:cs="Arial"/>
          <w:sz w:val="24"/>
        </w:rPr>
        <w:t xml:space="preserve">Program ini dimaksudkan untuk meningkatkan penyelenggaraan administrasi, penataan kepegawaian dan administrasi keuangan secara efektif dalam menunjang kelancaran pelaksanaan tugas pokok dan fungsi Kecamatan </w:t>
      </w:r>
      <w:r w:rsidR="00787E79">
        <w:rPr>
          <w:rFonts w:ascii="Arial" w:hAnsi="Arial" w:cs="Arial"/>
          <w:sz w:val="24"/>
        </w:rPr>
        <w:t>Bontomanai</w:t>
      </w:r>
      <w:r w:rsidRPr="00A42D64">
        <w:rPr>
          <w:rFonts w:ascii="Arial" w:hAnsi="Arial" w:cs="Arial"/>
          <w:sz w:val="24"/>
        </w:rPr>
        <w:t xml:space="preserve"> di Kabupaten Kepulauan Selayar. Untuk mewujudkan tujuan program ini ma</w:t>
      </w:r>
      <w:r w:rsidR="00630435">
        <w:rPr>
          <w:rFonts w:ascii="Arial" w:hAnsi="Arial" w:cs="Arial"/>
          <w:sz w:val="24"/>
        </w:rPr>
        <w:t>ka dilakukan kegiatan/sub</w:t>
      </w:r>
      <w:r w:rsidRPr="00A42D64">
        <w:rPr>
          <w:rFonts w:ascii="Arial" w:hAnsi="Arial" w:cs="Arial"/>
          <w:sz w:val="24"/>
        </w:rPr>
        <w:t>kegiatan yaitu :</w:t>
      </w:r>
    </w:p>
    <w:p w:rsidR="00630435" w:rsidRDefault="00630435" w:rsidP="00630435">
      <w:pPr>
        <w:pStyle w:val="ListParagraph"/>
        <w:spacing w:line="360" w:lineRule="auto"/>
        <w:ind w:left="360"/>
        <w:jc w:val="both"/>
        <w:rPr>
          <w:rFonts w:ascii="Arial" w:hAnsi="Arial" w:cs="Arial"/>
          <w:sz w:val="24"/>
        </w:rPr>
      </w:pPr>
      <w:r>
        <w:rPr>
          <w:rFonts w:ascii="Arial" w:hAnsi="Arial" w:cs="Arial"/>
          <w:sz w:val="24"/>
        </w:rPr>
        <w:t>Kegiatan :</w:t>
      </w:r>
    </w:p>
    <w:p w:rsidR="00630435" w:rsidRDefault="00630435" w:rsidP="00974129">
      <w:pPr>
        <w:pStyle w:val="ListParagraph"/>
        <w:numPr>
          <w:ilvl w:val="0"/>
          <w:numId w:val="61"/>
        </w:numPr>
        <w:spacing w:line="360" w:lineRule="auto"/>
        <w:jc w:val="both"/>
        <w:rPr>
          <w:rFonts w:ascii="Arial" w:hAnsi="Arial" w:cs="Arial"/>
          <w:sz w:val="24"/>
        </w:rPr>
      </w:pPr>
      <w:r w:rsidRPr="00630435">
        <w:rPr>
          <w:rFonts w:ascii="Arial" w:hAnsi="Arial" w:cs="Arial"/>
          <w:sz w:val="24"/>
        </w:rPr>
        <w:t>Perencanaan, Penganggaran, dan Evaluasi Kinerja Perangkat Daerah</w:t>
      </w:r>
      <w:r>
        <w:rPr>
          <w:rFonts w:ascii="Arial" w:hAnsi="Arial" w:cs="Arial"/>
          <w:sz w:val="24"/>
        </w:rPr>
        <w:t>;</w:t>
      </w:r>
    </w:p>
    <w:p w:rsidR="00630435" w:rsidRPr="00A42D64" w:rsidRDefault="00630435" w:rsidP="00630435">
      <w:pPr>
        <w:pStyle w:val="ListParagraph"/>
        <w:spacing w:line="360" w:lineRule="auto"/>
        <w:jc w:val="both"/>
        <w:rPr>
          <w:rFonts w:ascii="Arial" w:hAnsi="Arial" w:cs="Arial"/>
          <w:sz w:val="24"/>
        </w:rPr>
      </w:pPr>
      <w:r>
        <w:rPr>
          <w:rFonts w:ascii="Arial" w:hAnsi="Arial" w:cs="Arial"/>
          <w:sz w:val="24"/>
        </w:rPr>
        <w:t>Sub Kegiatan :</w:t>
      </w:r>
    </w:p>
    <w:p w:rsidR="00150138" w:rsidRDefault="00630435" w:rsidP="00974129">
      <w:pPr>
        <w:pStyle w:val="ListParagraph"/>
        <w:numPr>
          <w:ilvl w:val="1"/>
          <w:numId w:val="53"/>
        </w:numPr>
        <w:tabs>
          <w:tab w:val="left" w:pos="993"/>
        </w:tabs>
        <w:spacing w:line="360" w:lineRule="auto"/>
        <w:ind w:left="1080"/>
        <w:jc w:val="both"/>
        <w:rPr>
          <w:rFonts w:ascii="Arial" w:hAnsi="Arial" w:cs="Arial"/>
          <w:sz w:val="24"/>
        </w:rPr>
      </w:pPr>
      <w:r w:rsidRPr="00630435">
        <w:rPr>
          <w:rFonts w:ascii="Arial" w:hAnsi="Arial" w:cs="Arial"/>
          <w:sz w:val="24"/>
        </w:rPr>
        <w:t>Penyusunan Dokumen Perencanaan Perangkat Daerah</w:t>
      </w:r>
    </w:p>
    <w:p w:rsidR="00630435" w:rsidRDefault="00630435" w:rsidP="00974129">
      <w:pPr>
        <w:pStyle w:val="ListParagraph"/>
        <w:numPr>
          <w:ilvl w:val="1"/>
          <w:numId w:val="53"/>
        </w:numPr>
        <w:tabs>
          <w:tab w:val="left" w:pos="993"/>
        </w:tabs>
        <w:spacing w:line="360" w:lineRule="auto"/>
        <w:ind w:left="1080"/>
        <w:jc w:val="both"/>
        <w:rPr>
          <w:rFonts w:ascii="Arial" w:hAnsi="Arial" w:cs="Arial"/>
          <w:sz w:val="24"/>
        </w:rPr>
      </w:pPr>
      <w:r w:rsidRPr="00630435">
        <w:rPr>
          <w:rFonts w:ascii="Arial" w:hAnsi="Arial" w:cs="Arial"/>
          <w:sz w:val="24"/>
        </w:rPr>
        <w:t>Koordinasi dan Penyusunan Dokumen RKA-SKPD</w:t>
      </w:r>
    </w:p>
    <w:p w:rsidR="00630435" w:rsidRDefault="00630435" w:rsidP="00974129">
      <w:pPr>
        <w:pStyle w:val="ListParagraph"/>
        <w:numPr>
          <w:ilvl w:val="1"/>
          <w:numId w:val="53"/>
        </w:numPr>
        <w:tabs>
          <w:tab w:val="left" w:pos="993"/>
        </w:tabs>
        <w:spacing w:line="360" w:lineRule="auto"/>
        <w:ind w:left="1080"/>
        <w:jc w:val="both"/>
        <w:rPr>
          <w:rFonts w:ascii="Arial" w:hAnsi="Arial" w:cs="Arial"/>
          <w:sz w:val="24"/>
        </w:rPr>
      </w:pPr>
      <w:r w:rsidRPr="00630435">
        <w:rPr>
          <w:rFonts w:ascii="Arial" w:hAnsi="Arial" w:cs="Arial"/>
          <w:sz w:val="24"/>
        </w:rPr>
        <w:t>Koordinasi dan Penyusunan Dokumen Perubahan RKA-SKPD</w:t>
      </w:r>
    </w:p>
    <w:p w:rsidR="00630435" w:rsidRDefault="00630435" w:rsidP="00974129">
      <w:pPr>
        <w:pStyle w:val="ListParagraph"/>
        <w:numPr>
          <w:ilvl w:val="1"/>
          <w:numId w:val="53"/>
        </w:numPr>
        <w:tabs>
          <w:tab w:val="left" w:pos="993"/>
        </w:tabs>
        <w:spacing w:line="360" w:lineRule="auto"/>
        <w:ind w:left="1080"/>
        <w:jc w:val="both"/>
        <w:rPr>
          <w:rFonts w:ascii="Arial" w:hAnsi="Arial" w:cs="Arial"/>
          <w:sz w:val="24"/>
        </w:rPr>
      </w:pPr>
      <w:r w:rsidRPr="00630435">
        <w:rPr>
          <w:rFonts w:ascii="Arial" w:hAnsi="Arial" w:cs="Arial"/>
          <w:sz w:val="24"/>
        </w:rPr>
        <w:t>Koordinasi dan Penyusunan DPA-SKPD</w:t>
      </w:r>
    </w:p>
    <w:p w:rsidR="00630435" w:rsidRDefault="00630435" w:rsidP="00974129">
      <w:pPr>
        <w:pStyle w:val="ListParagraph"/>
        <w:numPr>
          <w:ilvl w:val="1"/>
          <w:numId w:val="53"/>
        </w:numPr>
        <w:tabs>
          <w:tab w:val="left" w:pos="993"/>
        </w:tabs>
        <w:spacing w:line="360" w:lineRule="auto"/>
        <w:ind w:left="1080"/>
        <w:jc w:val="both"/>
        <w:rPr>
          <w:rFonts w:ascii="Arial" w:hAnsi="Arial" w:cs="Arial"/>
          <w:sz w:val="24"/>
        </w:rPr>
      </w:pPr>
      <w:r w:rsidRPr="00630435">
        <w:rPr>
          <w:rFonts w:ascii="Arial" w:hAnsi="Arial" w:cs="Arial"/>
          <w:sz w:val="24"/>
        </w:rPr>
        <w:t>Koordinasi dan Penyusunan Perubahan DPA- SKPD</w:t>
      </w:r>
    </w:p>
    <w:p w:rsidR="00630435" w:rsidRDefault="00630435" w:rsidP="00974129">
      <w:pPr>
        <w:pStyle w:val="ListParagraph"/>
        <w:numPr>
          <w:ilvl w:val="1"/>
          <w:numId w:val="53"/>
        </w:numPr>
        <w:tabs>
          <w:tab w:val="left" w:pos="993"/>
        </w:tabs>
        <w:spacing w:line="360" w:lineRule="auto"/>
        <w:ind w:left="1080"/>
        <w:jc w:val="both"/>
        <w:rPr>
          <w:rFonts w:ascii="Arial" w:hAnsi="Arial" w:cs="Arial"/>
          <w:sz w:val="24"/>
        </w:rPr>
      </w:pPr>
      <w:r w:rsidRPr="00630435">
        <w:rPr>
          <w:rFonts w:ascii="Arial" w:hAnsi="Arial" w:cs="Arial"/>
          <w:sz w:val="24"/>
        </w:rPr>
        <w:t>Koordinasi dan Penyusunan Laporan Capaian Kinerja dan Ikhtisar Realisasi Kinerja SKPD</w:t>
      </w:r>
    </w:p>
    <w:p w:rsidR="00630435" w:rsidRDefault="00630435" w:rsidP="00974129">
      <w:pPr>
        <w:pStyle w:val="ListParagraph"/>
        <w:numPr>
          <w:ilvl w:val="0"/>
          <w:numId w:val="61"/>
        </w:numPr>
        <w:tabs>
          <w:tab w:val="left" w:pos="993"/>
        </w:tabs>
        <w:spacing w:line="360" w:lineRule="auto"/>
        <w:jc w:val="both"/>
        <w:rPr>
          <w:rFonts w:ascii="Arial" w:hAnsi="Arial" w:cs="Arial"/>
          <w:sz w:val="24"/>
        </w:rPr>
      </w:pPr>
      <w:r w:rsidRPr="00630435">
        <w:rPr>
          <w:rFonts w:ascii="Arial" w:hAnsi="Arial" w:cs="Arial"/>
          <w:sz w:val="24"/>
        </w:rPr>
        <w:t>Administrasi Keuangan Perangkat Daerah</w:t>
      </w:r>
      <w:r>
        <w:rPr>
          <w:rFonts w:ascii="Arial" w:hAnsi="Arial" w:cs="Arial"/>
          <w:sz w:val="24"/>
        </w:rPr>
        <w:t>;</w:t>
      </w:r>
    </w:p>
    <w:p w:rsidR="00630435" w:rsidRDefault="00630435" w:rsidP="00974129">
      <w:pPr>
        <w:pStyle w:val="ListParagraph"/>
        <w:numPr>
          <w:ilvl w:val="0"/>
          <w:numId w:val="62"/>
        </w:numPr>
        <w:tabs>
          <w:tab w:val="left" w:pos="993"/>
        </w:tabs>
        <w:spacing w:line="360" w:lineRule="auto"/>
        <w:jc w:val="both"/>
        <w:rPr>
          <w:rFonts w:ascii="Arial" w:hAnsi="Arial" w:cs="Arial"/>
          <w:sz w:val="24"/>
        </w:rPr>
      </w:pPr>
      <w:r w:rsidRPr="00630435">
        <w:rPr>
          <w:rFonts w:ascii="Arial" w:hAnsi="Arial" w:cs="Arial"/>
          <w:sz w:val="24"/>
        </w:rPr>
        <w:t>Penyediaan Gaji dan Tunjangan ASN</w:t>
      </w:r>
    </w:p>
    <w:p w:rsidR="00630435" w:rsidRDefault="00630435" w:rsidP="00974129">
      <w:pPr>
        <w:pStyle w:val="ListParagraph"/>
        <w:numPr>
          <w:ilvl w:val="0"/>
          <w:numId w:val="62"/>
        </w:numPr>
        <w:tabs>
          <w:tab w:val="left" w:pos="993"/>
        </w:tabs>
        <w:spacing w:line="360" w:lineRule="auto"/>
        <w:jc w:val="both"/>
        <w:rPr>
          <w:rFonts w:ascii="Arial" w:hAnsi="Arial" w:cs="Arial"/>
          <w:sz w:val="24"/>
        </w:rPr>
      </w:pPr>
      <w:r w:rsidRPr="00630435">
        <w:rPr>
          <w:rFonts w:ascii="Arial" w:hAnsi="Arial" w:cs="Arial"/>
          <w:sz w:val="24"/>
        </w:rPr>
        <w:t>Koordinasi dan Penyusunan Laporan Keuangan Akhir Tahun SKPD</w:t>
      </w:r>
    </w:p>
    <w:p w:rsidR="00630435" w:rsidRDefault="00630435" w:rsidP="00974129">
      <w:pPr>
        <w:pStyle w:val="ListParagraph"/>
        <w:numPr>
          <w:ilvl w:val="0"/>
          <w:numId w:val="62"/>
        </w:numPr>
        <w:tabs>
          <w:tab w:val="left" w:pos="993"/>
        </w:tabs>
        <w:spacing w:line="360" w:lineRule="auto"/>
        <w:jc w:val="both"/>
        <w:rPr>
          <w:rFonts w:ascii="Arial" w:hAnsi="Arial" w:cs="Arial"/>
          <w:sz w:val="24"/>
        </w:rPr>
      </w:pPr>
      <w:r w:rsidRPr="00630435">
        <w:rPr>
          <w:rFonts w:ascii="Arial" w:hAnsi="Arial" w:cs="Arial"/>
          <w:sz w:val="24"/>
        </w:rPr>
        <w:t>Koordinasi dan Penyusunan Laporan Keuangan Bulanan</w:t>
      </w:r>
      <w:r>
        <w:rPr>
          <w:rFonts w:ascii="Arial" w:hAnsi="Arial" w:cs="Arial"/>
          <w:sz w:val="24"/>
        </w:rPr>
        <w:t xml:space="preserve"> </w:t>
      </w:r>
      <w:r w:rsidRPr="00630435">
        <w:rPr>
          <w:rFonts w:ascii="Arial" w:hAnsi="Arial" w:cs="Arial"/>
          <w:sz w:val="24"/>
        </w:rPr>
        <w:t>/</w:t>
      </w:r>
      <w:r>
        <w:rPr>
          <w:rFonts w:ascii="Arial" w:hAnsi="Arial" w:cs="Arial"/>
          <w:sz w:val="24"/>
        </w:rPr>
        <w:t xml:space="preserve"> </w:t>
      </w:r>
      <w:r w:rsidRPr="00630435">
        <w:rPr>
          <w:rFonts w:ascii="Arial" w:hAnsi="Arial" w:cs="Arial"/>
          <w:sz w:val="24"/>
        </w:rPr>
        <w:t>Triwulanan</w:t>
      </w:r>
      <w:r>
        <w:rPr>
          <w:rFonts w:ascii="Arial" w:hAnsi="Arial" w:cs="Arial"/>
          <w:sz w:val="24"/>
        </w:rPr>
        <w:t xml:space="preserve"> </w:t>
      </w:r>
      <w:r w:rsidRPr="00630435">
        <w:rPr>
          <w:rFonts w:ascii="Arial" w:hAnsi="Arial" w:cs="Arial"/>
          <w:sz w:val="24"/>
        </w:rPr>
        <w:t>/</w:t>
      </w:r>
      <w:r>
        <w:rPr>
          <w:rFonts w:ascii="Arial" w:hAnsi="Arial" w:cs="Arial"/>
          <w:sz w:val="24"/>
        </w:rPr>
        <w:t xml:space="preserve"> </w:t>
      </w:r>
      <w:r w:rsidRPr="00630435">
        <w:rPr>
          <w:rFonts w:ascii="Arial" w:hAnsi="Arial" w:cs="Arial"/>
          <w:sz w:val="24"/>
        </w:rPr>
        <w:t>Semesteran SKPD</w:t>
      </w:r>
    </w:p>
    <w:p w:rsidR="00630435" w:rsidRDefault="00630435" w:rsidP="00974129">
      <w:pPr>
        <w:pStyle w:val="ListParagraph"/>
        <w:numPr>
          <w:ilvl w:val="0"/>
          <w:numId w:val="61"/>
        </w:numPr>
        <w:tabs>
          <w:tab w:val="left" w:pos="993"/>
        </w:tabs>
        <w:spacing w:line="360" w:lineRule="auto"/>
        <w:jc w:val="both"/>
        <w:rPr>
          <w:rFonts w:ascii="Arial" w:hAnsi="Arial" w:cs="Arial"/>
          <w:sz w:val="24"/>
        </w:rPr>
      </w:pPr>
      <w:r w:rsidRPr="00630435">
        <w:rPr>
          <w:rFonts w:ascii="Arial" w:hAnsi="Arial" w:cs="Arial"/>
          <w:sz w:val="24"/>
        </w:rPr>
        <w:t>Administrasi Barang Milik Daerah pada Perangkat Daerah</w:t>
      </w:r>
      <w:r>
        <w:rPr>
          <w:rFonts w:ascii="Arial" w:hAnsi="Arial" w:cs="Arial"/>
          <w:sz w:val="24"/>
        </w:rPr>
        <w:t>;</w:t>
      </w:r>
    </w:p>
    <w:p w:rsidR="00630435" w:rsidRDefault="00630435" w:rsidP="00974129">
      <w:pPr>
        <w:pStyle w:val="ListParagraph"/>
        <w:numPr>
          <w:ilvl w:val="0"/>
          <w:numId w:val="63"/>
        </w:numPr>
        <w:tabs>
          <w:tab w:val="left" w:pos="993"/>
        </w:tabs>
        <w:spacing w:line="360" w:lineRule="auto"/>
        <w:jc w:val="both"/>
        <w:rPr>
          <w:rFonts w:ascii="Arial" w:hAnsi="Arial" w:cs="Arial"/>
          <w:sz w:val="24"/>
        </w:rPr>
      </w:pPr>
      <w:r w:rsidRPr="00630435">
        <w:rPr>
          <w:rFonts w:ascii="Arial" w:hAnsi="Arial" w:cs="Arial"/>
          <w:sz w:val="24"/>
        </w:rPr>
        <w:lastRenderedPageBreak/>
        <w:t>Rekonsiliasi dan  Penyusunan  Laporan  Barang Milik Daerah pada SKPD</w:t>
      </w:r>
    </w:p>
    <w:p w:rsidR="00630435" w:rsidRDefault="00630435" w:rsidP="00974129">
      <w:pPr>
        <w:pStyle w:val="ListParagraph"/>
        <w:numPr>
          <w:ilvl w:val="0"/>
          <w:numId w:val="61"/>
        </w:numPr>
        <w:tabs>
          <w:tab w:val="left" w:pos="993"/>
        </w:tabs>
        <w:spacing w:line="360" w:lineRule="auto"/>
        <w:jc w:val="both"/>
        <w:rPr>
          <w:rFonts w:ascii="Arial" w:hAnsi="Arial" w:cs="Arial"/>
          <w:sz w:val="24"/>
        </w:rPr>
      </w:pPr>
      <w:r w:rsidRPr="00630435">
        <w:rPr>
          <w:rFonts w:ascii="Arial" w:hAnsi="Arial" w:cs="Arial"/>
          <w:sz w:val="24"/>
        </w:rPr>
        <w:t>Administrasi Kepegawaian Perangkat Daerah</w:t>
      </w:r>
      <w:r>
        <w:rPr>
          <w:rFonts w:ascii="Arial" w:hAnsi="Arial" w:cs="Arial"/>
          <w:sz w:val="24"/>
        </w:rPr>
        <w:t xml:space="preserve">; </w:t>
      </w:r>
    </w:p>
    <w:p w:rsidR="00630435" w:rsidRDefault="00630435" w:rsidP="00974129">
      <w:pPr>
        <w:pStyle w:val="ListParagraph"/>
        <w:numPr>
          <w:ilvl w:val="0"/>
          <w:numId w:val="64"/>
        </w:numPr>
        <w:tabs>
          <w:tab w:val="left" w:pos="993"/>
        </w:tabs>
        <w:spacing w:line="360" w:lineRule="auto"/>
        <w:jc w:val="both"/>
        <w:rPr>
          <w:rFonts w:ascii="Arial" w:hAnsi="Arial" w:cs="Arial"/>
          <w:sz w:val="24"/>
        </w:rPr>
      </w:pPr>
      <w:r w:rsidRPr="00630435">
        <w:rPr>
          <w:rFonts w:ascii="Arial" w:hAnsi="Arial" w:cs="Arial"/>
          <w:sz w:val="24"/>
        </w:rPr>
        <w:t>Pengadaan Pakaian Dinas Beserta Atribut Kelengkapannya</w:t>
      </w:r>
    </w:p>
    <w:p w:rsidR="00630435" w:rsidRDefault="00630435" w:rsidP="00974129">
      <w:pPr>
        <w:pStyle w:val="ListParagraph"/>
        <w:numPr>
          <w:ilvl w:val="0"/>
          <w:numId w:val="64"/>
        </w:numPr>
        <w:tabs>
          <w:tab w:val="left" w:pos="993"/>
        </w:tabs>
        <w:spacing w:line="360" w:lineRule="auto"/>
        <w:jc w:val="both"/>
        <w:rPr>
          <w:rFonts w:ascii="Arial" w:hAnsi="Arial" w:cs="Arial"/>
          <w:sz w:val="24"/>
        </w:rPr>
      </w:pPr>
      <w:r w:rsidRPr="00630435">
        <w:rPr>
          <w:rFonts w:ascii="Arial" w:hAnsi="Arial" w:cs="Arial"/>
          <w:sz w:val="24"/>
        </w:rPr>
        <w:t>Koordinasi dan  Pelaksanaan  Sistem  Informasi Kepegawaian</w:t>
      </w:r>
    </w:p>
    <w:p w:rsidR="00630435" w:rsidRDefault="00630435" w:rsidP="00974129">
      <w:pPr>
        <w:pStyle w:val="ListParagraph"/>
        <w:numPr>
          <w:ilvl w:val="0"/>
          <w:numId w:val="64"/>
        </w:numPr>
        <w:tabs>
          <w:tab w:val="left" w:pos="993"/>
        </w:tabs>
        <w:spacing w:line="360" w:lineRule="auto"/>
        <w:jc w:val="both"/>
        <w:rPr>
          <w:rFonts w:ascii="Arial" w:hAnsi="Arial" w:cs="Arial"/>
          <w:sz w:val="24"/>
        </w:rPr>
      </w:pPr>
      <w:r w:rsidRPr="00630435">
        <w:rPr>
          <w:rFonts w:ascii="Arial" w:hAnsi="Arial" w:cs="Arial"/>
          <w:sz w:val="24"/>
        </w:rPr>
        <w:t>Pendidikan dan Pelatihan Pegawai Berdasarkan Tugas dan Fungsi</w:t>
      </w:r>
    </w:p>
    <w:p w:rsidR="00630435" w:rsidRDefault="00630435" w:rsidP="00974129">
      <w:pPr>
        <w:pStyle w:val="ListParagraph"/>
        <w:numPr>
          <w:ilvl w:val="0"/>
          <w:numId w:val="61"/>
        </w:numPr>
        <w:tabs>
          <w:tab w:val="left" w:pos="993"/>
        </w:tabs>
        <w:spacing w:line="360" w:lineRule="auto"/>
        <w:jc w:val="both"/>
        <w:rPr>
          <w:rFonts w:ascii="Arial" w:hAnsi="Arial" w:cs="Arial"/>
          <w:sz w:val="24"/>
        </w:rPr>
      </w:pPr>
      <w:r w:rsidRPr="00630435">
        <w:rPr>
          <w:rFonts w:ascii="Arial" w:hAnsi="Arial" w:cs="Arial"/>
          <w:sz w:val="24"/>
        </w:rPr>
        <w:t>Administrasi Umum Perangkat Daerah</w:t>
      </w:r>
      <w:r>
        <w:rPr>
          <w:rFonts w:ascii="Arial" w:hAnsi="Arial" w:cs="Arial"/>
          <w:sz w:val="24"/>
        </w:rPr>
        <w:t>;</w:t>
      </w:r>
    </w:p>
    <w:p w:rsidR="00630435" w:rsidRDefault="00827475" w:rsidP="00974129">
      <w:pPr>
        <w:pStyle w:val="ListParagraph"/>
        <w:numPr>
          <w:ilvl w:val="0"/>
          <w:numId w:val="65"/>
        </w:numPr>
        <w:tabs>
          <w:tab w:val="left" w:pos="993"/>
        </w:tabs>
        <w:spacing w:line="360" w:lineRule="auto"/>
        <w:jc w:val="both"/>
        <w:rPr>
          <w:rFonts w:ascii="Arial" w:hAnsi="Arial" w:cs="Arial"/>
          <w:sz w:val="24"/>
        </w:rPr>
      </w:pPr>
      <w:r w:rsidRPr="00827475">
        <w:rPr>
          <w:rFonts w:ascii="Arial" w:hAnsi="Arial" w:cs="Arial"/>
          <w:sz w:val="24"/>
        </w:rPr>
        <w:t>Penyediaan Komponen Instalasi Listrik/Penerangan Bangunan Kantor</w:t>
      </w:r>
    </w:p>
    <w:p w:rsidR="00827475" w:rsidRDefault="00827475" w:rsidP="00974129">
      <w:pPr>
        <w:pStyle w:val="ListParagraph"/>
        <w:numPr>
          <w:ilvl w:val="0"/>
          <w:numId w:val="65"/>
        </w:numPr>
        <w:tabs>
          <w:tab w:val="left" w:pos="993"/>
        </w:tabs>
        <w:spacing w:line="360" w:lineRule="auto"/>
        <w:jc w:val="both"/>
        <w:rPr>
          <w:rFonts w:ascii="Arial" w:hAnsi="Arial" w:cs="Arial"/>
          <w:sz w:val="24"/>
        </w:rPr>
      </w:pPr>
      <w:r w:rsidRPr="00827475">
        <w:rPr>
          <w:rFonts w:ascii="Arial" w:hAnsi="Arial" w:cs="Arial"/>
          <w:sz w:val="24"/>
        </w:rPr>
        <w:t>Penyediaan Peralatan dan Perlengkapan Kantor</w:t>
      </w:r>
    </w:p>
    <w:p w:rsidR="00827475" w:rsidRDefault="00827475" w:rsidP="00974129">
      <w:pPr>
        <w:pStyle w:val="ListParagraph"/>
        <w:numPr>
          <w:ilvl w:val="0"/>
          <w:numId w:val="65"/>
        </w:numPr>
        <w:tabs>
          <w:tab w:val="left" w:pos="993"/>
        </w:tabs>
        <w:spacing w:line="360" w:lineRule="auto"/>
        <w:jc w:val="both"/>
        <w:rPr>
          <w:rFonts w:ascii="Arial" w:hAnsi="Arial" w:cs="Arial"/>
          <w:sz w:val="24"/>
        </w:rPr>
      </w:pPr>
      <w:r w:rsidRPr="00827475">
        <w:rPr>
          <w:rFonts w:ascii="Arial" w:hAnsi="Arial" w:cs="Arial"/>
          <w:sz w:val="24"/>
        </w:rPr>
        <w:t>Penyediaan Bahan Logistik Kantor</w:t>
      </w:r>
    </w:p>
    <w:p w:rsidR="00827475" w:rsidRDefault="00827475" w:rsidP="00974129">
      <w:pPr>
        <w:pStyle w:val="ListParagraph"/>
        <w:numPr>
          <w:ilvl w:val="0"/>
          <w:numId w:val="65"/>
        </w:numPr>
        <w:tabs>
          <w:tab w:val="left" w:pos="993"/>
        </w:tabs>
        <w:spacing w:line="360" w:lineRule="auto"/>
        <w:jc w:val="both"/>
        <w:rPr>
          <w:rFonts w:ascii="Arial" w:hAnsi="Arial" w:cs="Arial"/>
          <w:sz w:val="24"/>
        </w:rPr>
      </w:pPr>
      <w:r w:rsidRPr="00827475">
        <w:rPr>
          <w:rFonts w:ascii="Arial" w:hAnsi="Arial" w:cs="Arial"/>
          <w:sz w:val="24"/>
        </w:rPr>
        <w:t>Penyediaan Barang Cetakan dan Penggandaan</w:t>
      </w:r>
    </w:p>
    <w:p w:rsidR="00827475" w:rsidRDefault="00827475" w:rsidP="00974129">
      <w:pPr>
        <w:pStyle w:val="ListParagraph"/>
        <w:numPr>
          <w:ilvl w:val="0"/>
          <w:numId w:val="65"/>
        </w:numPr>
        <w:tabs>
          <w:tab w:val="left" w:pos="993"/>
        </w:tabs>
        <w:spacing w:line="360" w:lineRule="auto"/>
        <w:jc w:val="both"/>
        <w:rPr>
          <w:rFonts w:ascii="Arial" w:hAnsi="Arial" w:cs="Arial"/>
          <w:sz w:val="24"/>
        </w:rPr>
      </w:pPr>
      <w:r w:rsidRPr="00827475">
        <w:rPr>
          <w:rFonts w:ascii="Arial" w:hAnsi="Arial" w:cs="Arial"/>
          <w:sz w:val="24"/>
        </w:rPr>
        <w:t>Penyediaan Bahan Bacaan dan Peraturan Perundang-undangan</w:t>
      </w:r>
    </w:p>
    <w:p w:rsidR="00827475" w:rsidRDefault="00827475" w:rsidP="00974129">
      <w:pPr>
        <w:pStyle w:val="ListParagraph"/>
        <w:numPr>
          <w:ilvl w:val="0"/>
          <w:numId w:val="65"/>
        </w:numPr>
        <w:tabs>
          <w:tab w:val="left" w:pos="993"/>
        </w:tabs>
        <w:spacing w:line="360" w:lineRule="auto"/>
        <w:jc w:val="both"/>
        <w:rPr>
          <w:rFonts w:ascii="Arial" w:hAnsi="Arial" w:cs="Arial"/>
          <w:sz w:val="24"/>
        </w:rPr>
      </w:pPr>
      <w:r w:rsidRPr="00827475">
        <w:rPr>
          <w:rFonts w:ascii="Arial" w:hAnsi="Arial" w:cs="Arial"/>
          <w:sz w:val="24"/>
        </w:rPr>
        <w:t>Fasilitasi Kunjungan Tamu</w:t>
      </w:r>
    </w:p>
    <w:p w:rsidR="00827475" w:rsidRDefault="00827475" w:rsidP="00974129">
      <w:pPr>
        <w:pStyle w:val="ListParagraph"/>
        <w:numPr>
          <w:ilvl w:val="0"/>
          <w:numId w:val="65"/>
        </w:numPr>
        <w:tabs>
          <w:tab w:val="left" w:pos="993"/>
        </w:tabs>
        <w:spacing w:line="360" w:lineRule="auto"/>
        <w:jc w:val="both"/>
        <w:rPr>
          <w:rFonts w:ascii="Arial" w:hAnsi="Arial" w:cs="Arial"/>
          <w:sz w:val="24"/>
        </w:rPr>
      </w:pPr>
      <w:r w:rsidRPr="00827475">
        <w:rPr>
          <w:rFonts w:ascii="Arial" w:hAnsi="Arial" w:cs="Arial"/>
          <w:sz w:val="24"/>
        </w:rPr>
        <w:t>Penyelenggaraan Rapat Koordinasi dan Konsultasi SKPD</w:t>
      </w:r>
    </w:p>
    <w:p w:rsidR="009E5FBE" w:rsidRDefault="009E5FBE" w:rsidP="00974129">
      <w:pPr>
        <w:pStyle w:val="ListParagraph"/>
        <w:numPr>
          <w:ilvl w:val="0"/>
          <w:numId w:val="61"/>
        </w:numPr>
        <w:tabs>
          <w:tab w:val="left" w:pos="993"/>
        </w:tabs>
        <w:spacing w:line="360" w:lineRule="auto"/>
        <w:jc w:val="both"/>
        <w:rPr>
          <w:rFonts w:ascii="Arial" w:hAnsi="Arial" w:cs="Arial"/>
          <w:sz w:val="24"/>
        </w:rPr>
      </w:pPr>
      <w:r w:rsidRPr="009E5FBE">
        <w:rPr>
          <w:rFonts w:ascii="Arial" w:hAnsi="Arial" w:cs="Arial"/>
          <w:sz w:val="24"/>
        </w:rPr>
        <w:t>Pengadaan Barang Milik Daerah Penunjang Urusan Pemerintah Daerah</w:t>
      </w:r>
      <w:r>
        <w:rPr>
          <w:rFonts w:ascii="Arial" w:hAnsi="Arial" w:cs="Arial"/>
          <w:sz w:val="24"/>
        </w:rPr>
        <w:t>;</w:t>
      </w:r>
    </w:p>
    <w:p w:rsidR="009E5FBE" w:rsidRDefault="009E5FBE" w:rsidP="00974129">
      <w:pPr>
        <w:pStyle w:val="ListParagraph"/>
        <w:numPr>
          <w:ilvl w:val="0"/>
          <w:numId w:val="66"/>
        </w:numPr>
        <w:tabs>
          <w:tab w:val="left" w:pos="993"/>
        </w:tabs>
        <w:spacing w:line="360" w:lineRule="auto"/>
        <w:jc w:val="both"/>
        <w:rPr>
          <w:rFonts w:ascii="Arial" w:hAnsi="Arial" w:cs="Arial"/>
          <w:sz w:val="24"/>
        </w:rPr>
      </w:pPr>
      <w:r w:rsidRPr="009E5FBE">
        <w:rPr>
          <w:rFonts w:ascii="Arial" w:hAnsi="Arial" w:cs="Arial"/>
          <w:sz w:val="24"/>
        </w:rPr>
        <w:t>Pengadaan Mebel</w:t>
      </w:r>
    </w:p>
    <w:p w:rsidR="009E5FBE" w:rsidRDefault="009E5FBE" w:rsidP="00974129">
      <w:pPr>
        <w:pStyle w:val="ListParagraph"/>
        <w:numPr>
          <w:ilvl w:val="0"/>
          <w:numId w:val="66"/>
        </w:numPr>
        <w:tabs>
          <w:tab w:val="left" w:pos="993"/>
        </w:tabs>
        <w:spacing w:line="360" w:lineRule="auto"/>
        <w:jc w:val="both"/>
        <w:rPr>
          <w:rFonts w:ascii="Arial" w:hAnsi="Arial" w:cs="Arial"/>
          <w:sz w:val="24"/>
        </w:rPr>
      </w:pPr>
      <w:r w:rsidRPr="009E5FBE">
        <w:rPr>
          <w:rFonts w:ascii="Arial" w:hAnsi="Arial" w:cs="Arial"/>
          <w:sz w:val="24"/>
        </w:rPr>
        <w:t>Pengadaan Sarana dan Prasarana Gedung Kantor atau Bangunan Lainnya</w:t>
      </w:r>
    </w:p>
    <w:p w:rsidR="009E5FBE" w:rsidRDefault="009E5FBE" w:rsidP="00974129">
      <w:pPr>
        <w:pStyle w:val="ListParagraph"/>
        <w:numPr>
          <w:ilvl w:val="0"/>
          <w:numId w:val="66"/>
        </w:numPr>
        <w:tabs>
          <w:tab w:val="left" w:pos="993"/>
        </w:tabs>
        <w:spacing w:line="360" w:lineRule="auto"/>
        <w:jc w:val="both"/>
        <w:rPr>
          <w:rFonts w:ascii="Arial" w:hAnsi="Arial" w:cs="Arial"/>
          <w:sz w:val="24"/>
        </w:rPr>
      </w:pPr>
      <w:r w:rsidRPr="009E5FBE">
        <w:rPr>
          <w:rFonts w:ascii="Arial" w:hAnsi="Arial" w:cs="Arial"/>
          <w:sz w:val="24"/>
        </w:rPr>
        <w:t>Pengadaan Sarana dan Prasarana Pendukung Gedung Kantor atau Bangunan Lainnya</w:t>
      </w:r>
    </w:p>
    <w:p w:rsidR="009E5FBE" w:rsidRDefault="009E5FBE" w:rsidP="00974129">
      <w:pPr>
        <w:pStyle w:val="ListParagraph"/>
        <w:numPr>
          <w:ilvl w:val="0"/>
          <w:numId w:val="61"/>
        </w:numPr>
        <w:tabs>
          <w:tab w:val="left" w:pos="993"/>
        </w:tabs>
        <w:spacing w:line="360" w:lineRule="auto"/>
        <w:jc w:val="both"/>
        <w:rPr>
          <w:rFonts w:ascii="Arial" w:hAnsi="Arial" w:cs="Arial"/>
          <w:sz w:val="24"/>
        </w:rPr>
      </w:pPr>
      <w:r w:rsidRPr="009E5FBE">
        <w:rPr>
          <w:rFonts w:ascii="Arial" w:hAnsi="Arial" w:cs="Arial"/>
          <w:sz w:val="24"/>
        </w:rPr>
        <w:t>Penyediaan Jasa Penunjang Urusan Pemerintahan Daerah</w:t>
      </w:r>
      <w:r>
        <w:rPr>
          <w:rFonts w:ascii="Arial" w:hAnsi="Arial" w:cs="Arial"/>
          <w:sz w:val="24"/>
        </w:rPr>
        <w:t>;</w:t>
      </w:r>
    </w:p>
    <w:p w:rsidR="009E5FBE" w:rsidRDefault="009E5FBE" w:rsidP="00974129">
      <w:pPr>
        <w:pStyle w:val="ListParagraph"/>
        <w:numPr>
          <w:ilvl w:val="0"/>
          <w:numId w:val="67"/>
        </w:numPr>
        <w:tabs>
          <w:tab w:val="left" w:pos="993"/>
        </w:tabs>
        <w:spacing w:line="360" w:lineRule="auto"/>
        <w:jc w:val="both"/>
        <w:rPr>
          <w:rFonts w:ascii="Arial" w:hAnsi="Arial" w:cs="Arial"/>
          <w:sz w:val="24"/>
        </w:rPr>
      </w:pPr>
      <w:r w:rsidRPr="009E5FBE">
        <w:rPr>
          <w:rFonts w:ascii="Arial" w:hAnsi="Arial" w:cs="Arial"/>
          <w:sz w:val="24"/>
        </w:rPr>
        <w:t>Penyediaan Jasa Komunikasi, Sumber Daya Air dan Listrik</w:t>
      </w:r>
    </w:p>
    <w:p w:rsidR="009E5FBE" w:rsidRDefault="009E5FBE" w:rsidP="00974129">
      <w:pPr>
        <w:pStyle w:val="ListParagraph"/>
        <w:numPr>
          <w:ilvl w:val="0"/>
          <w:numId w:val="67"/>
        </w:numPr>
        <w:tabs>
          <w:tab w:val="left" w:pos="993"/>
        </w:tabs>
        <w:spacing w:line="360" w:lineRule="auto"/>
        <w:jc w:val="both"/>
        <w:rPr>
          <w:rFonts w:ascii="Arial" w:hAnsi="Arial" w:cs="Arial"/>
          <w:sz w:val="24"/>
        </w:rPr>
      </w:pPr>
      <w:r w:rsidRPr="009E5FBE">
        <w:rPr>
          <w:rFonts w:ascii="Arial" w:hAnsi="Arial" w:cs="Arial"/>
          <w:sz w:val="24"/>
        </w:rPr>
        <w:t>Penyediaan Jasa Peralatan dan Perlengkapan Kantor</w:t>
      </w:r>
    </w:p>
    <w:p w:rsidR="009E5FBE" w:rsidRDefault="009E5FBE" w:rsidP="00974129">
      <w:pPr>
        <w:pStyle w:val="ListParagraph"/>
        <w:numPr>
          <w:ilvl w:val="0"/>
          <w:numId w:val="67"/>
        </w:numPr>
        <w:tabs>
          <w:tab w:val="left" w:pos="993"/>
        </w:tabs>
        <w:spacing w:line="360" w:lineRule="auto"/>
        <w:jc w:val="both"/>
        <w:rPr>
          <w:rFonts w:ascii="Arial" w:hAnsi="Arial" w:cs="Arial"/>
          <w:sz w:val="24"/>
        </w:rPr>
      </w:pPr>
      <w:r w:rsidRPr="009E5FBE">
        <w:rPr>
          <w:rFonts w:ascii="Arial" w:hAnsi="Arial" w:cs="Arial"/>
          <w:sz w:val="24"/>
        </w:rPr>
        <w:t>Penyediaan Jasa Pelayanan Umum Kantor</w:t>
      </w:r>
    </w:p>
    <w:p w:rsidR="009E5FBE" w:rsidRDefault="009E5FBE" w:rsidP="00974129">
      <w:pPr>
        <w:pStyle w:val="ListParagraph"/>
        <w:numPr>
          <w:ilvl w:val="0"/>
          <w:numId w:val="61"/>
        </w:numPr>
        <w:tabs>
          <w:tab w:val="left" w:pos="993"/>
        </w:tabs>
        <w:spacing w:line="360" w:lineRule="auto"/>
        <w:jc w:val="both"/>
        <w:rPr>
          <w:rFonts w:ascii="Arial" w:hAnsi="Arial" w:cs="Arial"/>
          <w:sz w:val="24"/>
        </w:rPr>
      </w:pPr>
      <w:r w:rsidRPr="009E5FBE">
        <w:rPr>
          <w:rFonts w:ascii="Arial" w:hAnsi="Arial" w:cs="Arial"/>
          <w:sz w:val="24"/>
        </w:rPr>
        <w:t>Pemeliharaan Barang Milik Daerah Penunjang Urusan Pemerintahan Daerah</w:t>
      </w:r>
      <w:r>
        <w:rPr>
          <w:rFonts w:ascii="Arial" w:hAnsi="Arial" w:cs="Arial"/>
          <w:sz w:val="24"/>
        </w:rPr>
        <w:t>;</w:t>
      </w:r>
    </w:p>
    <w:p w:rsidR="009E5FBE" w:rsidRDefault="009E5FBE" w:rsidP="00974129">
      <w:pPr>
        <w:pStyle w:val="ListParagraph"/>
        <w:numPr>
          <w:ilvl w:val="0"/>
          <w:numId w:val="68"/>
        </w:numPr>
        <w:tabs>
          <w:tab w:val="left" w:pos="993"/>
        </w:tabs>
        <w:spacing w:line="360" w:lineRule="auto"/>
        <w:jc w:val="both"/>
        <w:rPr>
          <w:rFonts w:ascii="Arial" w:hAnsi="Arial" w:cs="Arial"/>
          <w:sz w:val="24"/>
        </w:rPr>
      </w:pPr>
      <w:r w:rsidRPr="009E5FBE">
        <w:rPr>
          <w:rFonts w:ascii="Arial" w:hAnsi="Arial" w:cs="Arial"/>
          <w:sz w:val="24"/>
        </w:rPr>
        <w:t>Pemeliharaan Peralatan dan Mesin Lainnya</w:t>
      </w:r>
    </w:p>
    <w:p w:rsidR="009E5FBE" w:rsidRDefault="009E5FBE" w:rsidP="00974129">
      <w:pPr>
        <w:pStyle w:val="ListParagraph"/>
        <w:numPr>
          <w:ilvl w:val="0"/>
          <w:numId w:val="68"/>
        </w:numPr>
        <w:tabs>
          <w:tab w:val="left" w:pos="993"/>
        </w:tabs>
        <w:spacing w:line="360" w:lineRule="auto"/>
        <w:jc w:val="both"/>
        <w:rPr>
          <w:rFonts w:ascii="Arial" w:hAnsi="Arial" w:cs="Arial"/>
          <w:sz w:val="24"/>
        </w:rPr>
      </w:pPr>
      <w:r w:rsidRPr="009E5FBE">
        <w:rPr>
          <w:rFonts w:ascii="Arial" w:hAnsi="Arial" w:cs="Arial"/>
          <w:sz w:val="24"/>
        </w:rPr>
        <w:t>Pemeliharaan Aset Tetap Lainnya</w:t>
      </w:r>
    </w:p>
    <w:p w:rsidR="009E5FBE" w:rsidRDefault="009E5FBE" w:rsidP="00974129">
      <w:pPr>
        <w:pStyle w:val="ListParagraph"/>
        <w:numPr>
          <w:ilvl w:val="0"/>
          <w:numId w:val="68"/>
        </w:numPr>
        <w:tabs>
          <w:tab w:val="left" w:pos="993"/>
        </w:tabs>
        <w:spacing w:line="360" w:lineRule="auto"/>
        <w:jc w:val="both"/>
        <w:rPr>
          <w:rFonts w:ascii="Arial" w:hAnsi="Arial" w:cs="Arial"/>
          <w:sz w:val="24"/>
        </w:rPr>
      </w:pPr>
      <w:r w:rsidRPr="009E5FBE">
        <w:rPr>
          <w:rFonts w:ascii="Arial" w:hAnsi="Arial" w:cs="Arial"/>
          <w:sz w:val="24"/>
        </w:rPr>
        <w:t>Pemeliharaan/Rehabilitasi Gedung Kantor dan Bangunan Lainnya</w:t>
      </w:r>
    </w:p>
    <w:p w:rsidR="009E5FBE" w:rsidRDefault="009E5FBE" w:rsidP="009E5FBE">
      <w:pPr>
        <w:tabs>
          <w:tab w:val="left" w:pos="993"/>
        </w:tabs>
        <w:spacing w:line="360" w:lineRule="auto"/>
        <w:jc w:val="both"/>
        <w:rPr>
          <w:rFonts w:ascii="Arial" w:hAnsi="Arial" w:cs="Arial"/>
          <w:sz w:val="24"/>
        </w:rPr>
      </w:pPr>
      <w:r w:rsidRPr="009E5FBE">
        <w:rPr>
          <w:rFonts w:ascii="Arial" w:hAnsi="Arial" w:cs="Arial"/>
          <w:sz w:val="24"/>
        </w:rPr>
        <w:t>UNSUR KEWILAYAHAN</w:t>
      </w:r>
    </w:p>
    <w:p w:rsidR="009E5FBE" w:rsidRPr="009E5FBE" w:rsidRDefault="009E5FBE" w:rsidP="00974129">
      <w:pPr>
        <w:pStyle w:val="ListParagraph"/>
        <w:numPr>
          <w:ilvl w:val="0"/>
          <w:numId w:val="60"/>
        </w:numPr>
        <w:tabs>
          <w:tab w:val="left" w:pos="993"/>
        </w:tabs>
        <w:spacing w:line="360" w:lineRule="auto"/>
        <w:jc w:val="both"/>
        <w:rPr>
          <w:rFonts w:ascii="Arial" w:hAnsi="Arial" w:cs="Arial"/>
          <w:sz w:val="24"/>
        </w:rPr>
      </w:pPr>
      <w:r w:rsidRPr="009E5FBE">
        <w:rPr>
          <w:rFonts w:ascii="Arial" w:hAnsi="Arial" w:cs="Arial"/>
          <w:sz w:val="24"/>
        </w:rPr>
        <w:t>PROGRAM PENYELENGGARAAN PEMERINTAHAN DAN PELAYANAN PUBLIK</w:t>
      </w:r>
    </w:p>
    <w:p w:rsidR="00150138" w:rsidRDefault="004C78D7" w:rsidP="009E5FBE">
      <w:pPr>
        <w:pStyle w:val="ListParagraph"/>
        <w:spacing w:line="360" w:lineRule="auto"/>
        <w:ind w:left="360" w:hanging="27"/>
        <w:jc w:val="both"/>
        <w:rPr>
          <w:rFonts w:ascii="Arial" w:hAnsi="Arial" w:cs="Arial"/>
          <w:sz w:val="24"/>
        </w:rPr>
      </w:pPr>
      <w:r>
        <w:rPr>
          <w:rFonts w:ascii="Arial" w:hAnsi="Arial" w:cs="Arial"/>
          <w:sz w:val="24"/>
        </w:rPr>
        <w:t>P</w:t>
      </w:r>
      <w:r w:rsidR="00150138" w:rsidRPr="00A42D64">
        <w:rPr>
          <w:rFonts w:ascii="Arial" w:hAnsi="Arial" w:cs="Arial"/>
          <w:sz w:val="24"/>
        </w:rPr>
        <w:t xml:space="preserve">rogram ini dimaksudkan untuk meningkatkan pelayanan bagi aparatur dalam menunjang kelancaran pelaksanaan tugas pokok dan fungsi </w:t>
      </w:r>
      <w:r>
        <w:rPr>
          <w:rFonts w:ascii="Arial" w:hAnsi="Arial" w:cs="Arial"/>
          <w:sz w:val="24"/>
        </w:rPr>
        <w:t>u</w:t>
      </w:r>
      <w:r w:rsidR="00150138" w:rsidRPr="00A42D64">
        <w:rPr>
          <w:rFonts w:ascii="Arial" w:hAnsi="Arial" w:cs="Arial"/>
          <w:sz w:val="24"/>
        </w:rPr>
        <w:t xml:space="preserve">ntuk </w:t>
      </w:r>
      <w:r>
        <w:rPr>
          <w:rFonts w:ascii="Arial" w:hAnsi="Arial" w:cs="Arial"/>
          <w:sz w:val="24"/>
        </w:rPr>
        <w:lastRenderedPageBreak/>
        <w:t xml:space="preserve">pendukung terlaksaananya pelayanan publik. Untuk </w:t>
      </w:r>
      <w:r w:rsidR="00150138" w:rsidRPr="00A42D64">
        <w:rPr>
          <w:rFonts w:ascii="Arial" w:hAnsi="Arial" w:cs="Arial"/>
          <w:sz w:val="24"/>
        </w:rPr>
        <w:t>mewujudkan tujuan program ini maka dilakukan kegiat</w:t>
      </w:r>
      <w:r>
        <w:rPr>
          <w:rFonts w:ascii="Arial" w:hAnsi="Arial" w:cs="Arial"/>
          <w:sz w:val="24"/>
        </w:rPr>
        <w:t>an / sub</w:t>
      </w:r>
      <w:r w:rsidR="00150138" w:rsidRPr="00A42D64">
        <w:rPr>
          <w:rFonts w:ascii="Arial" w:hAnsi="Arial" w:cs="Arial"/>
          <w:sz w:val="24"/>
        </w:rPr>
        <w:t>kegiatan yaitu :</w:t>
      </w:r>
    </w:p>
    <w:p w:rsidR="004C78D7" w:rsidRPr="00A42D64" w:rsidRDefault="004C78D7" w:rsidP="009E5FBE">
      <w:pPr>
        <w:pStyle w:val="ListParagraph"/>
        <w:spacing w:line="360" w:lineRule="auto"/>
        <w:ind w:left="360" w:hanging="27"/>
        <w:jc w:val="both"/>
        <w:rPr>
          <w:rFonts w:ascii="Arial" w:hAnsi="Arial" w:cs="Arial"/>
          <w:sz w:val="24"/>
        </w:rPr>
      </w:pPr>
      <w:r>
        <w:rPr>
          <w:rFonts w:ascii="Arial" w:hAnsi="Arial" w:cs="Arial"/>
          <w:sz w:val="24"/>
        </w:rPr>
        <w:t>Kegiatan :</w:t>
      </w:r>
    </w:p>
    <w:p w:rsidR="00150138" w:rsidRDefault="004C78D7" w:rsidP="00974129">
      <w:pPr>
        <w:pStyle w:val="ListParagraph"/>
        <w:numPr>
          <w:ilvl w:val="2"/>
          <w:numId w:val="53"/>
        </w:numPr>
        <w:tabs>
          <w:tab w:val="left" w:pos="1134"/>
        </w:tabs>
        <w:spacing w:line="360" w:lineRule="auto"/>
        <w:ind w:left="720"/>
        <w:jc w:val="both"/>
        <w:rPr>
          <w:rFonts w:ascii="Arial" w:hAnsi="Arial" w:cs="Arial"/>
          <w:sz w:val="24"/>
        </w:rPr>
      </w:pPr>
      <w:r w:rsidRPr="004C78D7">
        <w:rPr>
          <w:rFonts w:ascii="Arial" w:hAnsi="Arial" w:cs="Arial"/>
          <w:sz w:val="24"/>
        </w:rPr>
        <w:t>Penyelenggaraan Urusan Pemerintahan yang tidak Dilaksanakan oleh Unit Kerja Perangkat Daerah yang Ada di Kecamatan</w:t>
      </w:r>
      <w:r>
        <w:rPr>
          <w:rFonts w:ascii="Arial" w:hAnsi="Arial" w:cs="Arial"/>
          <w:sz w:val="24"/>
        </w:rPr>
        <w:t>;</w:t>
      </w:r>
    </w:p>
    <w:p w:rsidR="004C78D7" w:rsidRDefault="004C78D7" w:rsidP="00974129">
      <w:pPr>
        <w:pStyle w:val="ListParagraph"/>
        <w:numPr>
          <w:ilvl w:val="0"/>
          <w:numId w:val="69"/>
        </w:numPr>
        <w:tabs>
          <w:tab w:val="left" w:pos="1134"/>
        </w:tabs>
        <w:spacing w:line="360" w:lineRule="auto"/>
        <w:jc w:val="both"/>
        <w:rPr>
          <w:rFonts w:ascii="Arial" w:hAnsi="Arial" w:cs="Arial"/>
          <w:sz w:val="24"/>
        </w:rPr>
      </w:pPr>
      <w:r w:rsidRPr="004C78D7">
        <w:rPr>
          <w:rFonts w:ascii="Arial" w:hAnsi="Arial" w:cs="Arial"/>
          <w:sz w:val="24"/>
        </w:rPr>
        <w:t>Fasilitasi Percepatan Pencapaian Standar Pelayanan Minimal di Wilayah Kecamatan</w:t>
      </w:r>
    </w:p>
    <w:p w:rsidR="004C78D7" w:rsidRDefault="004C78D7" w:rsidP="00974129">
      <w:pPr>
        <w:pStyle w:val="ListParagraph"/>
        <w:numPr>
          <w:ilvl w:val="2"/>
          <w:numId w:val="53"/>
        </w:numPr>
        <w:tabs>
          <w:tab w:val="left" w:pos="1134"/>
        </w:tabs>
        <w:spacing w:line="360" w:lineRule="auto"/>
        <w:ind w:left="720"/>
        <w:jc w:val="both"/>
        <w:rPr>
          <w:rFonts w:ascii="Arial" w:hAnsi="Arial" w:cs="Arial"/>
          <w:sz w:val="24"/>
        </w:rPr>
      </w:pPr>
      <w:r w:rsidRPr="004C78D7">
        <w:rPr>
          <w:rFonts w:ascii="Arial" w:hAnsi="Arial" w:cs="Arial"/>
          <w:sz w:val="24"/>
        </w:rPr>
        <w:t>Pelaksanaan Urusan Pemerintahan yang Dilimpahkan kepada Camat</w:t>
      </w:r>
      <w:r>
        <w:rPr>
          <w:rFonts w:ascii="Arial" w:hAnsi="Arial" w:cs="Arial"/>
          <w:sz w:val="24"/>
        </w:rPr>
        <w:t>;</w:t>
      </w:r>
    </w:p>
    <w:p w:rsidR="004C78D7" w:rsidRDefault="004C78D7" w:rsidP="00974129">
      <w:pPr>
        <w:pStyle w:val="ListParagraph"/>
        <w:numPr>
          <w:ilvl w:val="0"/>
          <w:numId w:val="70"/>
        </w:numPr>
        <w:tabs>
          <w:tab w:val="left" w:pos="1134"/>
        </w:tabs>
        <w:spacing w:line="360" w:lineRule="auto"/>
        <w:jc w:val="both"/>
        <w:rPr>
          <w:rFonts w:ascii="Arial" w:hAnsi="Arial" w:cs="Arial"/>
          <w:sz w:val="24"/>
        </w:rPr>
      </w:pPr>
      <w:r w:rsidRPr="004C78D7">
        <w:rPr>
          <w:rFonts w:ascii="Arial" w:hAnsi="Arial" w:cs="Arial"/>
          <w:sz w:val="24"/>
        </w:rPr>
        <w:t>Pelaksanaan Urusan Pemerintahan yang terkait dengan Kewenangan Lain yang Dilimpahkan</w:t>
      </w:r>
    </w:p>
    <w:p w:rsidR="00150138" w:rsidRPr="00A42D64" w:rsidRDefault="00150138" w:rsidP="00150138">
      <w:pPr>
        <w:pStyle w:val="ListParagraph"/>
        <w:spacing w:line="360" w:lineRule="auto"/>
        <w:jc w:val="both"/>
        <w:rPr>
          <w:rFonts w:ascii="Arial" w:hAnsi="Arial" w:cs="Arial"/>
          <w:sz w:val="24"/>
        </w:rPr>
      </w:pPr>
    </w:p>
    <w:p w:rsidR="00150138" w:rsidRDefault="004C78D7" w:rsidP="00974129">
      <w:pPr>
        <w:pStyle w:val="ListParagraph"/>
        <w:numPr>
          <w:ilvl w:val="0"/>
          <w:numId w:val="60"/>
        </w:numPr>
        <w:tabs>
          <w:tab w:val="left" w:pos="567"/>
        </w:tabs>
        <w:spacing w:line="360" w:lineRule="auto"/>
        <w:jc w:val="both"/>
        <w:rPr>
          <w:rFonts w:ascii="Arial" w:hAnsi="Arial" w:cs="Arial"/>
          <w:sz w:val="24"/>
        </w:rPr>
      </w:pPr>
      <w:r w:rsidRPr="004C78D7">
        <w:rPr>
          <w:rFonts w:ascii="Arial" w:hAnsi="Arial" w:cs="Arial"/>
          <w:sz w:val="24"/>
        </w:rPr>
        <w:t>PROGRAM PEMBERDAYAAN MASYARAKAT DESA DAN KELURAHAN</w:t>
      </w:r>
    </w:p>
    <w:p w:rsidR="00150138" w:rsidRDefault="00C80F80" w:rsidP="00320F9B">
      <w:pPr>
        <w:pStyle w:val="ListParagraph"/>
        <w:spacing w:line="360" w:lineRule="auto"/>
        <w:ind w:left="709" w:firstLine="426"/>
        <w:jc w:val="both"/>
        <w:rPr>
          <w:rFonts w:ascii="Arial" w:hAnsi="Arial" w:cs="Arial"/>
          <w:sz w:val="24"/>
        </w:rPr>
      </w:pPr>
      <w:r>
        <w:rPr>
          <w:rFonts w:ascii="Arial" w:hAnsi="Arial" w:cs="Arial"/>
          <w:sz w:val="24"/>
        </w:rPr>
        <w:t>P</w:t>
      </w:r>
      <w:r w:rsidR="00150138" w:rsidRPr="00A42D64">
        <w:rPr>
          <w:rFonts w:ascii="Arial" w:hAnsi="Arial" w:cs="Arial"/>
          <w:sz w:val="24"/>
        </w:rPr>
        <w:t xml:space="preserve">rogram ini dimaksudkan untuk meningkatkan </w:t>
      </w:r>
      <w:r>
        <w:rPr>
          <w:rFonts w:ascii="Arial" w:hAnsi="Arial" w:cs="Arial"/>
          <w:sz w:val="24"/>
        </w:rPr>
        <w:t>partisifasi masyarakat dalam pembangunan di wilayah desanya</w:t>
      </w:r>
      <w:r w:rsidR="00150138" w:rsidRPr="00A42D64">
        <w:rPr>
          <w:rFonts w:ascii="Arial" w:hAnsi="Arial" w:cs="Arial"/>
          <w:sz w:val="24"/>
        </w:rPr>
        <w:t>. Untuk mewujudkan tujuan program ini maka dilakukan kegiatan-kegiatan yaitu :</w:t>
      </w:r>
    </w:p>
    <w:p w:rsidR="00C80F80" w:rsidRDefault="00C80F80" w:rsidP="00C80F80">
      <w:pPr>
        <w:pStyle w:val="ListParagraph"/>
        <w:spacing w:line="360" w:lineRule="auto"/>
        <w:ind w:left="709" w:firstLine="11"/>
        <w:jc w:val="both"/>
        <w:rPr>
          <w:rFonts w:ascii="Arial" w:hAnsi="Arial" w:cs="Arial"/>
          <w:sz w:val="24"/>
        </w:rPr>
      </w:pPr>
      <w:r>
        <w:rPr>
          <w:rFonts w:ascii="Arial" w:hAnsi="Arial" w:cs="Arial"/>
          <w:sz w:val="24"/>
        </w:rPr>
        <w:t>Kegiatan :</w:t>
      </w:r>
    </w:p>
    <w:p w:rsidR="00C80F80" w:rsidRPr="00A42D64" w:rsidRDefault="00C80F80" w:rsidP="00C80F80">
      <w:pPr>
        <w:pStyle w:val="ListParagraph"/>
        <w:spacing w:line="360" w:lineRule="auto"/>
        <w:ind w:hanging="360"/>
        <w:jc w:val="both"/>
        <w:rPr>
          <w:rFonts w:ascii="Arial" w:hAnsi="Arial" w:cs="Arial"/>
          <w:sz w:val="24"/>
        </w:rPr>
      </w:pPr>
      <w:r>
        <w:rPr>
          <w:rFonts w:ascii="Arial" w:hAnsi="Arial" w:cs="Arial"/>
          <w:sz w:val="24"/>
        </w:rPr>
        <w:t xml:space="preserve">A. </w:t>
      </w:r>
      <w:r w:rsidRPr="00C80F80">
        <w:rPr>
          <w:rFonts w:ascii="Arial" w:hAnsi="Arial" w:cs="Arial"/>
          <w:sz w:val="24"/>
        </w:rPr>
        <w:t>Koordinasi Kegiatan Pemberdayaan Desa</w:t>
      </w:r>
    </w:p>
    <w:p w:rsidR="00C80F80" w:rsidRDefault="00C80F80" w:rsidP="00C80F80">
      <w:pPr>
        <w:pStyle w:val="ListParagraph"/>
        <w:spacing w:line="360" w:lineRule="auto"/>
        <w:ind w:left="1080" w:hanging="360"/>
        <w:jc w:val="both"/>
        <w:rPr>
          <w:rFonts w:ascii="Arial" w:hAnsi="Arial" w:cs="Arial"/>
          <w:sz w:val="24"/>
        </w:rPr>
      </w:pPr>
      <w:r>
        <w:rPr>
          <w:rFonts w:ascii="Arial" w:hAnsi="Arial" w:cs="Arial"/>
          <w:sz w:val="24"/>
        </w:rPr>
        <w:t>a</w:t>
      </w:r>
      <w:r w:rsidRPr="00C80F80">
        <w:t xml:space="preserve"> </w:t>
      </w:r>
      <w:r w:rsidRPr="00C80F80">
        <w:rPr>
          <w:rFonts w:ascii="Arial" w:hAnsi="Arial" w:cs="Arial"/>
          <w:sz w:val="24"/>
        </w:rPr>
        <w:t>Peningkatan Partisipasi Masyarakat dalam Forum Musyawarah</w:t>
      </w:r>
      <w:r>
        <w:rPr>
          <w:rFonts w:ascii="Arial" w:hAnsi="Arial" w:cs="Arial"/>
          <w:sz w:val="24"/>
        </w:rPr>
        <w:t xml:space="preserve"> Perencanaan Pembangunan di Desa</w:t>
      </w:r>
    </w:p>
    <w:p w:rsidR="00C80F80" w:rsidRDefault="00C80F80" w:rsidP="00974129">
      <w:pPr>
        <w:pStyle w:val="ListParagraph"/>
        <w:numPr>
          <w:ilvl w:val="0"/>
          <w:numId w:val="70"/>
        </w:numPr>
        <w:spacing w:line="360" w:lineRule="auto"/>
        <w:jc w:val="both"/>
        <w:rPr>
          <w:rFonts w:ascii="Arial" w:hAnsi="Arial" w:cs="Arial"/>
          <w:sz w:val="24"/>
        </w:rPr>
      </w:pPr>
      <w:r w:rsidRPr="00C80F80">
        <w:rPr>
          <w:rFonts w:ascii="Arial" w:hAnsi="Arial" w:cs="Arial"/>
          <w:sz w:val="24"/>
        </w:rPr>
        <w:t>Sinkronisasi Program Kerja dan Kegiatan Pemberdayaan Masyarakat yang Dilakukan oleh Pemerintah dan Swasta di Wilayah Kerja Kecamatan</w:t>
      </w:r>
    </w:p>
    <w:p w:rsidR="00C80F80" w:rsidRPr="00C80F80" w:rsidRDefault="00C80F80" w:rsidP="00974129">
      <w:pPr>
        <w:pStyle w:val="ListParagraph"/>
        <w:numPr>
          <w:ilvl w:val="0"/>
          <w:numId w:val="70"/>
        </w:numPr>
        <w:spacing w:line="360" w:lineRule="auto"/>
        <w:jc w:val="both"/>
        <w:rPr>
          <w:rFonts w:ascii="Arial" w:hAnsi="Arial" w:cs="Arial"/>
          <w:sz w:val="24"/>
        </w:rPr>
      </w:pPr>
      <w:r w:rsidRPr="00C80F80">
        <w:rPr>
          <w:rFonts w:ascii="Arial" w:hAnsi="Arial" w:cs="Arial"/>
          <w:sz w:val="24"/>
        </w:rPr>
        <w:t>Peningkatan Efektifitas Kegiatan Pemberdayaan Masyarakat di Wilayah Kecamatan</w:t>
      </w:r>
    </w:p>
    <w:p w:rsidR="00C80F80" w:rsidRPr="00A42D64" w:rsidRDefault="00C80F80" w:rsidP="00C80F80">
      <w:pPr>
        <w:pStyle w:val="ListParagraph"/>
        <w:spacing w:line="360" w:lineRule="auto"/>
        <w:ind w:left="1080" w:hanging="360"/>
        <w:jc w:val="both"/>
        <w:rPr>
          <w:rFonts w:ascii="Arial" w:hAnsi="Arial" w:cs="Arial"/>
          <w:sz w:val="24"/>
        </w:rPr>
      </w:pPr>
    </w:p>
    <w:p w:rsidR="00150138" w:rsidRPr="00A42D64" w:rsidRDefault="00150138" w:rsidP="00320F9B">
      <w:pPr>
        <w:pStyle w:val="ListParagraph"/>
        <w:tabs>
          <w:tab w:val="left" w:pos="567"/>
        </w:tabs>
        <w:spacing w:line="360" w:lineRule="auto"/>
        <w:ind w:left="426" w:hanging="425"/>
        <w:jc w:val="both"/>
        <w:rPr>
          <w:rFonts w:ascii="Arial" w:hAnsi="Arial" w:cs="Arial"/>
          <w:sz w:val="24"/>
        </w:rPr>
      </w:pPr>
      <w:r w:rsidRPr="00A42D64">
        <w:rPr>
          <w:rFonts w:ascii="Arial" w:hAnsi="Arial" w:cs="Arial"/>
          <w:sz w:val="24"/>
        </w:rPr>
        <w:t>4.</w:t>
      </w:r>
      <w:r w:rsidRPr="00A42D64">
        <w:rPr>
          <w:rFonts w:ascii="Arial" w:hAnsi="Arial" w:cs="Arial"/>
          <w:sz w:val="24"/>
        </w:rPr>
        <w:tab/>
      </w:r>
      <w:r w:rsidR="00320F9B" w:rsidRPr="00A42D64">
        <w:rPr>
          <w:rFonts w:ascii="Arial" w:hAnsi="Arial" w:cs="Arial"/>
          <w:sz w:val="24"/>
        </w:rPr>
        <w:t xml:space="preserve"> </w:t>
      </w:r>
      <w:r w:rsidR="00C80F80" w:rsidRPr="00C80F80">
        <w:rPr>
          <w:rFonts w:ascii="Arial" w:hAnsi="Arial" w:cs="Arial"/>
          <w:sz w:val="24"/>
        </w:rPr>
        <w:t>PROGRAM KOORDINASI KETENTRAMAN DAN KETERTIBAN UMUM</w:t>
      </w:r>
    </w:p>
    <w:p w:rsidR="00150138" w:rsidRDefault="00150138" w:rsidP="00A4579D">
      <w:pPr>
        <w:pStyle w:val="ListParagraph"/>
        <w:spacing w:line="360" w:lineRule="auto"/>
        <w:ind w:left="450"/>
        <w:jc w:val="both"/>
        <w:rPr>
          <w:rFonts w:ascii="Arial" w:hAnsi="Arial" w:cs="Arial"/>
          <w:sz w:val="24"/>
        </w:rPr>
      </w:pPr>
      <w:r w:rsidRPr="00A42D64">
        <w:rPr>
          <w:rFonts w:ascii="Arial" w:hAnsi="Arial" w:cs="Arial"/>
          <w:sz w:val="24"/>
        </w:rPr>
        <w:t xml:space="preserve">Program ini dimaksudkan untuk meningkatkan kualitas </w:t>
      </w:r>
      <w:r w:rsidR="00C80F80">
        <w:rPr>
          <w:rFonts w:ascii="Arial" w:hAnsi="Arial" w:cs="Arial"/>
          <w:sz w:val="24"/>
        </w:rPr>
        <w:t>ketenteraman dan ketertiban umum di</w:t>
      </w:r>
      <w:r w:rsidRPr="00A42D64">
        <w:rPr>
          <w:rFonts w:ascii="Arial" w:hAnsi="Arial" w:cs="Arial"/>
          <w:sz w:val="24"/>
        </w:rPr>
        <w:t xml:space="preserve"> Kecamatan </w:t>
      </w:r>
      <w:r w:rsidR="00787E79">
        <w:rPr>
          <w:rFonts w:ascii="Arial" w:hAnsi="Arial" w:cs="Arial"/>
          <w:sz w:val="24"/>
        </w:rPr>
        <w:t>Bontomanai</w:t>
      </w:r>
      <w:r w:rsidRPr="00A42D64">
        <w:rPr>
          <w:rFonts w:ascii="Arial" w:hAnsi="Arial" w:cs="Arial"/>
          <w:sz w:val="24"/>
        </w:rPr>
        <w:t>. Untuk mewujudkan tujuan prog</w:t>
      </w:r>
      <w:r w:rsidR="00A4579D">
        <w:rPr>
          <w:rFonts w:ascii="Arial" w:hAnsi="Arial" w:cs="Arial"/>
          <w:sz w:val="24"/>
        </w:rPr>
        <w:t>ram ini maka dilakukan kegiatan / sub</w:t>
      </w:r>
      <w:r w:rsidRPr="00A42D64">
        <w:rPr>
          <w:rFonts w:ascii="Arial" w:hAnsi="Arial" w:cs="Arial"/>
          <w:sz w:val="24"/>
        </w:rPr>
        <w:t>kegiatan yaitu :</w:t>
      </w:r>
    </w:p>
    <w:p w:rsidR="00A4579D" w:rsidRDefault="00A4579D" w:rsidP="00A4579D">
      <w:pPr>
        <w:pStyle w:val="ListParagraph"/>
        <w:spacing w:line="360" w:lineRule="auto"/>
        <w:ind w:left="450"/>
        <w:jc w:val="both"/>
        <w:rPr>
          <w:rFonts w:ascii="Arial" w:hAnsi="Arial" w:cs="Arial"/>
          <w:sz w:val="24"/>
        </w:rPr>
      </w:pPr>
      <w:r>
        <w:rPr>
          <w:rFonts w:ascii="Arial" w:hAnsi="Arial" w:cs="Arial"/>
          <w:sz w:val="24"/>
        </w:rPr>
        <w:t>Kegiatan :</w:t>
      </w:r>
    </w:p>
    <w:p w:rsidR="00A4579D" w:rsidRDefault="00A4579D" w:rsidP="00974129">
      <w:pPr>
        <w:pStyle w:val="ListParagraph"/>
        <w:numPr>
          <w:ilvl w:val="0"/>
          <w:numId w:val="71"/>
        </w:numPr>
        <w:spacing w:line="360" w:lineRule="auto"/>
        <w:jc w:val="both"/>
        <w:rPr>
          <w:rFonts w:ascii="Arial" w:hAnsi="Arial" w:cs="Arial"/>
          <w:sz w:val="24"/>
        </w:rPr>
      </w:pPr>
      <w:r w:rsidRPr="00A4579D">
        <w:rPr>
          <w:rFonts w:ascii="Arial" w:hAnsi="Arial" w:cs="Arial"/>
          <w:sz w:val="24"/>
        </w:rPr>
        <w:t>Koordinasi Upaya Penyelenggaraan Ketenteraman dan Ketertiban Umum</w:t>
      </w:r>
      <w:r>
        <w:rPr>
          <w:rFonts w:ascii="Arial" w:hAnsi="Arial" w:cs="Arial"/>
          <w:sz w:val="24"/>
        </w:rPr>
        <w:t>;</w:t>
      </w:r>
    </w:p>
    <w:p w:rsidR="00A4579D" w:rsidRDefault="00A4579D" w:rsidP="00974129">
      <w:pPr>
        <w:pStyle w:val="ListParagraph"/>
        <w:numPr>
          <w:ilvl w:val="0"/>
          <w:numId w:val="72"/>
        </w:numPr>
        <w:spacing w:line="360" w:lineRule="auto"/>
        <w:jc w:val="both"/>
        <w:rPr>
          <w:rFonts w:ascii="Arial" w:hAnsi="Arial" w:cs="Arial"/>
          <w:sz w:val="24"/>
        </w:rPr>
      </w:pPr>
      <w:r w:rsidRPr="00A4579D">
        <w:rPr>
          <w:rFonts w:ascii="Arial" w:hAnsi="Arial" w:cs="Arial"/>
          <w:sz w:val="24"/>
        </w:rPr>
        <w:t>Sinergitas dengan  Kepolisian  Negara  Republik Indonesia, Tentara Nasional Indonesia dan Instansi Vertikal di Wilayah Kecamatan</w:t>
      </w:r>
    </w:p>
    <w:p w:rsidR="00A4579D" w:rsidRPr="00A4579D" w:rsidRDefault="00A4579D" w:rsidP="00974129">
      <w:pPr>
        <w:pStyle w:val="ListParagraph"/>
        <w:numPr>
          <w:ilvl w:val="0"/>
          <w:numId w:val="72"/>
        </w:numPr>
        <w:spacing w:line="360" w:lineRule="auto"/>
        <w:jc w:val="both"/>
        <w:rPr>
          <w:rFonts w:ascii="Arial" w:hAnsi="Arial" w:cs="Arial"/>
          <w:sz w:val="24"/>
        </w:rPr>
      </w:pPr>
      <w:r w:rsidRPr="00A4579D">
        <w:rPr>
          <w:rFonts w:ascii="Arial" w:hAnsi="Arial" w:cs="Arial"/>
          <w:sz w:val="24"/>
        </w:rPr>
        <w:t>Harmonisasi Hubungan Dengan Tokoh Agama dan Tokoh Masyarakat</w:t>
      </w:r>
    </w:p>
    <w:p w:rsidR="00150138" w:rsidRPr="00A42D64" w:rsidRDefault="00150138" w:rsidP="00150138">
      <w:pPr>
        <w:pStyle w:val="ListParagraph"/>
        <w:spacing w:line="360" w:lineRule="auto"/>
        <w:ind w:left="1134"/>
        <w:jc w:val="both"/>
        <w:rPr>
          <w:rFonts w:ascii="Arial" w:hAnsi="Arial" w:cs="Arial"/>
          <w:sz w:val="24"/>
        </w:rPr>
      </w:pPr>
    </w:p>
    <w:p w:rsidR="00150138" w:rsidRPr="00A42D64" w:rsidRDefault="00150138" w:rsidP="00320F9B">
      <w:pPr>
        <w:pStyle w:val="ListParagraph"/>
        <w:tabs>
          <w:tab w:val="left" w:pos="709"/>
        </w:tabs>
        <w:spacing w:line="360" w:lineRule="auto"/>
        <w:ind w:left="567" w:hanging="425"/>
        <w:jc w:val="both"/>
        <w:rPr>
          <w:rFonts w:ascii="Arial" w:hAnsi="Arial" w:cs="Arial"/>
          <w:sz w:val="24"/>
        </w:rPr>
      </w:pPr>
      <w:r w:rsidRPr="00A42D64">
        <w:rPr>
          <w:rFonts w:ascii="Arial" w:hAnsi="Arial" w:cs="Arial"/>
          <w:sz w:val="24"/>
        </w:rPr>
        <w:t>5.</w:t>
      </w:r>
      <w:r w:rsidRPr="00A42D64">
        <w:rPr>
          <w:rFonts w:ascii="Arial" w:hAnsi="Arial" w:cs="Arial"/>
          <w:sz w:val="24"/>
        </w:rPr>
        <w:tab/>
      </w:r>
      <w:r w:rsidR="00A4579D" w:rsidRPr="00A4579D">
        <w:rPr>
          <w:rFonts w:ascii="Arial" w:hAnsi="Arial" w:cs="Arial"/>
          <w:sz w:val="24"/>
        </w:rPr>
        <w:t>PROGRAM PENYELENGGARAAN URUSAN PEMERINTAHAN UMUM</w:t>
      </w:r>
    </w:p>
    <w:p w:rsidR="00150138" w:rsidRPr="00A42D64" w:rsidRDefault="00150138" w:rsidP="00A4579D">
      <w:pPr>
        <w:pStyle w:val="ListParagraph"/>
        <w:spacing w:line="360" w:lineRule="auto"/>
        <w:ind w:left="567" w:hanging="27"/>
        <w:jc w:val="both"/>
        <w:rPr>
          <w:rFonts w:ascii="Arial" w:hAnsi="Arial" w:cs="Arial"/>
          <w:sz w:val="24"/>
        </w:rPr>
      </w:pPr>
      <w:r w:rsidRPr="00A42D64">
        <w:rPr>
          <w:rFonts w:ascii="Arial" w:hAnsi="Arial" w:cs="Arial"/>
          <w:sz w:val="24"/>
        </w:rPr>
        <w:t xml:space="preserve">Program ini dimaksudkan untuk </w:t>
      </w:r>
      <w:r w:rsidR="00A4579D">
        <w:rPr>
          <w:rFonts w:ascii="Arial" w:hAnsi="Arial" w:cs="Arial"/>
          <w:sz w:val="24"/>
        </w:rPr>
        <w:t>terselenggaranya urusan pemerintahan secara umum yang menjadi tugas</w:t>
      </w:r>
      <w:r w:rsidR="00787E79">
        <w:rPr>
          <w:rFonts w:ascii="Arial" w:hAnsi="Arial" w:cs="Arial"/>
          <w:sz w:val="24"/>
        </w:rPr>
        <w:t xml:space="preserve"> dan fungsi Kecamatan Bontomanai</w:t>
      </w:r>
      <w:r w:rsidRPr="00A42D64">
        <w:rPr>
          <w:rFonts w:ascii="Arial" w:hAnsi="Arial" w:cs="Arial"/>
          <w:sz w:val="24"/>
        </w:rPr>
        <w:t>. Untuk mewujudkan tujuan prog</w:t>
      </w:r>
      <w:r w:rsidR="00A4579D">
        <w:rPr>
          <w:rFonts w:ascii="Arial" w:hAnsi="Arial" w:cs="Arial"/>
          <w:sz w:val="24"/>
        </w:rPr>
        <w:t>ram ini maka dilakukan kegiatan / sub</w:t>
      </w:r>
      <w:r w:rsidRPr="00A42D64">
        <w:rPr>
          <w:rFonts w:ascii="Arial" w:hAnsi="Arial" w:cs="Arial"/>
          <w:sz w:val="24"/>
        </w:rPr>
        <w:t>kegiatan yaitu :</w:t>
      </w:r>
    </w:p>
    <w:p w:rsidR="00150138" w:rsidRDefault="00A4579D" w:rsidP="00974129">
      <w:pPr>
        <w:pStyle w:val="ListParagraph"/>
        <w:numPr>
          <w:ilvl w:val="0"/>
          <w:numId w:val="73"/>
        </w:numPr>
        <w:tabs>
          <w:tab w:val="left" w:pos="993"/>
        </w:tabs>
        <w:spacing w:line="360" w:lineRule="auto"/>
        <w:jc w:val="both"/>
        <w:rPr>
          <w:rFonts w:ascii="Arial" w:hAnsi="Arial" w:cs="Arial"/>
          <w:sz w:val="24"/>
        </w:rPr>
      </w:pPr>
      <w:r w:rsidRPr="00A4579D">
        <w:rPr>
          <w:rFonts w:ascii="Arial" w:hAnsi="Arial" w:cs="Arial"/>
          <w:sz w:val="24"/>
        </w:rPr>
        <w:t>Penyelenggaraan Urusan Pemerintahan Umum sesuai Penugasan Kepala Daerah</w:t>
      </w:r>
      <w:r>
        <w:rPr>
          <w:rFonts w:ascii="Arial" w:hAnsi="Arial" w:cs="Arial"/>
          <w:sz w:val="24"/>
        </w:rPr>
        <w:t>;</w:t>
      </w:r>
    </w:p>
    <w:p w:rsidR="00A4579D" w:rsidRDefault="00A4579D" w:rsidP="00974129">
      <w:pPr>
        <w:pStyle w:val="ListParagraph"/>
        <w:numPr>
          <w:ilvl w:val="0"/>
          <w:numId w:val="74"/>
        </w:numPr>
        <w:tabs>
          <w:tab w:val="left" w:pos="993"/>
        </w:tabs>
        <w:spacing w:line="360" w:lineRule="auto"/>
        <w:jc w:val="both"/>
        <w:rPr>
          <w:rFonts w:ascii="Arial" w:hAnsi="Arial" w:cs="Arial"/>
          <w:sz w:val="24"/>
        </w:rPr>
      </w:pPr>
      <w:r w:rsidRPr="00A4579D">
        <w:rPr>
          <w:rFonts w:ascii="Arial" w:hAnsi="Arial" w:cs="Arial"/>
          <w:sz w:val="24"/>
        </w:rPr>
        <w:t>Pembinaan Wawasan Kebangsaan dan Ketahanan Nasional dalam rangka Memantapkan Pengamalan Pancasila, Pelaksanaan Undang- Undang Dasar Negara Republik Indonesia Tahun 1945, Pelestarian Bhinneka Tunggal Ika Serta Pemertahanan dan Pemeliharaan Keutuhan Negara Kesatuan Republik Indonesia</w:t>
      </w:r>
    </w:p>
    <w:p w:rsidR="00A4579D" w:rsidRDefault="00A4579D" w:rsidP="00974129">
      <w:pPr>
        <w:pStyle w:val="ListParagraph"/>
        <w:numPr>
          <w:ilvl w:val="0"/>
          <w:numId w:val="74"/>
        </w:numPr>
        <w:tabs>
          <w:tab w:val="left" w:pos="993"/>
        </w:tabs>
        <w:spacing w:line="360" w:lineRule="auto"/>
        <w:jc w:val="both"/>
        <w:rPr>
          <w:rFonts w:ascii="Arial" w:hAnsi="Arial" w:cs="Arial"/>
          <w:sz w:val="24"/>
        </w:rPr>
      </w:pPr>
      <w:r w:rsidRPr="00A4579D">
        <w:rPr>
          <w:rFonts w:ascii="Arial" w:hAnsi="Arial" w:cs="Arial"/>
          <w:sz w:val="24"/>
        </w:rPr>
        <w:t>Pembinaan Kerukunan Antarsuku dan Intrasuku, Umat Beragama, Ras, dan Golongan Lainnya Guna mewujudkan Stabilitas Keamanan Lokal, Regional, dan Nasional</w:t>
      </w:r>
    </w:p>
    <w:p w:rsidR="00A4579D" w:rsidRPr="00A42D64" w:rsidRDefault="00A4579D" w:rsidP="00974129">
      <w:pPr>
        <w:pStyle w:val="ListParagraph"/>
        <w:numPr>
          <w:ilvl w:val="0"/>
          <w:numId w:val="74"/>
        </w:numPr>
        <w:tabs>
          <w:tab w:val="left" w:pos="993"/>
        </w:tabs>
        <w:spacing w:line="360" w:lineRule="auto"/>
        <w:jc w:val="both"/>
        <w:rPr>
          <w:rFonts w:ascii="Arial" w:hAnsi="Arial" w:cs="Arial"/>
          <w:sz w:val="24"/>
        </w:rPr>
      </w:pPr>
      <w:r w:rsidRPr="00A4579D">
        <w:rPr>
          <w:rFonts w:ascii="Arial" w:hAnsi="Arial" w:cs="Arial"/>
          <w:sz w:val="24"/>
        </w:rPr>
        <w:t>Pelaksanaan Tugas Forum Koordinasi Pimpinan di Kecamatan</w:t>
      </w:r>
    </w:p>
    <w:p w:rsidR="00150138" w:rsidRPr="00A42D64" w:rsidRDefault="00150138" w:rsidP="00150138">
      <w:pPr>
        <w:pStyle w:val="ListParagraph"/>
        <w:spacing w:line="360" w:lineRule="auto"/>
        <w:jc w:val="both"/>
        <w:rPr>
          <w:rFonts w:ascii="Arial" w:hAnsi="Arial" w:cs="Arial"/>
          <w:sz w:val="24"/>
        </w:rPr>
      </w:pPr>
    </w:p>
    <w:p w:rsidR="00150138" w:rsidRPr="00A42D64" w:rsidRDefault="00150138" w:rsidP="00320F9B">
      <w:pPr>
        <w:pStyle w:val="ListParagraph"/>
        <w:tabs>
          <w:tab w:val="left" w:pos="709"/>
        </w:tabs>
        <w:spacing w:line="360" w:lineRule="auto"/>
        <w:ind w:left="426" w:hanging="425"/>
        <w:jc w:val="both"/>
        <w:rPr>
          <w:rFonts w:ascii="Arial" w:hAnsi="Arial" w:cs="Arial"/>
          <w:sz w:val="24"/>
        </w:rPr>
      </w:pPr>
      <w:r w:rsidRPr="00A42D64">
        <w:rPr>
          <w:rFonts w:ascii="Arial" w:hAnsi="Arial" w:cs="Arial"/>
          <w:sz w:val="24"/>
        </w:rPr>
        <w:t>6.</w:t>
      </w:r>
      <w:r w:rsidRPr="00A42D64">
        <w:rPr>
          <w:rFonts w:ascii="Arial" w:hAnsi="Arial" w:cs="Arial"/>
          <w:sz w:val="24"/>
        </w:rPr>
        <w:tab/>
      </w:r>
      <w:r w:rsidR="00A4579D" w:rsidRPr="00A4579D">
        <w:rPr>
          <w:rFonts w:ascii="Arial" w:hAnsi="Arial" w:cs="Arial"/>
          <w:sz w:val="24"/>
        </w:rPr>
        <w:t>PROGRAM PEMBINAAN DAN PENGAWASAN PEMERINTAHAN DESA</w:t>
      </w:r>
    </w:p>
    <w:p w:rsidR="00150138" w:rsidRPr="00A42D64" w:rsidRDefault="00150138" w:rsidP="00A4579D">
      <w:pPr>
        <w:pStyle w:val="ListParagraph"/>
        <w:spacing w:line="360" w:lineRule="auto"/>
        <w:ind w:left="426"/>
        <w:jc w:val="both"/>
        <w:rPr>
          <w:rFonts w:ascii="Arial" w:hAnsi="Arial" w:cs="Arial"/>
          <w:sz w:val="24"/>
        </w:rPr>
      </w:pPr>
      <w:r w:rsidRPr="00A42D64">
        <w:rPr>
          <w:rFonts w:ascii="Arial" w:hAnsi="Arial" w:cs="Arial"/>
          <w:sz w:val="24"/>
        </w:rPr>
        <w:t xml:space="preserve">Program ini dimaksudkan untuk mengoordinasikan dan fasilitasi  </w:t>
      </w:r>
      <w:r w:rsidR="00A4579D">
        <w:rPr>
          <w:rFonts w:ascii="Arial" w:hAnsi="Arial" w:cs="Arial"/>
          <w:sz w:val="24"/>
        </w:rPr>
        <w:t>dan melakukan pembinaan serta pengawasan pemerintahan desa, bak dari segi pengelolaan pemerintahan, pengelolaan keuangan, perencanaan pembangunan, pembangunan kawasan, dan demikian pula dengan pula badan permusyawaratan desa</w:t>
      </w:r>
      <w:r w:rsidRPr="00A42D64">
        <w:rPr>
          <w:rFonts w:ascii="Arial" w:hAnsi="Arial" w:cs="Arial"/>
          <w:sz w:val="24"/>
        </w:rPr>
        <w:t>. Untuk mewujudkan tujuan prog</w:t>
      </w:r>
      <w:r w:rsidR="00A4579D">
        <w:rPr>
          <w:rFonts w:ascii="Arial" w:hAnsi="Arial" w:cs="Arial"/>
          <w:sz w:val="24"/>
        </w:rPr>
        <w:t>ram ini maka dilakukan kegiatan / sub</w:t>
      </w:r>
      <w:r w:rsidRPr="00A42D64">
        <w:rPr>
          <w:rFonts w:ascii="Arial" w:hAnsi="Arial" w:cs="Arial"/>
          <w:sz w:val="24"/>
        </w:rPr>
        <w:t>kegiatan yaitu :</w:t>
      </w:r>
    </w:p>
    <w:p w:rsidR="00150138" w:rsidRDefault="00A4579D" w:rsidP="00974129">
      <w:pPr>
        <w:pStyle w:val="ListParagraph"/>
        <w:numPr>
          <w:ilvl w:val="0"/>
          <w:numId w:val="75"/>
        </w:numPr>
        <w:spacing w:line="360" w:lineRule="auto"/>
        <w:jc w:val="both"/>
        <w:rPr>
          <w:rFonts w:ascii="Arial" w:hAnsi="Arial" w:cs="Arial"/>
          <w:sz w:val="24"/>
        </w:rPr>
      </w:pPr>
      <w:r w:rsidRPr="00A4579D">
        <w:rPr>
          <w:rFonts w:ascii="Arial" w:hAnsi="Arial" w:cs="Arial"/>
          <w:sz w:val="24"/>
        </w:rPr>
        <w:t>Fasilitasi, Rekomendasi dan Koordinasi Pembinaan dan Pengawasan Pemerintahan Desa</w:t>
      </w:r>
      <w:r>
        <w:rPr>
          <w:rFonts w:ascii="Arial" w:hAnsi="Arial" w:cs="Arial"/>
          <w:sz w:val="24"/>
        </w:rPr>
        <w:t>;</w:t>
      </w:r>
    </w:p>
    <w:p w:rsidR="00A4579D" w:rsidRDefault="00A4579D" w:rsidP="00974129">
      <w:pPr>
        <w:pStyle w:val="ListParagraph"/>
        <w:numPr>
          <w:ilvl w:val="0"/>
          <w:numId w:val="76"/>
        </w:numPr>
        <w:spacing w:line="360" w:lineRule="auto"/>
        <w:jc w:val="both"/>
        <w:rPr>
          <w:rFonts w:ascii="Arial" w:hAnsi="Arial" w:cs="Arial"/>
          <w:sz w:val="24"/>
        </w:rPr>
      </w:pPr>
      <w:r w:rsidRPr="00A4579D">
        <w:rPr>
          <w:rFonts w:ascii="Arial" w:hAnsi="Arial" w:cs="Arial"/>
          <w:sz w:val="24"/>
        </w:rPr>
        <w:t>Fasilitasi Administrasi Tata Pemerintahan Desa</w:t>
      </w:r>
    </w:p>
    <w:p w:rsidR="00A4579D" w:rsidRDefault="00A4579D" w:rsidP="00974129">
      <w:pPr>
        <w:pStyle w:val="ListParagraph"/>
        <w:numPr>
          <w:ilvl w:val="0"/>
          <w:numId w:val="76"/>
        </w:numPr>
        <w:spacing w:line="360" w:lineRule="auto"/>
        <w:jc w:val="both"/>
        <w:rPr>
          <w:rFonts w:ascii="Arial" w:hAnsi="Arial" w:cs="Arial"/>
          <w:sz w:val="24"/>
        </w:rPr>
      </w:pPr>
      <w:r w:rsidRPr="00A4579D">
        <w:rPr>
          <w:rFonts w:ascii="Arial" w:hAnsi="Arial" w:cs="Arial"/>
          <w:sz w:val="24"/>
        </w:rPr>
        <w:t>Fasilitasi Pengelolaan Keuangan Desa dan Pendayagunaan Aset Desa</w:t>
      </w:r>
    </w:p>
    <w:p w:rsidR="00A4579D" w:rsidRDefault="00A4579D" w:rsidP="00974129">
      <w:pPr>
        <w:pStyle w:val="ListParagraph"/>
        <w:numPr>
          <w:ilvl w:val="0"/>
          <w:numId w:val="76"/>
        </w:numPr>
        <w:spacing w:line="360" w:lineRule="auto"/>
        <w:jc w:val="both"/>
        <w:rPr>
          <w:rFonts w:ascii="Arial" w:hAnsi="Arial" w:cs="Arial"/>
          <w:sz w:val="24"/>
        </w:rPr>
      </w:pPr>
      <w:r w:rsidRPr="00A4579D">
        <w:rPr>
          <w:rFonts w:ascii="Arial" w:hAnsi="Arial" w:cs="Arial"/>
          <w:sz w:val="24"/>
        </w:rPr>
        <w:t>Fasilitasi Pelaksanaan Tugas dan Fungsi Badan Permusyawaratan Desa</w:t>
      </w:r>
    </w:p>
    <w:p w:rsidR="00A4579D" w:rsidRDefault="00A4579D" w:rsidP="00974129">
      <w:pPr>
        <w:pStyle w:val="ListParagraph"/>
        <w:numPr>
          <w:ilvl w:val="0"/>
          <w:numId w:val="76"/>
        </w:numPr>
        <w:spacing w:line="360" w:lineRule="auto"/>
        <w:jc w:val="both"/>
        <w:rPr>
          <w:rFonts w:ascii="Arial" w:hAnsi="Arial" w:cs="Arial"/>
          <w:sz w:val="24"/>
        </w:rPr>
      </w:pPr>
      <w:r w:rsidRPr="00A4579D">
        <w:rPr>
          <w:rFonts w:ascii="Arial" w:hAnsi="Arial" w:cs="Arial"/>
          <w:sz w:val="24"/>
        </w:rPr>
        <w:t>Fasilitasi Sinkronisasi Perencanaan Pembangunan Daerah dengan Pembangunan Desa</w:t>
      </w:r>
    </w:p>
    <w:p w:rsidR="00A4579D" w:rsidRDefault="00A4579D" w:rsidP="00974129">
      <w:pPr>
        <w:pStyle w:val="ListParagraph"/>
        <w:numPr>
          <w:ilvl w:val="0"/>
          <w:numId w:val="76"/>
        </w:numPr>
        <w:spacing w:line="360" w:lineRule="auto"/>
        <w:jc w:val="both"/>
        <w:rPr>
          <w:rFonts w:ascii="Arial" w:hAnsi="Arial" w:cs="Arial"/>
          <w:sz w:val="24"/>
        </w:rPr>
      </w:pPr>
      <w:r w:rsidRPr="00A4579D">
        <w:rPr>
          <w:rFonts w:ascii="Arial" w:hAnsi="Arial" w:cs="Arial"/>
          <w:sz w:val="24"/>
        </w:rPr>
        <w:t>Fasilitasi Penetapan Lokasi Pembangunan Kawasan Perdesaan</w:t>
      </w:r>
    </w:p>
    <w:p w:rsidR="00A4579D" w:rsidRDefault="00A4579D" w:rsidP="00974129">
      <w:pPr>
        <w:pStyle w:val="ListParagraph"/>
        <w:numPr>
          <w:ilvl w:val="0"/>
          <w:numId w:val="76"/>
        </w:numPr>
        <w:spacing w:line="360" w:lineRule="auto"/>
        <w:jc w:val="both"/>
        <w:rPr>
          <w:rFonts w:ascii="Arial" w:hAnsi="Arial" w:cs="Arial"/>
          <w:sz w:val="24"/>
        </w:rPr>
      </w:pPr>
      <w:r w:rsidRPr="00A4579D">
        <w:rPr>
          <w:rFonts w:ascii="Arial" w:hAnsi="Arial" w:cs="Arial"/>
          <w:sz w:val="24"/>
        </w:rPr>
        <w:t>Fasilitasi Penyelenggaraan Ketenteraman dan Ketertiban Umum</w:t>
      </w:r>
    </w:p>
    <w:p w:rsidR="00A4579D" w:rsidRDefault="00A4579D" w:rsidP="00974129">
      <w:pPr>
        <w:pStyle w:val="ListParagraph"/>
        <w:numPr>
          <w:ilvl w:val="0"/>
          <w:numId w:val="76"/>
        </w:numPr>
        <w:spacing w:line="360" w:lineRule="auto"/>
        <w:jc w:val="both"/>
        <w:rPr>
          <w:rFonts w:ascii="Arial" w:hAnsi="Arial" w:cs="Arial"/>
          <w:sz w:val="24"/>
        </w:rPr>
      </w:pPr>
      <w:r w:rsidRPr="00A4579D">
        <w:rPr>
          <w:rFonts w:ascii="Arial" w:hAnsi="Arial" w:cs="Arial"/>
          <w:sz w:val="24"/>
        </w:rPr>
        <w:lastRenderedPageBreak/>
        <w:t>Fasilitasi Penyusunan Perencanaan Pembangunan Partisipatif</w:t>
      </w:r>
    </w:p>
    <w:p w:rsidR="00A4579D" w:rsidRDefault="00A4579D" w:rsidP="00974129">
      <w:pPr>
        <w:pStyle w:val="ListParagraph"/>
        <w:numPr>
          <w:ilvl w:val="0"/>
          <w:numId w:val="76"/>
        </w:numPr>
        <w:spacing w:line="360" w:lineRule="auto"/>
        <w:jc w:val="both"/>
        <w:rPr>
          <w:rFonts w:ascii="Arial" w:hAnsi="Arial" w:cs="Arial"/>
          <w:sz w:val="24"/>
        </w:rPr>
      </w:pPr>
      <w:r w:rsidRPr="00A4579D">
        <w:rPr>
          <w:rFonts w:ascii="Arial" w:hAnsi="Arial" w:cs="Arial"/>
          <w:sz w:val="24"/>
        </w:rPr>
        <w:t>Fasilitasi Penataan, Pemanfaatan, dan Pendayagunaan Ruang Desa Serta Penetapan dan Penegasan Batas Desa</w:t>
      </w:r>
    </w:p>
    <w:p w:rsidR="00A4579D" w:rsidRPr="00A42D64" w:rsidRDefault="00A4579D" w:rsidP="00974129">
      <w:pPr>
        <w:pStyle w:val="ListParagraph"/>
        <w:numPr>
          <w:ilvl w:val="0"/>
          <w:numId w:val="76"/>
        </w:numPr>
        <w:spacing w:line="360" w:lineRule="auto"/>
        <w:jc w:val="both"/>
        <w:rPr>
          <w:rFonts w:ascii="Arial" w:hAnsi="Arial" w:cs="Arial"/>
          <w:sz w:val="24"/>
        </w:rPr>
      </w:pPr>
      <w:r w:rsidRPr="00A4579D">
        <w:rPr>
          <w:rFonts w:ascii="Arial" w:hAnsi="Arial" w:cs="Arial"/>
          <w:sz w:val="24"/>
        </w:rPr>
        <w:t>Koordinasi Pelaksanaan Pembangunan Kawasan Perdesaan di Wilayah Kecamatan</w:t>
      </w:r>
    </w:p>
    <w:p w:rsidR="00150138" w:rsidRPr="00A42D64" w:rsidRDefault="00150138" w:rsidP="00150138">
      <w:pPr>
        <w:pStyle w:val="ListParagraph"/>
        <w:spacing w:line="360" w:lineRule="auto"/>
        <w:jc w:val="both"/>
        <w:rPr>
          <w:rFonts w:ascii="Arial" w:hAnsi="Arial" w:cs="Arial"/>
          <w:sz w:val="24"/>
        </w:rPr>
      </w:pPr>
    </w:p>
    <w:p w:rsidR="00150138" w:rsidRPr="00A42D64" w:rsidRDefault="00150138" w:rsidP="00FB57FF">
      <w:pPr>
        <w:pStyle w:val="ListParagraph"/>
        <w:spacing w:line="360" w:lineRule="auto"/>
        <w:ind w:left="0"/>
        <w:jc w:val="both"/>
        <w:rPr>
          <w:rFonts w:ascii="Arial" w:hAnsi="Arial" w:cs="Arial"/>
          <w:sz w:val="24"/>
        </w:rPr>
      </w:pPr>
    </w:p>
    <w:p w:rsidR="00590503" w:rsidRDefault="00590503" w:rsidP="00FB57FF">
      <w:pPr>
        <w:pStyle w:val="ListParagraph"/>
        <w:spacing w:line="360" w:lineRule="auto"/>
        <w:ind w:left="0"/>
        <w:jc w:val="both"/>
        <w:rPr>
          <w:rFonts w:ascii="Arial" w:hAnsi="Arial" w:cs="Arial"/>
          <w:sz w:val="24"/>
        </w:rPr>
        <w:sectPr w:rsidR="00590503" w:rsidSect="00590503">
          <w:pgSz w:w="12240" w:h="20160" w:code="5"/>
          <w:pgMar w:top="1440" w:right="1440" w:bottom="3600" w:left="2268" w:header="426" w:footer="2969" w:gutter="0"/>
          <w:cols w:space="720"/>
          <w:docGrid w:linePitch="360"/>
        </w:sectPr>
      </w:pPr>
    </w:p>
    <w:p w:rsidR="00F432BA" w:rsidRDefault="00F432BA" w:rsidP="00F432BA">
      <w:pPr>
        <w:pStyle w:val="ListParagraph"/>
        <w:spacing w:line="360" w:lineRule="auto"/>
        <w:ind w:left="0"/>
      </w:pPr>
    </w:p>
    <w:tbl>
      <w:tblPr>
        <w:tblW w:w="17840" w:type="dxa"/>
        <w:tblInd w:w="288" w:type="dxa"/>
        <w:tblLayout w:type="fixed"/>
        <w:tblLook w:val="04A0" w:firstRow="1" w:lastRow="0" w:firstColumn="1" w:lastColumn="0" w:noHBand="0" w:noVBand="1"/>
      </w:tblPr>
      <w:tblGrid>
        <w:gridCol w:w="270"/>
        <w:gridCol w:w="1416"/>
        <w:gridCol w:w="1530"/>
        <w:gridCol w:w="255"/>
        <w:gridCol w:w="255"/>
        <w:gridCol w:w="2588"/>
        <w:gridCol w:w="1492"/>
        <w:gridCol w:w="218"/>
        <w:gridCol w:w="952"/>
        <w:gridCol w:w="540"/>
        <w:gridCol w:w="630"/>
        <w:gridCol w:w="540"/>
        <w:gridCol w:w="630"/>
        <w:gridCol w:w="540"/>
        <w:gridCol w:w="630"/>
        <w:gridCol w:w="540"/>
        <w:gridCol w:w="630"/>
        <w:gridCol w:w="540"/>
        <w:gridCol w:w="630"/>
        <w:gridCol w:w="90"/>
        <w:gridCol w:w="450"/>
        <w:gridCol w:w="584"/>
        <w:gridCol w:w="46"/>
        <w:gridCol w:w="900"/>
        <w:gridCol w:w="944"/>
      </w:tblGrid>
      <w:tr w:rsidR="00971A2D" w:rsidRPr="00971A2D" w:rsidTr="00971A2D">
        <w:trPr>
          <w:trHeight w:val="180"/>
        </w:trPr>
        <w:tc>
          <w:tcPr>
            <w:tcW w:w="270"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71A2D" w:rsidRPr="00971A2D" w:rsidRDefault="00971A2D" w:rsidP="00971A2D">
            <w:pPr>
              <w:spacing w:after="0" w:line="240" w:lineRule="auto"/>
              <w:jc w:val="center"/>
              <w:rPr>
                <w:rFonts w:ascii="Arial" w:eastAsia="Times New Roman" w:hAnsi="Arial" w:cs="Arial"/>
                <w:b/>
                <w:bCs/>
                <w:color w:val="000000"/>
                <w:sz w:val="12"/>
                <w:szCs w:val="12"/>
              </w:rPr>
            </w:pPr>
            <w:r w:rsidRPr="00971A2D">
              <w:rPr>
                <w:rFonts w:ascii="Arial" w:eastAsia="Times New Roman" w:hAnsi="Arial" w:cs="Arial"/>
                <w:b/>
                <w:bCs/>
                <w:color w:val="000000"/>
                <w:sz w:val="12"/>
                <w:szCs w:val="12"/>
              </w:rPr>
              <w:t>No.</w:t>
            </w:r>
          </w:p>
        </w:tc>
        <w:tc>
          <w:tcPr>
            <w:tcW w:w="1416"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71A2D" w:rsidRPr="00971A2D" w:rsidRDefault="00971A2D" w:rsidP="00971A2D">
            <w:pPr>
              <w:spacing w:after="0" w:line="240" w:lineRule="auto"/>
              <w:jc w:val="center"/>
              <w:rPr>
                <w:rFonts w:ascii="Arial" w:eastAsia="Times New Roman" w:hAnsi="Arial" w:cs="Arial"/>
                <w:b/>
                <w:bCs/>
                <w:color w:val="000000"/>
                <w:sz w:val="12"/>
                <w:szCs w:val="12"/>
              </w:rPr>
            </w:pPr>
            <w:r w:rsidRPr="00971A2D">
              <w:rPr>
                <w:rFonts w:ascii="Arial" w:eastAsia="Times New Roman" w:hAnsi="Arial" w:cs="Arial"/>
                <w:b/>
                <w:bCs/>
                <w:color w:val="000000"/>
                <w:sz w:val="12"/>
                <w:szCs w:val="12"/>
              </w:rPr>
              <w:t>Tujuan</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71A2D" w:rsidRPr="00971A2D" w:rsidRDefault="00971A2D" w:rsidP="00971A2D">
            <w:pPr>
              <w:spacing w:after="0" w:line="240" w:lineRule="auto"/>
              <w:jc w:val="center"/>
              <w:rPr>
                <w:rFonts w:ascii="Arial" w:eastAsia="Times New Roman" w:hAnsi="Arial" w:cs="Arial"/>
                <w:b/>
                <w:bCs/>
                <w:color w:val="000000"/>
                <w:sz w:val="12"/>
                <w:szCs w:val="12"/>
              </w:rPr>
            </w:pPr>
            <w:r w:rsidRPr="00971A2D">
              <w:rPr>
                <w:rFonts w:ascii="Arial" w:eastAsia="Times New Roman" w:hAnsi="Arial" w:cs="Arial"/>
                <w:b/>
                <w:bCs/>
                <w:color w:val="000000"/>
                <w:sz w:val="12"/>
                <w:szCs w:val="12"/>
              </w:rPr>
              <w:t>Sasaran</w:t>
            </w:r>
          </w:p>
        </w:tc>
        <w:tc>
          <w:tcPr>
            <w:tcW w:w="3098" w:type="dxa"/>
            <w:gridSpan w:val="3"/>
            <w:vMerge w:val="restart"/>
            <w:tcBorders>
              <w:top w:val="single" w:sz="4" w:space="0" w:color="auto"/>
              <w:left w:val="single" w:sz="4" w:space="0" w:color="auto"/>
              <w:bottom w:val="single" w:sz="4" w:space="0" w:color="000000"/>
              <w:right w:val="single" w:sz="4" w:space="0" w:color="000000"/>
            </w:tcBorders>
            <w:shd w:val="clear" w:color="000000" w:fill="DAEEF3"/>
            <w:vAlign w:val="center"/>
            <w:hideMark/>
          </w:tcPr>
          <w:p w:rsidR="00971A2D" w:rsidRPr="00971A2D" w:rsidRDefault="00971A2D" w:rsidP="00971A2D">
            <w:pPr>
              <w:spacing w:after="0" w:line="240" w:lineRule="auto"/>
              <w:jc w:val="center"/>
              <w:rPr>
                <w:rFonts w:ascii="Arial" w:eastAsia="Times New Roman" w:hAnsi="Arial" w:cs="Arial"/>
                <w:b/>
                <w:bCs/>
                <w:color w:val="000000"/>
                <w:sz w:val="12"/>
                <w:szCs w:val="12"/>
              </w:rPr>
            </w:pPr>
            <w:r w:rsidRPr="00971A2D">
              <w:rPr>
                <w:rFonts w:ascii="Arial" w:eastAsia="Times New Roman" w:hAnsi="Arial" w:cs="Arial"/>
                <w:b/>
                <w:bCs/>
                <w:color w:val="000000"/>
                <w:sz w:val="12"/>
                <w:szCs w:val="12"/>
              </w:rPr>
              <w:t>Nomenklatur Urusan (Program / Kegiatan / Sub Kegiatan)</w:t>
            </w:r>
          </w:p>
        </w:tc>
        <w:tc>
          <w:tcPr>
            <w:tcW w:w="1710" w:type="dxa"/>
            <w:gridSpan w:val="2"/>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71A2D" w:rsidRPr="00971A2D" w:rsidRDefault="00971A2D" w:rsidP="00971A2D">
            <w:pPr>
              <w:spacing w:after="0" w:line="240" w:lineRule="auto"/>
              <w:jc w:val="center"/>
              <w:rPr>
                <w:rFonts w:ascii="Arial" w:eastAsia="Times New Roman" w:hAnsi="Arial" w:cs="Arial"/>
                <w:b/>
                <w:bCs/>
                <w:color w:val="000000"/>
                <w:sz w:val="12"/>
                <w:szCs w:val="12"/>
              </w:rPr>
            </w:pPr>
            <w:r w:rsidRPr="00971A2D">
              <w:rPr>
                <w:rFonts w:ascii="Arial" w:eastAsia="Times New Roman" w:hAnsi="Arial" w:cs="Arial"/>
                <w:b/>
                <w:bCs/>
                <w:color w:val="000000"/>
                <w:sz w:val="12"/>
                <w:szCs w:val="12"/>
              </w:rPr>
              <w:t>Indikator Kinerja Program (Outcome) dan Kegiatan (Output)</w:t>
            </w:r>
          </w:p>
        </w:tc>
        <w:tc>
          <w:tcPr>
            <w:tcW w:w="952"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71A2D" w:rsidRPr="00971A2D" w:rsidRDefault="00971A2D" w:rsidP="00971A2D">
            <w:pPr>
              <w:spacing w:after="0" w:line="240" w:lineRule="auto"/>
              <w:jc w:val="center"/>
              <w:rPr>
                <w:rFonts w:ascii="Arial" w:eastAsia="Times New Roman" w:hAnsi="Arial" w:cs="Arial"/>
                <w:b/>
                <w:bCs/>
                <w:color w:val="000000"/>
                <w:sz w:val="12"/>
                <w:szCs w:val="12"/>
              </w:rPr>
            </w:pPr>
            <w:r w:rsidRPr="00971A2D">
              <w:rPr>
                <w:rFonts w:ascii="Arial" w:eastAsia="Times New Roman" w:hAnsi="Arial" w:cs="Arial"/>
                <w:b/>
                <w:bCs/>
                <w:color w:val="000000"/>
                <w:sz w:val="12"/>
                <w:szCs w:val="12"/>
              </w:rPr>
              <w:t>Data Capaian Pada Awal Tahun Perencanaan</w:t>
            </w:r>
          </w:p>
        </w:tc>
        <w:tc>
          <w:tcPr>
            <w:tcW w:w="7020" w:type="dxa"/>
            <w:gridSpan w:val="14"/>
            <w:tcBorders>
              <w:top w:val="single" w:sz="4" w:space="0" w:color="auto"/>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Target Kinerja dan Kerangka Pendanaan</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71A2D" w:rsidRPr="00971A2D" w:rsidRDefault="00971A2D" w:rsidP="00971A2D">
            <w:pPr>
              <w:spacing w:after="0" w:line="240" w:lineRule="auto"/>
              <w:jc w:val="center"/>
              <w:rPr>
                <w:rFonts w:ascii="Arial" w:eastAsia="Times New Roman" w:hAnsi="Arial" w:cs="Arial"/>
                <w:b/>
                <w:bCs/>
                <w:color w:val="000000"/>
                <w:sz w:val="12"/>
                <w:szCs w:val="12"/>
              </w:rPr>
            </w:pPr>
            <w:r w:rsidRPr="00971A2D">
              <w:rPr>
                <w:rFonts w:ascii="Arial" w:eastAsia="Times New Roman" w:hAnsi="Arial" w:cs="Arial"/>
                <w:b/>
                <w:bCs/>
                <w:color w:val="000000"/>
                <w:sz w:val="12"/>
                <w:szCs w:val="12"/>
              </w:rPr>
              <w:t>Unit Kerja OPD Penang gung Jawab</w:t>
            </w:r>
          </w:p>
        </w:tc>
        <w:tc>
          <w:tcPr>
            <w:tcW w:w="944"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971A2D" w:rsidRPr="00971A2D" w:rsidRDefault="00971A2D" w:rsidP="00971A2D">
            <w:pPr>
              <w:spacing w:after="0" w:line="240" w:lineRule="auto"/>
              <w:jc w:val="center"/>
              <w:rPr>
                <w:rFonts w:ascii="Arial" w:eastAsia="Times New Roman" w:hAnsi="Arial" w:cs="Arial"/>
                <w:b/>
                <w:bCs/>
                <w:color w:val="000000"/>
                <w:sz w:val="12"/>
                <w:szCs w:val="12"/>
              </w:rPr>
            </w:pPr>
            <w:r w:rsidRPr="00971A2D">
              <w:rPr>
                <w:rFonts w:ascii="Arial" w:eastAsia="Times New Roman" w:hAnsi="Arial" w:cs="Arial"/>
                <w:b/>
                <w:bCs/>
                <w:color w:val="000000"/>
                <w:sz w:val="12"/>
                <w:szCs w:val="12"/>
              </w:rPr>
              <w:t>Lokasi</w:t>
            </w:r>
          </w:p>
        </w:tc>
      </w:tr>
      <w:tr w:rsidR="00971A2D" w:rsidRPr="00971A2D" w:rsidTr="00971A2D">
        <w:trPr>
          <w:trHeight w:val="300"/>
        </w:trPr>
        <w:tc>
          <w:tcPr>
            <w:tcW w:w="270" w:type="dxa"/>
            <w:vMerge/>
            <w:tcBorders>
              <w:top w:val="single" w:sz="4" w:space="0" w:color="auto"/>
              <w:left w:val="single" w:sz="4" w:space="0" w:color="auto"/>
              <w:bottom w:val="single" w:sz="4" w:space="0" w:color="auto"/>
              <w:right w:val="single" w:sz="4" w:space="0" w:color="auto"/>
            </w:tcBorders>
            <w:vAlign w:val="center"/>
            <w:hideMark/>
          </w:tcPr>
          <w:p w:rsidR="00971A2D" w:rsidRPr="00971A2D" w:rsidRDefault="00971A2D" w:rsidP="00971A2D">
            <w:pPr>
              <w:spacing w:after="0" w:line="240" w:lineRule="auto"/>
              <w:rPr>
                <w:rFonts w:ascii="Arial" w:eastAsia="Times New Roman" w:hAnsi="Arial" w:cs="Arial"/>
                <w:b/>
                <w:bCs/>
                <w:color w:val="000000"/>
                <w:sz w:val="12"/>
                <w:szCs w:val="12"/>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71A2D" w:rsidRPr="00971A2D" w:rsidRDefault="00971A2D" w:rsidP="00971A2D">
            <w:pPr>
              <w:spacing w:after="0" w:line="240" w:lineRule="auto"/>
              <w:rPr>
                <w:rFonts w:ascii="Arial" w:eastAsia="Times New Roman" w:hAnsi="Arial" w:cs="Arial"/>
                <w:b/>
                <w:bCs/>
                <w:color w:val="000000"/>
                <w:sz w:val="12"/>
                <w:szCs w:val="12"/>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971A2D" w:rsidRPr="00971A2D" w:rsidRDefault="00971A2D" w:rsidP="00971A2D">
            <w:pPr>
              <w:spacing w:after="0" w:line="240" w:lineRule="auto"/>
              <w:rPr>
                <w:rFonts w:ascii="Arial" w:eastAsia="Times New Roman" w:hAnsi="Arial" w:cs="Arial"/>
                <w:b/>
                <w:bCs/>
                <w:color w:val="000000"/>
                <w:sz w:val="12"/>
                <w:szCs w:val="12"/>
              </w:rPr>
            </w:pPr>
          </w:p>
        </w:tc>
        <w:tc>
          <w:tcPr>
            <w:tcW w:w="3098" w:type="dxa"/>
            <w:gridSpan w:val="3"/>
            <w:vMerge/>
            <w:tcBorders>
              <w:top w:val="single" w:sz="4" w:space="0" w:color="auto"/>
              <w:left w:val="single" w:sz="4" w:space="0" w:color="auto"/>
              <w:bottom w:val="single" w:sz="4" w:space="0" w:color="000000"/>
              <w:right w:val="single" w:sz="4" w:space="0" w:color="000000"/>
            </w:tcBorders>
            <w:vAlign w:val="center"/>
            <w:hideMark/>
          </w:tcPr>
          <w:p w:rsidR="00971A2D" w:rsidRPr="00971A2D" w:rsidRDefault="00971A2D" w:rsidP="00971A2D">
            <w:pPr>
              <w:spacing w:after="0" w:line="240" w:lineRule="auto"/>
              <w:rPr>
                <w:rFonts w:ascii="Arial" w:eastAsia="Times New Roman" w:hAnsi="Arial" w:cs="Arial"/>
                <w:b/>
                <w:bCs/>
                <w:color w:val="000000"/>
                <w:sz w:val="12"/>
                <w:szCs w:val="12"/>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971A2D" w:rsidRPr="00971A2D" w:rsidRDefault="00971A2D" w:rsidP="00971A2D">
            <w:pPr>
              <w:spacing w:after="0" w:line="240" w:lineRule="auto"/>
              <w:rPr>
                <w:rFonts w:ascii="Arial" w:eastAsia="Times New Roman" w:hAnsi="Arial" w:cs="Arial"/>
                <w:b/>
                <w:bCs/>
                <w:color w:val="000000"/>
                <w:sz w:val="12"/>
                <w:szCs w:val="12"/>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971A2D" w:rsidRPr="00971A2D" w:rsidRDefault="00971A2D" w:rsidP="00971A2D">
            <w:pPr>
              <w:spacing w:after="0" w:line="240" w:lineRule="auto"/>
              <w:rPr>
                <w:rFonts w:ascii="Arial" w:eastAsia="Times New Roman" w:hAnsi="Arial" w:cs="Arial"/>
                <w:b/>
                <w:bCs/>
                <w:color w:val="000000"/>
                <w:sz w:val="12"/>
                <w:szCs w:val="12"/>
              </w:rPr>
            </w:pPr>
          </w:p>
        </w:tc>
        <w:tc>
          <w:tcPr>
            <w:tcW w:w="1170" w:type="dxa"/>
            <w:gridSpan w:val="2"/>
            <w:tcBorders>
              <w:top w:val="single" w:sz="4" w:space="0" w:color="auto"/>
              <w:left w:val="nil"/>
              <w:bottom w:val="single" w:sz="4" w:space="0" w:color="auto"/>
              <w:right w:val="single" w:sz="4" w:space="0" w:color="auto"/>
            </w:tcBorders>
            <w:shd w:val="clear" w:color="000000" w:fill="DAEEF3"/>
            <w:vAlign w:val="center"/>
            <w:hideMark/>
          </w:tcPr>
          <w:p w:rsidR="00971A2D" w:rsidRPr="00971A2D" w:rsidRDefault="00971A2D" w:rsidP="00971A2D">
            <w:pPr>
              <w:spacing w:after="0" w:line="240" w:lineRule="auto"/>
              <w:jc w:val="center"/>
              <w:rPr>
                <w:rFonts w:ascii="Arial" w:eastAsia="Times New Roman" w:hAnsi="Arial" w:cs="Arial"/>
                <w:b/>
                <w:bCs/>
                <w:color w:val="000000"/>
                <w:sz w:val="12"/>
                <w:szCs w:val="12"/>
              </w:rPr>
            </w:pPr>
            <w:r w:rsidRPr="00971A2D">
              <w:rPr>
                <w:rFonts w:ascii="Arial" w:eastAsia="Times New Roman" w:hAnsi="Arial" w:cs="Arial"/>
                <w:b/>
                <w:bCs/>
                <w:color w:val="000000"/>
                <w:sz w:val="12"/>
                <w:szCs w:val="12"/>
              </w:rPr>
              <w:t>Tahun 1</w:t>
            </w:r>
          </w:p>
        </w:tc>
        <w:tc>
          <w:tcPr>
            <w:tcW w:w="1170" w:type="dxa"/>
            <w:gridSpan w:val="2"/>
            <w:tcBorders>
              <w:top w:val="single" w:sz="4" w:space="0" w:color="auto"/>
              <w:left w:val="nil"/>
              <w:bottom w:val="single" w:sz="4" w:space="0" w:color="auto"/>
              <w:right w:val="single" w:sz="4" w:space="0" w:color="auto"/>
            </w:tcBorders>
            <w:shd w:val="clear" w:color="000000" w:fill="DAEEF3"/>
            <w:vAlign w:val="center"/>
            <w:hideMark/>
          </w:tcPr>
          <w:p w:rsidR="00971A2D" w:rsidRPr="00971A2D" w:rsidRDefault="00971A2D" w:rsidP="00971A2D">
            <w:pPr>
              <w:spacing w:after="0" w:line="240" w:lineRule="auto"/>
              <w:jc w:val="center"/>
              <w:rPr>
                <w:rFonts w:ascii="Arial" w:eastAsia="Times New Roman" w:hAnsi="Arial" w:cs="Arial"/>
                <w:b/>
                <w:bCs/>
                <w:color w:val="000000"/>
                <w:sz w:val="12"/>
                <w:szCs w:val="12"/>
              </w:rPr>
            </w:pPr>
            <w:r w:rsidRPr="00971A2D">
              <w:rPr>
                <w:rFonts w:ascii="Arial" w:eastAsia="Times New Roman" w:hAnsi="Arial" w:cs="Arial"/>
                <w:b/>
                <w:bCs/>
                <w:color w:val="000000"/>
                <w:sz w:val="12"/>
                <w:szCs w:val="12"/>
              </w:rPr>
              <w:t>Tahun  2</w:t>
            </w:r>
          </w:p>
        </w:tc>
        <w:tc>
          <w:tcPr>
            <w:tcW w:w="1170" w:type="dxa"/>
            <w:gridSpan w:val="2"/>
            <w:tcBorders>
              <w:top w:val="single" w:sz="4" w:space="0" w:color="auto"/>
              <w:left w:val="nil"/>
              <w:bottom w:val="single" w:sz="4" w:space="0" w:color="auto"/>
              <w:right w:val="single" w:sz="4" w:space="0" w:color="auto"/>
            </w:tcBorders>
            <w:shd w:val="clear" w:color="000000" w:fill="DAEEF3"/>
            <w:vAlign w:val="center"/>
            <w:hideMark/>
          </w:tcPr>
          <w:p w:rsidR="00971A2D" w:rsidRPr="00971A2D" w:rsidRDefault="00971A2D" w:rsidP="00971A2D">
            <w:pPr>
              <w:spacing w:after="0" w:line="240" w:lineRule="auto"/>
              <w:jc w:val="center"/>
              <w:rPr>
                <w:rFonts w:ascii="Arial" w:eastAsia="Times New Roman" w:hAnsi="Arial" w:cs="Arial"/>
                <w:b/>
                <w:bCs/>
                <w:color w:val="000000"/>
                <w:sz w:val="12"/>
                <w:szCs w:val="12"/>
              </w:rPr>
            </w:pPr>
            <w:r w:rsidRPr="00971A2D">
              <w:rPr>
                <w:rFonts w:ascii="Arial" w:eastAsia="Times New Roman" w:hAnsi="Arial" w:cs="Arial"/>
                <w:b/>
                <w:bCs/>
                <w:color w:val="000000"/>
                <w:sz w:val="12"/>
                <w:szCs w:val="12"/>
              </w:rPr>
              <w:t>Tahun 3</w:t>
            </w:r>
          </w:p>
        </w:tc>
        <w:tc>
          <w:tcPr>
            <w:tcW w:w="1170" w:type="dxa"/>
            <w:gridSpan w:val="2"/>
            <w:tcBorders>
              <w:top w:val="single" w:sz="4" w:space="0" w:color="auto"/>
              <w:left w:val="nil"/>
              <w:bottom w:val="single" w:sz="4" w:space="0" w:color="auto"/>
              <w:right w:val="single" w:sz="4" w:space="0" w:color="auto"/>
            </w:tcBorders>
            <w:shd w:val="clear" w:color="000000" w:fill="DAEEF3"/>
            <w:vAlign w:val="center"/>
            <w:hideMark/>
          </w:tcPr>
          <w:p w:rsidR="00971A2D" w:rsidRPr="00971A2D" w:rsidRDefault="00971A2D" w:rsidP="00971A2D">
            <w:pPr>
              <w:spacing w:after="0" w:line="240" w:lineRule="auto"/>
              <w:jc w:val="center"/>
              <w:rPr>
                <w:rFonts w:ascii="Arial" w:eastAsia="Times New Roman" w:hAnsi="Arial" w:cs="Arial"/>
                <w:b/>
                <w:bCs/>
                <w:color w:val="000000"/>
                <w:sz w:val="12"/>
                <w:szCs w:val="12"/>
              </w:rPr>
            </w:pPr>
            <w:r w:rsidRPr="00971A2D">
              <w:rPr>
                <w:rFonts w:ascii="Arial" w:eastAsia="Times New Roman" w:hAnsi="Arial" w:cs="Arial"/>
                <w:b/>
                <w:bCs/>
                <w:color w:val="000000"/>
                <w:sz w:val="12"/>
                <w:szCs w:val="12"/>
              </w:rPr>
              <w:t>Tahun 4</w:t>
            </w:r>
          </w:p>
        </w:tc>
        <w:tc>
          <w:tcPr>
            <w:tcW w:w="1170" w:type="dxa"/>
            <w:gridSpan w:val="2"/>
            <w:tcBorders>
              <w:top w:val="single" w:sz="4" w:space="0" w:color="auto"/>
              <w:left w:val="nil"/>
              <w:bottom w:val="single" w:sz="4" w:space="0" w:color="auto"/>
              <w:right w:val="single" w:sz="4" w:space="0" w:color="auto"/>
            </w:tcBorders>
            <w:shd w:val="clear" w:color="000000" w:fill="DAEEF3"/>
            <w:vAlign w:val="center"/>
            <w:hideMark/>
          </w:tcPr>
          <w:p w:rsidR="00971A2D" w:rsidRPr="00971A2D" w:rsidRDefault="00971A2D" w:rsidP="00971A2D">
            <w:pPr>
              <w:spacing w:after="0" w:line="240" w:lineRule="auto"/>
              <w:jc w:val="center"/>
              <w:rPr>
                <w:rFonts w:ascii="Arial" w:eastAsia="Times New Roman" w:hAnsi="Arial" w:cs="Arial"/>
                <w:b/>
                <w:bCs/>
                <w:color w:val="000000"/>
                <w:sz w:val="12"/>
                <w:szCs w:val="12"/>
              </w:rPr>
            </w:pPr>
            <w:r w:rsidRPr="00971A2D">
              <w:rPr>
                <w:rFonts w:ascii="Arial" w:eastAsia="Times New Roman" w:hAnsi="Arial" w:cs="Arial"/>
                <w:b/>
                <w:bCs/>
                <w:color w:val="000000"/>
                <w:sz w:val="12"/>
                <w:szCs w:val="12"/>
              </w:rPr>
              <w:t>Tahun 5</w:t>
            </w:r>
          </w:p>
        </w:tc>
        <w:tc>
          <w:tcPr>
            <w:tcW w:w="117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jc w:val="center"/>
              <w:rPr>
                <w:rFonts w:ascii="Arial" w:eastAsia="Times New Roman" w:hAnsi="Arial" w:cs="Arial"/>
                <w:b/>
                <w:bCs/>
                <w:color w:val="000000"/>
                <w:sz w:val="12"/>
                <w:szCs w:val="12"/>
              </w:rPr>
            </w:pPr>
            <w:r w:rsidRPr="00971A2D">
              <w:rPr>
                <w:rFonts w:ascii="Arial" w:eastAsia="Times New Roman" w:hAnsi="Arial" w:cs="Arial"/>
                <w:b/>
                <w:bCs/>
                <w:color w:val="000000"/>
                <w:sz w:val="12"/>
                <w:szCs w:val="12"/>
              </w:rPr>
              <w:t>Kondisi Kinerja Pada Akhir Periode Renstra</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971A2D" w:rsidRPr="00971A2D" w:rsidRDefault="00971A2D" w:rsidP="00971A2D">
            <w:pPr>
              <w:spacing w:after="0" w:line="240" w:lineRule="auto"/>
              <w:rPr>
                <w:rFonts w:ascii="Arial" w:eastAsia="Times New Roman" w:hAnsi="Arial" w:cs="Arial"/>
                <w:b/>
                <w:bCs/>
                <w:color w:val="000000"/>
                <w:sz w:val="12"/>
                <w:szCs w:val="12"/>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971A2D" w:rsidRPr="00971A2D" w:rsidRDefault="00971A2D" w:rsidP="00971A2D">
            <w:pPr>
              <w:spacing w:after="0" w:line="240" w:lineRule="auto"/>
              <w:rPr>
                <w:rFonts w:ascii="Arial" w:eastAsia="Times New Roman" w:hAnsi="Arial" w:cs="Arial"/>
                <w:b/>
                <w:bCs/>
                <w:color w:val="000000"/>
                <w:sz w:val="12"/>
                <w:szCs w:val="12"/>
              </w:rPr>
            </w:pPr>
          </w:p>
        </w:tc>
      </w:tr>
      <w:tr w:rsidR="00971A2D" w:rsidRPr="00971A2D" w:rsidTr="00971A2D">
        <w:trPr>
          <w:trHeight w:val="360"/>
        </w:trPr>
        <w:tc>
          <w:tcPr>
            <w:tcW w:w="270" w:type="dxa"/>
            <w:vMerge/>
            <w:tcBorders>
              <w:top w:val="single" w:sz="4" w:space="0" w:color="auto"/>
              <w:left w:val="single" w:sz="4" w:space="0" w:color="auto"/>
              <w:bottom w:val="single" w:sz="4" w:space="0" w:color="auto"/>
              <w:right w:val="single" w:sz="4" w:space="0" w:color="auto"/>
            </w:tcBorders>
            <w:vAlign w:val="center"/>
            <w:hideMark/>
          </w:tcPr>
          <w:p w:rsidR="00971A2D" w:rsidRPr="00971A2D" w:rsidRDefault="00971A2D" w:rsidP="00971A2D">
            <w:pPr>
              <w:spacing w:after="0" w:line="240" w:lineRule="auto"/>
              <w:rPr>
                <w:rFonts w:ascii="Arial" w:eastAsia="Times New Roman" w:hAnsi="Arial" w:cs="Arial"/>
                <w:b/>
                <w:bCs/>
                <w:color w:val="000000"/>
                <w:sz w:val="12"/>
                <w:szCs w:val="12"/>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71A2D" w:rsidRPr="00971A2D" w:rsidRDefault="00971A2D" w:rsidP="00971A2D">
            <w:pPr>
              <w:spacing w:after="0" w:line="240" w:lineRule="auto"/>
              <w:rPr>
                <w:rFonts w:ascii="Arial" w:eastAsia="Times New Roman" w:hAnsi="Arial" w:cs="Arial"/>
                <w:b/>
                <w:bCs/>
                <w:color w:val="000000"/>
                <w:sz w:val="12"/>
                <w:szCs w:val="12"/>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971A2D" w:rsidRPr="00971A2D" w:rsidRDefault="00971A2D" w:rsidP="00971A2D">
            <w:pPr>
              <w:spacing w:after="0" w:line="240" w:lineRule="auto"/>
              <w:rPr>
                <w:rFonts w:ascii="Arial" w:eastAsia="Times New Roman" w:hAnsi="Arial" w:cs="Arial"/>
                <w:b/>
                <w:bCs/>
                <w:color w:val="000000"/>
                <w:sz w:val="12"/>
                <w:szCs w:val="12"/>
              </w:rPr>
            </w:pPr>
          </w:p>
        </w:tc>
        <w:tc>
          <w:tcPr>
            <w:tcW w:w="3098" w:type="dxa"/>
            <w:gridSpan w:val="3"/>
            <w:vMerge/>
            <w:tcBorders>
              <w:top w:val="nil"/>
              <w:left w:val="single" w:sz="4" w:space="0" w:color="auto"/>
              <w:bottom w:val="single" w:sz="4" w:space="0" w:color="auto"/>
              <w:right w:val="single" w:sz="4" w:space="0" w:color="auto"/>
            </w:tcBorders>
            <w:vAlign w:val="center"/>
            <w:hideMark/>
          </w:tcPr>
          <w:p w:rsidR="00971A2D" w:rsidRPr="00971A2D" w:rsidRDefault="00971A2D" w:rsidP="00971A2D">
            <w:pPr>
              <w:spacing w:after="0" w:line="240" w:lineRule="auto"/>
              <w:rPr>
                <w:rFonts w:ascii="Arial" w:eastAsia="Times New Roman" w:hAnsi="Arial" w:cs="Arial"/>
                <w:b/>
                <w:bCs/>
                <w:color w:val="000000"/>
                <w:sz w:val="12"/>
                <w:szCs w:val="12"/>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971A2D" w:rsidRPr="00971A2D" w:rsidRDefault="00971A2D" w:rsidP="00971A2D">
            <w:pPr>
              <w:spacing w:after="0" w:line="240" w:lineRule="auto"/>
              <w:rPr>
                <w:rFonts w:ascii="Arial" w:eastAsia="Times New Roman" w:hAnsi="Arial" w:cs="Arial"/>
                <w:b/>
                <w:bCs/>
                <w:color w:val="000000"/>
                <w:sz w:val="12"/>
                <w:szCs w:val="12"/>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971A2D" w:rsidRPr="00971A2D" w:rsidRDefault="00971A2D" w:rsidP="00971A2D">
            <w:pPr>
              <w:spacing w:after="0" w:line="240" w:lineRule="auto"/>
              <w:rPr>
                <w:rFonts w:ascii="Arial" w:eastAsia="Times New Roman" w:hAnsi="Arial" w:cs="Arial"/>
                <w:b/>
                <w:bCs/>
                <w:color w:val="000000"/>
                <w:sz w:val="12"/>
                <w:szCs w:val="12"/>
              </w:rPr>
            </w:pP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jc w:val="center"/>
              <w:rPr>
                <w:rFonts w:ascii="Arial" w:eastAsia="Times New Roman" w:hAnsi="Arial" w:cs="Arial"/>
                <w:b/>
                <w:bCs/>
                <w:color w:val="000000"/>
                <w:sz w:val="12"/>
                <w:szCs w:val="12"/>
              </w:rPr>
            </w:pPr>
            <w:r w:rsidRPr="00971A2D">
              <w:rPr>
                <w:rFonts w:ascii="Arial" w:eastAsia="Times New Roman" w:hAnsi="Arial" w:cs="Arial"/>
                <w:b/>
                <w:bCs/>
                <w:color w:val="000000"/>
                <w:sz w:val="12"/>
                <w:szCs w:val="12"/>
              </w:rPr>
              <w:t>2021</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jc w:val="center"/>
              <w:rPr>
                <w:rFonts w:ascii="Arial" w:eastAsia="Times New Roman" w:hAnsi="Arial" w:cs="Arial"/>
                <w:b/>
                <w:bCs/>
                <w:color w:val="000000"/>
                <w:sz w:val="12"/>
                <w:szCs w:val="12"/>
              </w:rPr>
            </w:pPr>
            <w:r w:rsidRPr="00971A2D">
              <w:rPr>
                <w:rFonts w:ascii="Arial" w:eastAsia="Times New Roman" w:hAnsi="Arial" w:cs="Arial"/>
                <w:b/>
                <w:bCs/>
                <w:color w:val="000000"/>
                <w:sz w:val="12"/>
                <w:szCs w:val="12"/>
              </w:rPr>
              <w:t>2022</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jc w:val="center"/>
              <w:rPr>
                <w:rFonts w:ascii="Arial" w:eastAsia="Times New Roman" w:hAnsi="Arial" w:cs="Arial"/>
                <w:b/>
                <w:bCs/>
                <w:color w:val="000000"/>
                <w:sz w:val="12"/>
                <w:szCs w:val="12"/>
              </w:rPr>
            </w:pPr>
            <w:r w:rsidRPr="00971A2D">
              <w:rPr>
                <w:rFonts w:ascii="Arial" w:eastAsia="Times New Roman" w:hAnsi="Arial" w:cs="Arial"/>
                <w:b/>
                <w:bCs/>
                <w:color w:val="000000"/>
                <w:sz w:val="12"/>
                <w:szCs w:val="12"/>
              </w:rPr>
              <w:t>2023</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jc w:val="center"/>
              <w:rPr>
                <w:rFonts w:ascii="Arial" w:eastAsia="Times New Roman" w:hAnsi="Arial" w:cs="Arial"/>
                <w:b/>
                <w:bCs/>
                <w:color w:val="000000"/>
                <w:sz w:val="12"/>
                <w:szCs w:val="12"/>
              </w:rPr>
            </w:pPr>
            <w:r w:rsidRPr="00971A2D">
              <w:rPr>
                <w:rFonts w:ascii="Arial" w:eastAsia="Times New Roman" w:hAnsi="Arial" w:cs="Arial"/>
                <w:b/>
                <w:bCs/>
                <w:color w:val="000000"/>
                <w:sz w:val="12"/>
                <w:szCs w:val="12"/>
              </w:rPr>
              <w:t>2024</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jc w:val="center"/>
              <w:rPr>
                <w:rFonts w:ascii="Arial" w:eastAsia="Times New Roman" w:hAnsi="Arial" w:cs="Arial"/>
                <w:b/>
                <w:bCs/>
                <w:color w:val="000000"/>
                <w:sz w:val="12"/>
                <w:szCs w:val="12"/>
              </w:rPr>
            </w:pPr>
            <w:r w:rsidRPr="00971A2D">
              <w:rPr>
                <w:rFonts w:ascii="Arial" w:eastAsia="Times New Roman" w:hAnsi="Arial" w:cs="Arial"/>
                <w:b/>
                <w:bCs/>
                <w:color w:val="000000"/>
                <w:sz w:val="12"/>
                <w:szCs w:val="12"/>
              </w:rPr>
              <w:t>2025</w:t>
            </w:r>
          </w:p>
        </w:tc>
        <w:tc>
          <w:tcPr>
            <w:tcW w:w="1170" w:type="dxa"/>
            <w:gridSpan w:val="4"/>
            <w:vMerge/>
            <w:tcBorders>
              <w:top w:val="single" w:sz="4" w:space="0" w:color="auto"/>
              <w:left w:val="single" w:sz="4" w:space="0" w:color="auto"/>
              <w:bottom w:val="single" w:sz="4" w:space="0" w:color="auto"/>
              <w:right w:val="single" w:sz="4" w:space="0" w:color="auto"/>
            </w:tcBorders>
            <w:vAlign w:val="center"/>
            <w:hideMark/>
          </w:tcPr>
          <w:p w:rsidR="00971A2D" w:rsidRPr="00971A2D" w:rsidRDefault="00971A2D" w:rsidP="00971A2D">
            <w:pPr>
              <w:spacing w:after="0" w:line="240" w:lineRule="auto"/>
              <w:rPr>
                <w:rFonts w:ascii="Arial" w:eastAsia="Times New Roman" w:hAnsi="Arial" w:cs="Arial"/>
                <w:b/>
                <w:bCs/>
                <w:color w:val="000000"/>
                <w:sz w:val="12"/>
                <w:szCs w:val="1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971A2D" w:rsidRPr="00971A2D" w:rsidRDefault="00971A2D" w:rsidP="00971A2D">
            <w:pPr>
              <w:spacing w:after="0" w:line="240" w:lineRule="auto"/>
              <w:rPr>
                <w:rFonts w:ascii="Arial" w:eastAsia="Times New Roman" w:hAnsi="Arial" w:cs="Arial"/>
                <w:b/>
                <w:bCs/>
                <w:color w:val="000000"/>
                <w:sz w:val="12"/>
                <w:szCs w:val="12"/>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971A2D" w:rsidRPr="00971A2D" w:rsidRDefault="00971A2D" w:rsidP="00971A2D">
            <w:pPr>
              <w:spacing w:after="0" w:line="240" w:lineRule="auto"/>
              <w:rPr>
                <w:rFonts w:ascii="Arial" w:eastAsia="Times New Roman" w:hAnsi="Arial" w:cs="Arial"/>
                <w:b/>
                <w:bCs/>
                <w:color w:val="000000"/>
                <w:sz w:val="12"/>
                <w:szCs w:val="12"/>
              </w:rPr>
            </w:pPr>
          </w:p>
        </w:tc>
      </w:tr>
      <w:tr w:rsidR="00971A2D" w:rsidRPr="00971A2D" w:rsidTr="00971A2D">
        <w:trPr>
          <w:trHeight w:val="450"/>
        </w:trPr>
        <w:tc>
          <w:tcPr>
            <w:tcW w:w="270" w:type="dxa"/>
            <w:vMerge/>
            <w:tcBorders>
              <w:top w:val="single" w:sz="4" w:space="0" w:color="auto"/>
              <w:left w:val="single" w:sz="4" w:space="0" w:color="auto"/>
              <w:bottom w:val="single" w:sz="4" w:space="0" w:color="auto"/>
              <w:right w:val="single" w:sz="4" w:space="0" w:color="auto"/>
            </w:tcBorders>
            <w:vAlign w:val="center"/>
            <w:hideMark/>
          </w:tcPr>
          <w:p w:rsidR="00971A2D" w:rsidRPr="00971A2D" w:rsidRDefault="00971A2D" w:rsidP="00971A2D">
            <w:pPr>
              <w:spacing w:after="0" w:line="240" w:lineRule="auto"/>
              <w:rPr>
                <w:rFonts w:ascii="Arial" w:eastAsia="Times New Roman" w:hAnsi="Arial" w:cs="Arial"/>
                <w:b/>
                <w:bCs/>
                <w:color w:val="000000"/>
                <w:sz w:val="12"/>
                <w:szCs w:val="12"/>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71A2D" w:rsidRPr="00971A2D" w:rsidRDefault="00971A2D" w:rsidP="00971A2D">
            <w:pPr>
              <w:spacing w:after="0" w:line="240" w:lineRule="auto"/>
              <w:rPr>
                <w:rFonts w:ascii="Arial" w:eastAsia="Times New Roman" w:hAnsi="Arial" w:cs="Arial"/>
                <w:b/>
                <w:bCs/>
                <w:color w:val="000000"/>
                <w:sz w:val="12"/>
                <w:szCs w:val="12"/>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971A2D" w:rsidRPr="00971A2D" w:rsidRDefault="00971A2D" w:rsidP="00971A2D">
            <w:pPr>
              <w:spacing w:after="0" w:line="240" w:lineRule="auto"/>
              <w:rPr>
                <w:rFonts w:ascii="Arial" w:eastAsia="Times New Roman" w:hAnsi="Arial" w:cs="Arial"/>
                <w:b/>
                <w:bCs/>
                <w:color w:val="000000"/>
                <w:sz w:val="12"/>
                <w:szCs w:val="12"/>
              </w:rPr>
            </w:pPr>
          </w:p>
        </w:tc>
        <w:tc>
          <w:tcPr>
            <w:tcW w:w="3098" w:type="dxa"/>
            <w:gridSpan w:val="3"/>
            <w:vMerge/>
            <w:tcBorders>
              <w:top w:val="nil"/>
              <w:left w:val="single" w:sz="4" w:space="0" w:color="auto"/>
              <w:bottom w:val="single" w:sz="4" w:space="0" w:color="auto"/>
              <w:right w:val="single" w:sz="4" w:space="0" w:color="auto"/>
            </w:tcBorders>
            <w:vAlign w:val="center"/>
            <w:hideMark/>
          </w:tcPr>
          <w:p w:rsidR="00971A2D" w:rsidRPr="00971A2D" w:rsidRDefault="00971A2D" w:rsidP="00971A2D">
            <w:pPr>
              <w:spacing w:after="0" w:line="240" w:lineRule="auto"/>
              <w:rPr>
                <w:rFonts w:ascii="Arial" w:eastAsia="Times New Roman" w:hAnsi="Arial" w:cs="Arial"/>
                <w:b/>
                <w:bCs/>
                <w:color w:val="000000"/>
                <w:sz w:val="12"/>
                <w:szCs w:val="12"/>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971A2D" w:rsidRPr="00971A2D" w:rsidRDefault="00971A2D" w:rsidP="00971A2D">
            <w:pPr>
              <w:spacing w:after="0" w:line="240" w:lineRule="auto"/>
              <w:rPr>
                <w:rFonts w:ascii="Arial" w:eastAsia="Times New Roman" w:hAnsi="Arial" w:cs="Arial"/>
                <w:b/>
                <w:bCs/>
                <w:color w:val="000000"/>
                <w:sz w:val="12"/>
                <w:szCs w:val="12"/>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971A2D" w:rsidRPr="00971A2D" w:rsidRDefault="00971A2D" w:rsidP="00971A2D">
            <w:pPr>
              <w:spacing w:after="0" w:line="240" w:lineRule="auto"/>
              <w:rPr>
                <w:rFonts w:ascii="Arial" w:eastAsia="Times New Roman" w:hAnsi="Arial" w:cs="Arial"/>
                <w:b/>
                <w:bCs/>
                <w:color w:val="000000"/>
                <w:sz w:val="12"/>
                <w:szCs w:val="12"/>
              </w:rPr>
            </w:pPr>
          </w:p>
        </w:tc>
        <w:tc>
          <w:tcPr>
            <w:tcW w:w="540" w:type="dxa"/>
            <w:tcBorders>
              <w:top w:val="nil"/>
              <w:left w:val="nil"/>
              <w:bottom w:val="single" w:sz="4" w:space="0" w:color="auto"/>
              <w:right w:val="single" w:sz="4" w:space="0" w:color="auto"/>
            </w:tcBorders>
            <w:shd w:val="clear" w:color="000000" w:fill="DAEEF3"/>
            <w:vAlign w:val="center"/>
            <w:hideMark/>
          </w:tcPr>
          <w:p w:rsidR="00971A2D" w:rsidRPr="00971A2D" w:rsidRDefault="00971A2D" w:rsidP="00971A2D">
            <w:pPr>
              <w:spacing w:after="0" w:line="240" w:lineRule="auto"/>
              <w:jc w:val="center"/>
              <w:rPr>
                <w:rFonts w:ascii="Arial" w:eastAsia="Times New Roman" w:hAnsi="Arial" w:cs="Arial"/>
                <w:b/>
                <w:bCs/>
                <w:color w:val="000000"/>
                <w:sz w:val="12"/>
                <w:szCs w:val="12"/>
              </w:rPr>
            </w:pPr>
            <w:r w:rsidRPr="00971A2D">
              <w:rPr>
                <w:rFonts w:ascii="Arial" w:eastAsia="Times New Roman" w:hAnsi="Arial" w:cs="Arial"/>
                <w:b/>
                <w:bCs/>
                <w:color w:val="000000"/>
                <w:sz w:val="12"/>
                <w:szCs w:val="12"/>
              </w:rPr>
              <w:t>Tar-get</w:t>
            </w:r>
          </w:p>
        </w:tc>
        <w:tc>
          <w:tcPr>
            <w:tcW w:w="630" w:type="dxa"/>
            <w:tcBorders>
              <w:top w:val="nil"/>
              <w:left w:val="nil"/>
              <w:bottom w:val="single" w:sz="4" w:space="0" w:color="auto"/>
              <w:right w:val="single" w:sz="4" w:space="0" w:color="auto"/>
            </w:tcBorders>
            <w:shd w:val="clear" w:color="000000" w:fill="DAEEF3"/>
            <w:vAlign w:val="center"/>
            <w:hideMark/>
          </w:tcPr>
          <w:p w:rsidR="00971A2D" w:rsidRPr="00971A2D" w:rsidRDefault="00971A2D" w:rsidP="00971A2D">
            <w:pPr>
              <w:spacing w:after="0" w:line="240" w:lineRule="auto"/>
              <w:jc w:val="center"/>
              <w:rPr>
                <w:rFonts w:ascii="Arial" w:eastAsia="Times New Roman" w:hAnsi="Arial" w:cs="Arial"/>
                <w:b/>
                <w:bCs/>
                <w:color w:val="000000"/>
                <w:sz w:val="12"/>
                <w:szCs w:val="12"/>
              </w:rPr>
            </w:pPr>
            <w:r w:rsidRPr="00971A2D">
              <w:rPr>
                <w:rFonts w:ascii="Arial" w:eastAsia="Times New Roman" w:hAnsi="Arial" w:cs="Arial"/>
                <w:b/>
                <w:bCs/>
                <w:color w:val="000000"/>
                <w:sz w:val="12"/>
                <w:szCs w:val="12"/>
              </w:rPr>
              <w:t>Rp.      (000.000)</w:t>
            </w:r>
          </w:p>
        </w:tc>
        <w:tc>
          <w:tcPr>
            <w:tcW w:w="540" w:type="dxa"/>
            <w:tcBorders>
              <w:top w:val="nil"/>
              <w:left w:val="nil"/>
              <w:bottom w:val="single" w:sz="4" w:space="0" w:color="auto"/>
              <w:right w:val="single" w:sz="4" w:space="0" w:color="auto"/>
            </w:tcBorders>
            <w:shd w:val="clear" w:color="000000" w:fill="DAEEF3"/>
            <w:vAlign w:val="center"/>
            <w:hideMark/>
          </w:tcPr>
          <w:p w:rsidR="00971A2D" w:rsidRPr="00971A2D" w:rsidRDefault="00971A2D" w:rsidP="00971A2D">
            <w:pPr>
              <w:spacing w:after="0" w:line="240" w:lineRule="auto"/>
              <w:jc w:val="center"/>
              <w:rPr>
                <w:rFonts w:ascii="Arial" w:eastAsia="Times New Roman" w:hAnsi="Arial" w:cs="Arial"/>
                <w:b/>
                <w:bCs/>
                <w:color w:val="000000"/>
                <w:sz w:val="12"/>
                <w:szCs w:val="12"/>
              </w:rPr>
            </w:pPr>
            <w:r w:rsidRPr="00971A2D">
              <w:rPr>
                <w:rFonts w:ascii="Arial" w:eastAsia="Times New Roman" w:hAnsi="Arial" w:cs="Arial"/>
                <w:b/>
                <w:bCs/>
                <w:color w:val="000000"/>
                <w:sz w:val="12"/>
                <w:szCs w:val="12"/>
              </w:rPr>
              <w:t>Tar--get</w:t>
            </w:r>
          </w:p>
        </w:tc>
        <w:tc>
          <w:tcPr>
            <w:tcW w:w="630" w:type="dxa"/>
            <w:tcBorders>
              <w:top w:val="nil"/>
              <w:left w:val="nil"/>
              <w:bottom w:val="single" w:sz="4" w:space="0" w:color="auto"/>
              <w:right w:val="single" w:sz="4" w:space="0" w:color="auto"/>
            </w:tcBorders>
            <w:shd w:val="clear" w:color="000000" w:fill="DAEEF3"/>
            <w:vAlign w:val="center"/>
            <w:hideMark/>
          </w:tcPr>
          <w:p w:rsidR="00971A2D" w:rsidRPr="00971A2D" w:rsidRDefault="00971A2D" w:rsidP="00971A2D">
            <w:pPr>
              <w:spacing w:after="0" w:line="240" w:lineRule="auto"/>
              <w:jc w:val="center"/>
              <w:rPr>
                <w:rFonts w:ascii="Arial" w:eastAsia="Times New Roman" w:hAnsi="Arial" w:cs="Arial"/>
                <w:b/>
                <w:bCs/>
                <w:sz w:val="12"/>
                <w:szCs w:val="12"/>
              </w:rPr>
            </w:pPr>
            <w:r w:rsidRPr="00971A2D">
              <w:rPr>
                <w:rFonts w:ascii="Arial" w:eastAsia="Times New Roman" w:hAnsi="Arial" w:cs="Arial"/>
                <w:b/>
                <w:bCs/>
                <w:sz w:val="12"/>
                <w:szCs w:val="12"/>
              </w:rPr>
              <w:t>Rp.          (000.000)</w:t>
            </w:r>
          </w:p>
        </w:tc>
        <w:tc>
          <w:tcPr>
            <w:tcW w:w="540" w:type="dxa"/>
            <w:tcBorders>
              <w:top w:val="nil"/>
              <w:left w:val="nil"/>
              <w:bottom w:val="single" w:sz="4" w:space="0" w:color="auto"/>
              <w:right w:val="single" w:sz="4" w:space="0" w:color="auto"/>
            </w:tcBorders>
            <w:shd w:val="clear" w:color="000000" w:fill="DAEEF3"/>
            <w:vAlign w:val="center"/>
            <w:hideMark/>
          </w:tcPr>
          <w:p w:rsidR="00971A2D" w:rsidRPr="00971A2D" w:rsidRDefault="00971A2D" w:rsidP="00971A2D">
            <w:pPr>
              <w:spacing w:after="0" w:line="240" w:lineRule="auto"/>
              <w:jc w:val="center"/>
              <w:rPr>
                <w:rFonts w:ascii="Arial" w:eastAsia="Times New Roman" w:hAnsi="Arial" w:cs="Arial"/>
                <w:b/>
                <w:bCs/>
                <w:color w:val="000000"/>
                <w:sz w:val="12"/>
                <w:szCs w:val="12"/>
              </w:rPr>
            </w:pPr>
            <w:r w:rsidRPr="00971A2D">
              <w:rPr>
                <w:rFonts w:ascii="Arial" w:eastAsia="Times New Roman" w:hAnsi="Arial" w:cs="Arial"/>
                <w:b/>
                <w:bCs/>
                <w:color w:val="000000"/>
                <w:sz w:val="12"/>
                <w:szCs w:val="12"/>
              </w:rPr>
              <w:t>Tar-get</w:t>
            </w:r>
          </w:p>
        </w:tc>
        <w:tc>
          <w:tcPr>
            <w:tcW w:w="630" w:type="dxa"/>
            <w:tcBorders>
              <w:top w:val="nil"/>
              <w:left w:val="nil"/>
              <w:bottom w:val="single" w:sz="4" w:space="0" w:color="auto"/>
              <w:right w:val="single" w:sz="4" w:space="0" w:color="auto"/>
            </w:tcBorders>
            <w:shd w:val="clear" w:color="000000" w:fill="DAEEF3"/>
            <w:vAlign w:val="center"/>
            <w:hideMark/>
          </w:tcPr>
          <w:p w:rsidR="00971A2D" w:rsidRPr="00971A2D" w:rsidRDefault="00971A2D" w:rsidP="00971A2D">
            <w:pPr>
              <w:spacing w:after="0" w:line="240" w:lineRule="auto"/>
              <w:jc w:val="center"/>
              <w:rPr>
                <w:rFonts w:ascii="Arial" w:eastAsia="Times New Roman" w:hAnsi="Arial" w:cs="Arial"/>
                <w:b/>
                <w:bCs/>
                <w:color w:val="000000"/>
                <w:sz w:val="12"/>
                <w:szCs w:val="12"/>
              </w:rPr>
            </w:pPr>
            <w:r w:rsidRPr="00971A2D">
              <w:rPr>
                <w:rFonts w:ascii="Arial" w:eastAsia="Times New Roman" w:hAnsi="Arial" w:cs="Arial"/>
                <w:b/>
                <w:bCs/>
                <w:color w:val="000000"/>
                <w:sz w:val="12"/>
                <w:szCs w:val="12"/>
              </w:rPr>
              <w:t>Rp.            (000.000)</w:t>
            </w:r>
          </w:p>
        </w:tc>
        <w:tc>
          <w:tcPr>
            <w:tcW w:w="540" w:type="dxa"/>
            <w:tcBorders>
              <w:top w:val="nil"/>
              <w:left w:val="nil"/>
              <w:bottom w:val="single" w:sz="4" w:space="0" w:color="auto"/>
              <w:right w:val="single" w:sz="4" w:space="0" w:color="auto"/>
            </w:tcBorders>
            <w:shd w:val="clear" w:color="000000" w:fill="DAEEF3"/>
            <w:vAlign w:val="center"/>
            <w:hideMark/>
          </w:tcPr>
          <w:p w:rsidR="00971A2D" w:rsidRPr="00971A2D" w:rsidRDefault="00971A2D" w:rsidP="00971A2D">
            <w:pPr>
              <w:spacing w:after="0" w:line="240" w:lineRule="auto"/>
              <w:jc w:val="center"/>
              <w:rPr>
                <w:rFonts w:ascii="Arial" w:eastAsia="Times New Roman" w:hAnsi="Arial" w:cs="Arial"/>
                <w:b/>
                <w:bCs/>
                <w:color w:val="000000"/>
                <w:sz w:val="12"/>
                <w:szCs w:val="12"/>
              </w:rPr>
            </w:pPr>
            <w:r w:rsidRPr="00971A2D">
              <w:rPr>
                <w:rFonts w:ascii="Arial" w:eastAsia="Times New Roman" w:hAnsi="Arial" w:cs="Arial"/>
                <w:b/>
                <w:bCs/>
                <w:color w:val="000000"/>
                <w:sz w:val="12"/>
                <w:szCs w:val="12"/>
              </w:rPr>
              <w:t>Tar-get</w:t>
            </w:r>
          </w:p>
        </w:tc>
        <w:tc>
          <w:tcPr>
            <w:tcW w:w="630" w:type="dxa"/>
            <w:tcBorders>
              <w:top w:val="nil"/>
              <w:left w:val="nil"/>
              <w:bottom w:val="single" w:sz="4" w:space="0" w:color="auto"/>
              <w:right w:val="single" w:sz="4" w:space="0" w:color="auto"/>
            </w:tcBorders>
            <w:shd w:val="clear" w:color="000000" w:fill="DAEEF3"/>
            <w:vAlign w:val="center"/>
            <w:hideMark/>
          </w:tcPr>
          <w:p w:rsidR="00971A2D" w:rsidRPr="00971A2D" w:rsidRDefault="00971A2D" w:rsidP="00971A2D">
            <w:pPr>
              <w:spacing w:after="0" w:line="240" w:lineRule="auto"/>
              <w:jc w:val="center"/>
              <w:rPr>
                <w:rFonts w:ascii="Arial" w:eastAsia="Times New Roman" w:hAnsi="Arial" w:cs="Arial"/>
                <w:b/>
                <w:bCs/>
                <w:color w:val="000000"/>
                <w:sz w:val="12"/>
                <w:szCs w:val="12"/>
              </w:rPr>
            </w:pPr>
            <w:r w:rsidRPr="00971A2D">
              <w:rPr>
                <w:rFonts w:ascii="Arial" w:eastAsia="Times New Roman" w:hAnsi="Arial" w:cs="Arial"/>
                <w:b/>
                <w:bCs/>
                <w:color w:val="000000"/>
                <w:sz w:val="12"/>
                <w:szCs w:val="12"/>
              </w:rPr>
              <w:t>Rp.          (000.000)</w:t>
            </w:r>
          </w:p>
        </w:tc>
        <w:tc>
          <w:tcPr>
            <w:tcW w:w="540" w:type="dxa"/>
            <w:tcBorders>
              <w:top w:val="nil"/>
              <w:left w:val="nil"/>
              <w:bottom w:val="single" w:sz="4" w:space="0" w:color="auto"/>
              <w:right w:val="single" w:sz="4" w:space="0" w:color="auto"/>
            </w:tcBorders>
            <w:shd w:val="clear" w:color="000000" w:fill="DAEEF3"/>
            <w:vAlign w:val="center"/>
            <w:hideMark/>
          </w:tcPr>
          <w:p w:rsidR="00971A2D" w:rsidRPr="00971A2D" w:rsidRDefault="00971A2D" w:rsidP="00971A2D">
            <w:pPr>
              <w:spacing w:after="0" w:line="240" w:lineRule="auto"/>
              <w:jc w:val="center"/>
              <w:rPr>
                <w:rFonts w:ascii="Arial" w:eastAsia="Times New Roman" w:hAnsi="Arial" w:cs="Arial"/>
                <w:b/>
                <w:bCs/>
                <w:color w:val="000000"/>
                <w:sz w:val="12"/>
                <w:szCs w:val="12"/>
              </w:rPr>
            </w:pPr>
            <w:r w:rsidRPr="00971A2D">
              <w:rPr>
                <w:rFonts w:ascii="Arial" w:eastAsia="Times New Roman" w:hAnsi="Arial" w:cs="Arial"/>
                <w:b/>
                <w:bCs/>
                <w:color w:val="000000"/>
                <w:sz w:val="12"/>
                <w:szCs w:val="12"/>
              </w:rPr>
              <w:t>Tar-get</w:t>
            </w:r>
          </w:p>
        </w:tc>
        <w:tc>
          <w:tcPr>
            <w:tcW w:w="630" w:type="dxa"/>
            <w:tcBorders>
              <w:top w:val="nil"/>
              <w:left w:val="nil"/>
              <w:bottom w:val="single" w:sz="4" w:space="0" w:color="auto"/>
              <w:right w:val="single" w:sz="4" w:space="0" w:color="auto"/>
            </w:tcBorders>
            <w:shd w:val="clear" w:color="000000" w:fill="DAEEF3"/>
            <w:vAlign w:val="center"/>
            <w:hideMark/>
          </w:tcPr>
          <w:p w:rsidR="00971A2D" w:rsidRPr="00971A2D" w:rsidRDefault="00971A2D" w:rsidP="00971A2D">
            <w:pPr>
              <w:spacing w:after="0" w:line="240" w:lineRule="auto"/>
              <w:jc w:val="center"/>
              <w:rPr>
                <w:rFonts w:ascii="Arial" w:eastAsia="Times New Roman" w:hAnsi="Arial" w:cs="Arial"/>
                <w:b/>
                <w:bCs/>
                <w:color w:val="000000"/>
                <w:sz w:val="12"/>
                <w:szCs w:val="12"/>
              </w:rPr>
            </w:pPr>
            <w:r w:rsidRPr="00971A2D">
              <w:rPr>
                <w:rFonts w:ascii="Arial" w:eastAsia="Times New Roman" w:hAnsi="Arial" w:cs="Arial"/>
                <w:b/>
                <w:bCs/>
                <w:color w:val="000000"/>
                <w:sz w:val="12"/>
                <w:szCs w:val="12"/>
              </w:rPr>
              <w:t>Rp.           (000.000)</w:t>
            </w:r>
          </w:p>
        </w:tc>
        <w:tc>
          <w:tcPr>
            <w:tcW w:w="540" w:type="dxa"/>
            <w:gridSpan w:val="2"/>
            <w:tcBorders>
              <w:top w:val="nil"/>
              <w:left w:val="nil"/>
              <w:bottom w:val="single" w:sz="4" w:space="0" w:color="auto"/>
              <w:right w:val="single" w:sz="4" w:space="0" w:color="auto"/>
            </w:tcBorders>
            <w:shd w:val="clear" w:color="000000" w:fill="DAEEF3"/>
            <w:vAlign w:val="center"/>
            <w:hideMark/>
          </w:tcPr>
          <w:p w:rsidR="00971A2D" w:rsidRPr="00971A2D" w:rsidRDefault="00971A2D" w:rsidP="00971A2D">
            <w:pPr>
              <w:spacing w:after="0" w:line="240" w:lineRule="auto"/>
              <w:jc w:val="center"/>
              <w:rPr>
                <w:rFonts w:ascii="Arial" w:eastAsia="Times New Roman" w:hAnsi="Arial" w:cs="Arial"/>
                <w:b/>
                <w:bCs/>
                <w:color w:val="000000"/>
                <w:sz w:val="12"/>
                <w:szCs w:val="12"/>
              </w:rPr>
            </w:pPr>
            <w:r w:rsidRPr="00971A2D">
              <w:rPr>
                <w:rFonts w:ascii="Arial" w:eastAsia="Times New Roman" w:hAnsi="Arial" w:cs="Arial"/>
                <w:b/>
                <w:bCs/>
                <w:color w:val="000000"/>
                <w:sz w:val="12"/>
                <w:szCs w:val="12"/>
              </w:rPr>
              <w:t>Tar-get</w:t>
            </w:r>
          </w:p>
        </w:tc>
        <w:tc>
          <w:tcPr>
            <w:tcW w:w="630" w:type="dxa"/>
            <w:gridSpan w:val="2"/>
            <w:tcBorders>
              <w:top w:val="nil"/>
              <w:left w:val="nil"/>
              <w:bottom w:val="single" w:sz="4" w:space="0" w:color="auto"/>
              <w:right w:val="single" w:sz="4" w:space="0" w:color="auto"/>
            </w:tcBorders>
            <w:shd w:val="clear" w:color="000000" w:fill="DAEEF3"/>
            <w:vAlign w:val="center"/>
            <w:hideMark/>
          </w:tcPr>
          <w:p w:rsidR="00971A2D" w:rsidRPr="00971A2D" w:rsidRDefault="00971A2D" w:rsidP="00971A2D">
            <w:pPr>
              <w:spacing w:after="0" w:line="240" w:lineRule="auto"/>
              <w:jc w:val="center"/>
              <w:rPr>
                <w:rFonts w:ascii="Arial" w:eastAsia="Times New Roman" w:hAnsi="Arial" w:cs="Arial"/>
                <w:b/>
                <w:bCs/>
                <w:color w:val="000000"/>
                <w:sz w:val="12"/>
                <w:szCs w:val="12"/>
              </w:rPr>
            </w:pPr>
            <w:r w:rsidRPr="00971A2D">
              <w:rPr>
                <w:rFonts w:ascii="Arial" w:eastAsia="Times New Roman" w:hAnsi="Arial" w:cs="Arial"/>
                <w:b/>
                <w:bCs/>
                <w:color w:val="000000"/>
                <w:sz w:val="12"/>
                <w:szCs w:val="12"/>
              </w:rPr>
              <w:t>Rp. (000.000)</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971A2D" w:rsidRPr="00971A2D" w:rsidRDefault="00971A2D" w:rsidP="00971A2D">
            <w:pPr>
              <w:spacing w:after="0" w:line="240" w:lineRule="auto"/>
              <w:rPr>
                <w:rFonts w:ascii="Arial" w:eastAsia="Times New Roman" w:hAnsi="Arial" w:cs="Arial"/>
                <w:b/>
                <w:bCs/>
                <w:color w:val="000000"/>
                <w:sz w:val="12"/>
                <w:szCs w:val="12"/>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971A2D" w:rsidRPr="00971A2D" w:rsidRDefault="00971A2D" w:rsidP="00971A2D">
            <w:pPr>
              <w:spacing w:after="0" w:line="240" w:lineRule="auto"/>
              <w:rPr>
                <w:rFonts w:ascii="Arial" w:eastAsia="Times New Roman" w:hAnsi="Arial" w:cs="Arial"/>
                <w:b/>
                <w:bCs/>
                <w:color w:val="000000"/>
                <w:sz w:val="12"/>
                <w:szCs w:val="12"/>
              </w:rPr>
            </w:pPr>
          </w:p>
        </w:tc>
      </w:tr>
      <w:tr w:rsidR="00971A2D" w:rsidRPr="00971A2D" w:rsidTr="00971A2D">
        <w:trPr>
          <w:trHeight w:val="180"/>
        </w:trPr>
        <w:tc>
          <w:tcPr>
            <w:tcW w:w="270" w:type="dxa"/>
            <w:tcBorders>
              <w:top w:val="nil"/>
              <w:left w:val="single" w:sz="4" w:space="0" w:color="auto"/>
              <w:bottom w:val="single" w:sz="4" w:space="0" w:color="auto"/>
              <w:right w:val="single" w:sz="4" w:space="0" w:color="auto"/>
            </w:tcBorders>
            <w:shd w:val="clear" w:color="000000" w:fill="FDE9D9"/>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w:t>
            </w:r>
          </w:p>
        </w:tc>
        <w:tc>
          <w:tcPr>
            <w:tcW w:w="1416" w:type="dxa"/>
            <w:tcBorders>
              <w:top w:val="nil"/>
              <w:left w:val="nil"/>
              <w:bottom w:val="single" w:sz="4" w:space="0" w:color="auto"/>
              <w:right w:val="single" w:sz="4" w:space="0" w:color="auto"/>
            </w:tcBorders>
            <w:shd w:val="clear" w:color="000000" w:fill="FDE9D9"/>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w:t>
            </w:r>
          </w:p>
        </w:tc>
        <w:tc>
          <w:tcPr>
            <w:tcW w:w="1530" w:type="dxa"/>
            <w:tcBorders>
              <w:top w:val="nil"/>
              <w:left w:val="nil"/>
              <w:bottom w:val="single" w:sz="4" w:space="0" w:color="auto"/>
              <w:right w:val="nil"/>
            </w:tcBorders>
            <w:shd w:val="clear" w:color="000000" w:fill="FDE9D9"/>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3</w:t>
            </w:r>
          </w:p>
        </w:tc>
        <w:tc>
          <w:tcPr>
            <w:tcW w:w="3098" w:type="dxa"/>
            <w:gridSpan w:val="3"/>
            <w:tcBorders>
              <w:top w:val="single" w:sz="4" w:space="0" w:color="auto"/>
              <w:left w:val="nil"/>
              <w:bottom w:val="single" w:sz="4" w:space="0" w:color="auto"/>
              <w:right w:val="single" w:sz="4" w:space="0" w:color="000000"/>
            </w:tcBorders>
            <w:shd w:val="clear" w:color="000000" w:fill="FDE9D9"/>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6</w:t>
            </w:r>
          </w:p>
        </w:tc>
        <w:tc>
          <w:tcPr>
            <w:tcW w:w="1710" w:type="dxa"/>
            <w:gridSpan w:val="2"/>
            <w:tcBorders>
              <w:top w:val="nil"/>
              <w:left w:val="nil"/>
              <w:bottom w:val="single" w:sz="4" w:space="0" w:color="auto"/>
              <w:right w:val="single" w:sz="4" w:space="0" w:color="auto"/>
            </w:tcBorders>
            <w:shd w:val="clear" w:color="000000" w:fill="FDE9D9"/>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7</w:t>
            </w:r>
          </w:p>
        </w:tc>
        <w:tc>
          <w:tcPr>
            <w:tcW w:w="952" w:type="dxa"/>
            <w:tcBorders>
              <w:top w:val="nil"/>
              <w:left w:val="nil"/>
              <w:bottom w:val="single" w:sz="4" w:space="0" w:color="auto"/>
              <w:right w:val="single" w:sz="4" w:space="0" w:color="auto"/>
            </w:tcBorders>
            <w:shd w:val="clear" w:color="000000" w:fill="FDE9D9"/>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8</w:t>
            </w:r>
          </w:p>
        </w:tc>
        <w:tc>
          <w:tcPr>
            <w:tcW w:w="540" w:type="dxa"/>
            <w:tcBorders>
              <w:top w:val="nil"/>
              <w:left w:val="nil"/>
              <w:bottom w:val="single" w:sz="4" w:space="0" w:color="auto"/>
              <w:right w:val="single" w:sz="4" w:space="0" w:color="auto"/>
            </w:tcBorders>
            <w:shd w:val="clear" w:color="000000" w:fill="FDE9D9"/>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9</w:t>
            </w:r>
          </w:p>
        </w:tc>
        <w:tc>
          <w:tcPr>
            <w:tcW w:w="630" w:type="dxa"/>
            <w:tcBorders>
              <w:top w:val="nil"/>
              <w:left w:val="nil"/>
              <w:bottom w:val="single" w:sz="4" w:space="0" w:color="auto"/>
              <w:right w:val="single" w:sz="4" w:space="0" w:color="auto"/>
            </w:tcBorders>
            <w:shd w:val="clear" w:color="000000" w:fill="FDE9D9"/>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w:t>
            </w:r>
          </w:p>
        </w:tc>
        <w:tc>
          <w:tcPr>
            <w:tcW w:w="540" w:type="dxa"/>
            <w:tcBorders>
              <w:top w:val="nil"/>
              <w:left w:val="nil"/>
              <w:bottom w:val="single" w:sz="4" w:space="0" w:color="auto"/>
              <w:right w:val="single" w:sz="4" w:space="0" w:color="auto"/>
            </w:tcBorders>
            <w:shd w:val="clear" w:color="000000" w:fill="FDE9D9"/>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11</w:t>
            </w:r>
          </w:p>
        </w:tc>
        <w:tc>
          <w:tcPr>
            <w:tcW w:w="630" w:type="dxa"/>
            <w:tcBorders>
              <w:top w:val="nil"/>
              <w:left w:val="nil"/>
              <w:bottom w:val="single" w:sz="4" w:space="0" w:color="auto"/>
              <w:right w:val="single" w:sz="4" w:space="0" w:color="auto"/>
            </w:tcBorders>
            <w:shd w:val="clear" w:color="000000" w:fill="FDE9D9"/>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12</w:t>
            </w:r>
          </w:p>
        </w:tc>
        <w:tc>
          <w:tcPr>
            <w:tcW w:w="540" w:type="dxa"/>
            <w:tcBorders>
              <w:top w:val="nil"/>
              <w:left w:val="nil"/>
              <w:bottom w:val="single" w:sz="4" w:space="0" w:color="auto"/>
              <w:right w:val="single" w:sz="4" w:space="0" w:color="auto"/>
            </w:tcBorders>
            <w:shd w:val="clear" w:color="000000" w:fill="FDE9D9"/>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13</w:t>
            </w:r>
          </w:p>
        </w:tc>
        <w:tc>
          <w:tcPr>
            <w:tcW w:w="630" w:type="dxa"/>
            <w:tcBorders>
              <w:top w:val="nil"/>
              <w:left w:val="nil"/>
              <w:bottom w:val="single" w:sz="4" w:space="0" w:color="auto"/>
              <w:right w:val="single" w:sz="4" w:space="0" w:color="auto"/>
            </w:tcBorders>
            <w:shd w:val="clear" w:color="000000" w:fill="FDE9D9"/>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14</w:t>
            </w:r>
          </w:p>
        </w:tc>
        <w:tc>
          <w:tcPr>
            <w:tcW w:w="540" w:type="dxa"/>
            <w:tcBorders>
              <w:top w:val="nil"/>
              <w:left w:val="nil"/>
              <w:bottom w:val="single" w:sz="4" w:space="0" w:color="auto"/>
              <w:right w:val="single" w:sz="4" w:space="0" w:color="auto"/>
            </w:tcBorders>
            <w:shd w:val="clear" w:color="000000" w:fill="FDE9D9"/>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15</w:t>
            </w:r>
          </w:p>
        </w:tc>
        <w:tc>
          <w:tcPr>
            <w:tcW w:w="630" w:type="dxa"/>
            <w:tcBorders>
              <w:top w:val="nil"/>
              <w:left w:val="nil"/>
              <w:bottom w:val="single" w:sz="4" w:space="0" w:color="auto"/>
              <w:right w:val="single" w:sz="4" w:space="0" w:color="auto"/>
            </w:tcBorders>
            <w:shd w:val="clear" w:color="000000" w:fill="FDE9D9"/>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16</w:t>
            </w:r>
          </w:p>
        </w:tc>
        <w:tc>
          <w:tcPr>
            <w:tcW w:w="540" w:type="dxa"/>
            <w:tcBorders>
              <w:top w:val="nil"/>
              <w:left w:val="nil"/>
              <w:bottom w:val="single" w:sz="4" w:space="0" w:color="auto"/>
              <w:right w:val="single" w:sz="4" w:space="0" w:color="auto"/>
            </w:tcBorders>
            <w:shd w:val="clear" w:color="000000" w:fill="FDE9D9"/>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17</w:t>
            </w:r>
          </w:p>
        </w:tc>
        <w:tc>
          <w:tcPr>
            <w:tcW w:w="630" w:type="dxa"/>
            <w:tcBorders>
              <w:top w:val="nil"/>
              <w:left w:val="nil"/>
              <w:bottom w:val="single" w:sz="4" w:space="0" w:color="auto"/>
              <w:right w:val="single" w:sz="4" w:space="0" w:color="auto"/>
            </w:tcBorders>
            <w:shd w:val="clear" w:color="000000" w:fill="FDE9D9"/>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18</w:t>
            </w:r>
          </w:p>
        </w:tc>
        <w:tc>
          <w:tcPr>
            <w:tcW w:w="540" w:type="dxa"/>
            <w:gridSpan w:val="2"/>
            <w:tcBorders>
              <w:top w:val="nil"/>
              <w:left w:val="nil"/>
              <w:bottom w:val="single" w:sz="4" w:space="0" w:color="auto"/>
              <w:right w:val="single" w:sz="4" w:space="0" w:color="auto"/>
            </w:tcBorders>
            <w:shd w:val="clear" w:color="000000" w:fill="FDE9D9"/>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19</w:t>
            </w:r>
          </w:p>
        </w:tc>
        <w:tc>
          <w:tcPr>
            <w:tcW w:w="630" w:type="dxa"/>
            <w:gridSpan w:val="2"/>
            <w:tcBorders>
              <w:top w:val="nil"/>
              <w:left w:val="nil"/>
              <w:bottom w:val="single" w:sz="4" w:space="0" w:color="auto"/>
              <w:right w:val="single" w:sz="4" w:space="0" w:color="auto"/>
            </w:tcBorders>
            <w:shd w:val="clear" w:color="000000" w:fill="FDE9D9"/>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20</w:t>
            </w:r>
          </w:p>
        </w:tc>
        <w:tc>
          <w:tcPr>
            <w:tcW w:w="900" w:type="dxa"/>
            <w:tcBorders>
              <w:top w:val="nil"/>
              <w:left w:val="nil"/>
              <w:bottom w:val="single" w:sz="4" w:space="0" w:color="auto"/>
              <w:right w:val="single" w:sz="4" w:space="0" w:color="auto"/>
            </w:tcBorders>
            <w:shd w:val="clear" w:color="000000" w:fill="FDE9D9"/>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21</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22</w:t>
            </w:r>
          </w:p>
        </w:tc>
      </w:tr>
      <w:tr w:rsidR="00971A2D" w:rsidRPr="00971A2D" w:rsidTr="00971A2D">
        <w:trPr>
          <w:trHeight w:val="225"/>
        </w:trPr>
        <w:tc>
          <w:tcPr>
            <w:tcW w:w="270" w:type="dxa"/>
            <w:tcBorders>
              <w:top w:val="nil"/>
              <w:left w:val="nil"/>
              <w:bottom w:val="nil"/>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416" w:type="dxa"/>
            <w:tcBorders>
              <w:top w:val="nil"/>
              <w:left w:val="nil"/>
              <w:bottom w:val="nil"/>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tcBorders>
              <w:top w:val="nil"/>
              <w:left w:val="nil"/>
              <w:bottom w:val="nil"/>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nil"/>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p>
        </w:tc>
        <w:tc>
          <w:tcPr>
            <w:tcW w:w="255" w:type="dxa"/>
            <w:tcBorders>
              <w:top w:val="nil"/>
              <w:left w:val="nil"/>
              <w:bottom w:val="nil"/>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p>
        </w:tc>
        <w:tc>
          <w:tcPr>
            <w:tcW w:w="2588" w:type="dxa"/>
            <w:tcBorders>
              <w:top w:val="nil"/>
              <w:left w:val="nil"/>
              <w:bottom w:val="nil"/>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p>
        </w:tc>
        <w:tc>
          <w:tcPr>
            <w:tcW w:w="1710" w:type="dxa"/>
            <w:gridSpan w:val="2"/>
            <w:tcBorders>
              <w:top w:val="nil"/>
              <w:left w:val="nil"/>
              <w:bottom w:val="nil"/>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p>
        </w:tc>
        <w:tc>
          <w:tcPr>
            <w:tcW w:w="952" w:type="dxa"/>
            <w:tcBorders>
              <w:top w:val="nil"/>
              <w:left w:val="nil"/>
              <w:bottom w:val="nil"/>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p>
        </w:tc>
        <w:tc>
          <w:tcPr>
            <w:tcW w:w="540" w:type="dxa"/>
            <w:tcBorders>
              <w:top w:val="nil"/>
              <w:left w:val="nil"/>
              <w:bottom w:val="nil"/>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p>
        </w:tc>
        <w:tc>
          <w:tcPr>
            <w:tcW w:w="630" w:type="dxa"/>
            <w:tcBorders>
              <w:top w:val="nil"/>
              <w:left w:val="nil"/>
              <w:bottom w:val="nil"/>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p>
        </w:tc>
        <w:tc>
          <w:tcPr>
            <w:tcW w:w="540" w:type="dxa"/>
            <w:tcBorders>
              <w:top w:val="nil"/>
              <w:left w:val="nil"/>
              <w:bottom w:val="nil"/>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p>
        </w:tc>
        <w:tc>
          <w:tcPr>
            <w:tcW w:w="630" w:type="dxa"/>
            <w:tcBorders>
              <w:top w:val="nil"/>
              <w:left w:val="nil"/>
              <w:bottom w:val="nil"/>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p>
        </w:tc>
        <w:tc>
          <w:tcPr>
            <w:tcW w:w="540" w:type="dxa"/>
            <w:tcBorders>
              <w:top w:val="nil"/>
              <w:left w:val="nil"/>
              <w:bottom w:val="nil"/>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p>
        </w:tc>
        <w:tc>
          <w:tcPr>
            <w:tcW w:w="630" w:type="dxa"/>
            <w:tcBorders>
              <w:top w:val="nil"/>
              <w:left w:val="nil"/>
              <w:bottom w:val="nil"/>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p>
        </w:tc>
        <w:tc>
          <w:tcPr>
            <w:tcW w:w="540" w:type="dxa"/>
            <w:tcBorders>
              <w:top w:val="nil"/>
              <w:left w:val="nil"/>
              <w:bottom w:val="nil"/>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630" w:type="dxa"/>
            <w:tcBorders>
              <w:top w:val="nil"/>
              <w:left w:val="nil"/>
              <w:bottom w:val="nil"/>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p>
        </w:tc>
        <w:tc>
          <w:tcPr>
            <w:tcW w:w="540" w:type="dxa"/>
            <w:tcBorders>
              <w:top w:val="nil"/>
              <w:left w:val="nil"/>
              <w:bottom w:val="nil"/>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630" w:type="dxa"/>
            <w:tcBorders>
              <w:top w:val="nil"/>
              <w:left w:val="nil"/>
              <w:bottom w:val="nil"/>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p>
        </w:tc>
        <w:tc>
          <w:tcPr>
            <w:tcW w:w="540" w:type="dxa"/>
            <w:gridSpan w:val="2"/>
            <w:tcBorders>
              <w:top w:val="nil"/>
              <w:left w:val="nil"/>
              <w:bottom w:val="nil"/>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630" w:type="dxa"/>
            <w:gridSpan w:val="2"/>
            <w:tcBorders>
              <w:top w:val="nil"/>
              <w:left w:val="nil"/>
              <w:bottom w:val="nil"/>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900" w:type="dxa"/>
            <w:tcBorders>
              <w:top w:val="nil"/>
              <w:left w:val="nil"/>
              <w:bottom w:val="nil"/>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944" w:type="dxa"/>
            <w:tcBorders>
              <w:top w:val="nil"/>
              <w:left w:val="nil"/>
              <w:bottom w:val="nil"/>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p>
        </w:tc>
      </w:tr>
      <w:tr w:rsidR="00971A2D" w:rsidRPr="00971A2D" w:rsidTr="00971A2D">
        <w:trPr>
          <w:trHeight w:val="225"/>
        </w:trPr>
        <w:tc>
          <w:tcPr>
            <w:tcW w:w="270" w:type="dxa"/>
            <w:tcBorders>
              <w:top w:val="nil"/>
              <w:left w:val="nil"/>
              <w:bottom w:val="nil"/>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416" w:type="dxa"/>
            <w:tcBorders>
              <w:top w:val="nil"/>
              <w:left w:val="nil"/>
              <w:bottom w:val="nil"/>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tcBorders>
              <w:top w:val="nil"/>
              <w:left w:val="nil"/>
              <w:bottom w:val="nil"/>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nil"/>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p>
        </w:tc>
        <w:tc>
          <w:tcPr>
            <w:tcW w:w="255" w:type="dxa"/>
            <w:tcBorders>
              <w:top w:val="nil"/>
              <w:left w:val="nil"/>
              <w:bottom w:val="nil"/>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p>
        </w:tc>
        <w:tc>
          <w:tcPr>
            <w:tcW w:w="2588" w:type="dxa"/>
            <w:tcBorders>
              <w:top w:val="nil"/>
              <w:left w:val="nil"/>
              <w:bottom w:val="nil"/>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p>
        </w:tc>
        <w:tc>
          <w:tcPr>
            <w:tcW w:w="1710" w:type="dxa"/>
            <w:gridSpan w:val="2"/>
            <w:tcBorders>
              <w:top w:val="nil"/>
              <w:left w:val="nil"/>
              <w:bottom w:val="nil"/>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p>
        </w:tc>
        <w:tc>
          <w:tcPr>
            <w:tcW w:w="952" w:type="dxa"/>
            <w:tcBorders>
              <w:top w:val="nil"/>
              <w:left w:val="nil"/>
              <w:bottom w:val="nil"/>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p>
        </w:tc>
        <w:tc>
          <w:tcPr>
            <w:tcW w:w="540" w:type="dxa"/>
            <w:tcBorders>
              <w:top w:val="nil"/>
              <w:left w:val="nil"/>
              <w:bottom w:val="nil"/>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p>
        </w:tc>
        <w:tc>
          <w:tcPr>
            <w:tcW w:w="630" w:type="dxa"/>
            <w:tcBorders>
              <w:top w:val="nil"/>
              <w:left w:val="nil"/>
              <w:bottom w:val="nil"/>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p>
        </w:tc>
        <w:tc>
          <w:tcPr>
            <w:tcW w:w="540" w:type="dxa"/>
            <w:tcBorders>
              <w:top w:val="nil"/>
              <w:left w:val="nil"/>
              <w:bottom w:val="nil"/>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p>
        </w:tc>
        <w:tc>
          <w:tcPr>
            <w:tcW w:w="630" w:type="dxa"/>
            <w:tcBorders>
              <w:top w:val="nil"/>
              <w:left w:val="nil"/>
              <w:bottom w:val="nil"/>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p>
        </w:tc>
        <w:tc>
          <w:tcPr>
            <w:tcW w:w="540" w:type="dxa"/>
            <w:tcBorders>
              <w:top w:val="nil"/>
              <w:left w:val="nil"/>
              <w:bottom w:val="nil"/>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p>
        </w:tc>
        <w:tc>
          <w:tcPr>
            <w:tcW w:w="630" w:type="dxa"/>
            <w:tcBorders>
              <w:top w:val="nil"/>
              <w:left w:val="nil"/>
              <w:bottom w:val="nil"/>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p>
        </w:tc>
        <w:tc>
          <w:tcPr>
            <w:tcW w:w="540" w:type="dxa"/>
            <w:tcBorders>
              <w:top w:val="nil"/>
              <w:left w:val="nil"/>
              <w:bottom w:val="nil"/>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630" w:type="dxa"/>
            <w:tcBorders>
              <w:top w:val="nil"/>
              <w:left w:val="nil"/>
              <w:bottom w:val="nil"/>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p>
        </w:tc>
        <w:tc>
          <w:tcPr>
            <w:tcW w:w="540" w:type="dxa"/>
            <w:tcBorders>
              <w:top w:val="nil"/>
              <w:left w:val="nil"/>
              <w:bottom w:val="nil"/>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630" w:type="dxa"/>
            <w:tcBorders>
              <w:top w:val="nil"/>
              <w:left w:val="nil"/>
              <w:bottom w:val="nil"/>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p>
        </w:tc>
        <w:tc>
          <w:tcPr>
            <w:tcW w:w="540" w:type="dxa"/>
            <w:gridSpan w:val="2"/>
            <w:tcBorders>
              <w:top w:val="nil"/>
              <w:left w:val="nil"/>
              <w:bottom w:val="nil"/>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630" w:type="dxa"/>
            <w:gridSpan w:val="2"/>
            <w:tcBorders>
              <w:top w:val="nil"/>
              <w:left w:val="nil"/>
              <w:bottom w:val="nil"/>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900" w:type="dxa"/>
            <w:tcBorders>
              <w:top w:val="nil"/>
              <w:left w:val="nil"/>
              <w:bottom w:val="nil"/>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944" w:type="dxa"/>
            <w:tcBorders>
              <w:top w:val="nil"/>
              <w:left w:val="nil"/>
              <w:bottom w:val="nil"/>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p>
        </w:tc>
      </w:tr>
      <w:tr w:rsidR="00971A2D" w:rsidRPr="00971A2D" w:rsidTr="00971A2D">
        <w:trPr>
          <w:trHeight w:val="405"/>
        </w:trPr>
        <w:tc>
          <w:tcPr>
            <w:tcW w:w="270" w:type="dxa"/>
            <w:tcBorders>
              <w:top w:val="single" w:sz="4" w:space="0" w:color="auto"/>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val="restart"/>
            <w:tcBorders>
              <w:top w:val="single" w:sz="4" w:space="0" w:color="auto"/>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Peningkatan kapasitas dan kualitas pelayanan masyarakat (T-1)</w:t>
            </w:r>
          </w:p>
        </w:tc>
        <w:tc>
          <w:tcPr>
            <w:tcW w:w="1530" w:type="dxa"/>
            <w:vMerge w:val="restart"/>
            <w:tcBorders>
              <w:top w:val="single" w:sz="4" w:space="0" w:color="auto"/>
              <w:left w:val="nil"/>
              <w:bottom w:val="nil"/>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Meningkatnya kualitas tatalaksana dan kapasitas organisasi pemerintahan (S-2)</w:t>
            </w:r>
          </w:p>
        </w:tc>
        <w:tc>
          <w:tcPr>
            <w:tcW w:w="3098" w:type="dxa"/>
            <w:gridSpan w:val="3"/>
            <w:tcBorders>
              <w:top w:val="single" w:sz="4" w:space="0" w:color="auto"/>
              <w:left w:val="nil"/>
              <w:bottom w:val="single" w:sz="4" w:space="0" w:color="auto"/>
              <w:right w:val="nil"/>
            </w:tcBorders>
            <w:shd w:val="clear" w:color="auto" w:fill="auto"/>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PROGRAM PENUNJANG URUSAN PEMERINTAHAN DAERAH KABUPATEN/KOTA</w:t>
            </w:r>
          </w:p>
        </w:tc>
        <w:tc>
          <w:tcPr>
            <w:tcW w:w="1710" w:type="dxa"/>
            <w:gridSpan w:val="2"/>
            <w:tcBorders>
              <w:top w:val="single" w:sz="4" w:space="0" w:color="auto"/>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single" w:sz="4" w:space="0" w:color="auto"/>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single" w:sz="4" w:space="0" w:color="auto"/>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single" w:sz="4" w:space="0" w:color="auto"/>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single" w:sz="4" w:space="0" w:color="auto"/>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single" w:sz="4" w:space="0" w:color="auto"/>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single" w:sz="4" w:space="0" w:color="auto"/>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single" w:sz="4" w:space="0" w:color="auto"/>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single" w:sz="4" w:space="0" w:color="auto"/>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single" w:sz="4" w:space="0" w:color="auto"/>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single" w:sz="4" w:space="0" w:color="auto"/>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single" w:sz="4" w:space="0" w:color="auto"/>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single" w:sz="4" w:space="0" w:color="auto"/>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single" w:sz="4" w:space="0" w:color="auto"/>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single" w:sz="4" w:space="0" w:color="auto"/>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single" w:sz="4" w:space="0" w:color="auto"/>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34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Perencanaan, Penganggaran, dan Evaluasi Kinerja Perangkat Daerah</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Tersedianya dokumen kinerja</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Penyusunan Dokumen Perencanaan Perangkat Daerah</w:t>
            </w:r>
          </w:p>
        </w:tc>
        <w:tc>
          <w:tcPr>
            <w:tcW w:w="171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Tersusunnya dokumen perecanaan</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4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11.623</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gridSpan w:val="2"/>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Kab. Kep. Slyr</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Koordinasi dan Penyusunan Dokumen RKA-SKPD</w:t>
            </w:r>
          </w:p>
        </w:tc>
        <w:tc>
          <w:tcPr>
            <w:tcW w:w="171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Tersusunnya dokumen RKA</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2.75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2.75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2.75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2.75</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2.75</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Kab. Kep. Slyr</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Koordinasi dan Penyusunan Dokumen Perubahan RKA-SKPD</w:t>
            </w:r>
          </w:p>
        </w:tc>
        <w:tc>
          <w:tcPr>
            <w:tcW w:w="171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Tersusunnya dokumen Perubahan RKA</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2.75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2.75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2.75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2.75</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2.75</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Kab. Kep. Slyr</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Koordinasi dan Penyusunan DPA-SKPD</w:t>
            </w:r>
          </w:p>
        </w:tc>
        <w:tc>
          <w:tcPr>
            <w:tcW w:w="171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Tersusunnya dokumen DPA</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6.875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6.875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6.875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6.875</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6.875</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Kab. Kep. Slyr</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Koordinasi dan Penyusunan Perubahan DPA- SKPD</w:t>
            </w:r>
          </w:p>
        </w:tc>
        <w:tc>
          <w:tcPr>
            <w:tcW w:w="171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Tersusunnya dokumen Perubahan DPA</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6.875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6.875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6.875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6.875</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6.875</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Kab. Kep. Slyr</w:t>
            </w:r>
          </w:p>
        </w:tc>
      </w:tr>
      <w:tr w:rsidR="00971A2D" w:rsidRPr="00971A2D" w:rsidTr="00971A2D">
        <w:trPr>
          <w:trHeight w:val="43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Koordinasi dan Penyusunan Laporan Capaian Kinerja dan Ikhtisar Realisasi Kinerja SKPD</w:t>
            </w:r>
          </w:p>
        </w:tc>
        <w:tc>
          <w:tcPr>
            <w:tcW w:w="1710" w:type="dxa"/>
            <w:gridSpan w:val="2"/>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Tersusunnya dokumen LAKIP, LPPD, LKPJ</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3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4.52</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3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7.25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3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7.25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3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7.25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3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7.25</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3 dok</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7.25</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Kab. Kep. Slyr</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Evaluasi Kinerja Perangkat Daerah</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Administrasi Keuangan Perangkat Daerah</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Penyediaan Gaji dan Tunjangan ASN</w:t>
            </w:r>
          </w:p>
        </w:tc>
        <w:tc>
          <w:tcPr>
            <w:tcW w:w="171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Tersedianya gaji dan Tunjangan ASN</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1052</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1150</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1250</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1300</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1350</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1350</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Penyediaan Administrasi Pelaksanaan Tugas ASN</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39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Pelaksanaan Penatausahaan dan Pengujian/Verifikasi Keuangan SKPD</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Koordinasi dan Pelaksanaan Akuntansi SKPD</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34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Koordinasi dan Penyusunan Laporan Keuangan Akhir Tahun SKPD</w:t>
            </w:r>
          </w:p>
        </w:tc>
        <w:tc>
          <w:tcPr>
            <w:tcW w:w="171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Tersusunnya laporan realisasi anggaran</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7.22</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6.625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6.625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6.625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6.625</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6.625</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Kab. Kep. Slyr</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Pengelolaan dan Penyiapan Bahan Tanggapan Pemeriksaan</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43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Koordinasi dan Penyusunan Laporan Keuangan Bulanan/Triwulanan/Semesteran SKPD</w:t>
            </w:r>
          </w:p>
        </w:tc>
        <w:tc>
          <w:tcPr>
            <w:tcW w:w="1710" w:type="dxa"/>
            <w:gridSpan w:val="2"/>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Tersusunnya laporan realisasi fisik keuangan</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8.84</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13.25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13.25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13.25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13.25</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 dok</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13.25</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Kab. Kep. Slyr</w:t>
            </w:r>
          </w:p>
        </w:tc>
      </w:tr>
      <w:tr w:rsidR="00971A2D" w:rsidRPr="00971A2D" w:rsidTr="00971A2D">
        <w:trPr>
          <w:trHeight w:val="34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Penyusunan Pelaporan dan Analisis Prognosis Realisasi Anggaran</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lastRenderedPageBreak/>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Administrasi Barang Milik Daerah pada Perangkat Daerah</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36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Penyusunan Perencanaan Kebutuhan Barang Milik Daerah SKPD</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Pengamanan Barang Milik Daerah SKPD</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Koordinasi dan Penilaian Barang Milik Daerah SKPD</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45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Pembinaan, Pengawasan, dan Pengendalian Barang Milik Daerah pada SKPD</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33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Rekonsiliasi dan  Penyusunan  Laporan  Barang Milik Daerah pada SKPD</w:t>
            </w:r>
          </w:p>
        </w:tc>
        <w:tc>
          <w:tcPr>
            <w:tcW w:w="171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Tersusunnya laporan aset BMD</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13.25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13.25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13.25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13.25</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13.25</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Kab. Kep. Slyr</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Penatausahaan Barang Milik Daerah pada SKPD</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Pemanfaatan Barang Milik Daerah SKPD</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Administrasi Kepegawaian Perangkat Daerah</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Peningkatan Sarana dan Prasarana Disiplin Pegawai</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Pengadaan Pakaian Dinas Beserta Atribut Kelengkapannya</w:t>
            </w:r>
          </w:p>
        </w:tc>
        <w:tc>
          <w:tcPr>
            <w:tcW w:w="171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Tersedianya pakaian dinas lengkap</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7.5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7.5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7.5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7.5</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7.5</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Pendataan dan Pengolahan Administrasi Kepegawaian</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Koordinasi dan  Pelaksanaan  Sistem  Informasi Kepegawaian</w:t>
            </w:r>
          </w:p>
        </w:tc>
        <w:tc>
          <w:tcPr>
            <w:tcW w:w="171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Tersusunnya informasi kepegawaian</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5</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5</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Kab. Kep. Slyr</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Monitoring, Evaluasi, dan Penilaian Kinerja Pegawai</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Pemulangan Pegawai yang Pensiun</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36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Pemulangan Pegawai yang Meninggal dalam Melaksanakan Tugas</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Pemindahan Tugas ASN</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34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Pendidikan dan Pelatihan Pegawai Berdasarkan Tugas dan Fungsi</w:t>
            </w:r>
          </w:p>
        </w:tc>
        <w:tc>
          <w:tcPr>
            <w:tcW w:w="171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Meningkatnya SDM pegawai</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30.261</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25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25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25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25</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25</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Prov. Sul Sel</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Sosialisasi Peraturan Perundang-Undangan</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36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Bimbingan Teknis Implementasi Peraturan Perundang-Undangan</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Administrasi Umum Perangkat Daerah</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40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Penyediaan Komponen Instalasi Listrik/Penerangan Bangunan Kantor</w:t>
            </w:r>
          </w:p>
        </w:tc>
        <w:tc>
          <w:tcPr>
            <w:tcW w:w="171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Tersedianya penerangan kantor</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1.716</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2</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2</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2</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2</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39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Penyediaan Peralatan dan Perlengkapan Kantor</w:t>
            </w:r>
          </w:p>
        </w:tc>
        <w:tc>
          <w:tcPr>
            <w:tcW w:w="1710" w:type="dxa"/>
            <w:gridSpan w:val="2"/>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Tersedianya peralatan dan perlengkapan kantor</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27.7855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15</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15</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Penyediaan Peralatan Rumah Tangga</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Penyediaan Bahan Logistik Kantor</w:t>
            </w:r>
          </w:p>
        </w:tc>
        <w:tc>
          <w:tcPr>
            <w:tcW w:w="171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Tersedianya bahan logistik kantor</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26.8175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22</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22</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22</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22</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22</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34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Penyediaan Barang Cetakan dan Penggandaan</w:t>
            </w:r>
          </w:p>
        </w:tc>
        <w:tc>
          <w:tcPr>
            <w:tcW w:w="1710" w:type="dxa"/>
            <w:gridSpan w:val="2"/>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Tersedianya barang cetakan dan penggandaan</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5.7303</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5</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5</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37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Penyediaan Bahan Bacaan dan Peraturan Perundang-undangan</w:t>
            </w:r>
          </w:p>
        </w:tc>
        <w:tc>
          <w:tcPr>
            <w:tcW w:w="1710" w:type="dxa"/>
            <w:gridSpan w:val="2"/>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Tersedianya Bahan Bacaan dan Peraturan Perundang-undangan</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3.4877</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3.6</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3.6</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3.6</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3.6</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3.6</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lastRenderedPageBreak/>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Penyediaan Bahan/Material</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Fasilitasi Kunjungan Tamu</w:t>
            </w:r>
          </w:p>
        </w:tc>
        <w:tc>
          <w:tcPr>
            <w:tcW w:w="171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Terfasilitasinya kunjungan tamu</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25.5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20</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20</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20</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20</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20</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34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Penyelenggaraan Rapat Koordinasi dan Konsultasi SKPD</w:t>
            </w:r>
          </w:p>
        </w:tc>
        <w:tc>
          <w:tcPr>
            <w:tcW w:w="1710" w:type="dxa"/>
            <w:gridSpan w:val="2"/>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Terselenggaranya rapat koordinasi dan konsultasi</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153.01</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169.5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174</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174</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182.75</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182.75</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Prov. Sul Sel</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Penatausahaan Arsip Dinamis pada SKPD</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43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Dukungan Pelaksanaan Sistem Pemerintahan Berbasis Elektronik pada SKPD</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37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Pengadaan Barang Milik Daerah Penunjang Urusan Pemerintah Daerah</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36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Pengadaan Kendaraan Perorangan Dinas atau Kendaraan Dinas Jabatan</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Pengadaan Kendaraan Dinas Operasional atau Lapangan</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Pengadaan Mebel</w:t>
            </w:r>
          </w:p>
        </w:tc>
        <w:tc>
          <w:tcPr>
            <w:tcW w:w="171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Tersedinya kelengkapan kantor</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12</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12</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12</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Pengadaan Peralatan dan Mesin Lainnya</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Pengadaan Aset Tetap Lainnya</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Pengadaan Gedung Kantor atau Bangunan Lainnya</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46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Pengadaan Sarana dan Prasarana Gedung Kantor atau Bangunan Lainnya</w:t>
            </w:r>
          </w:p>
        </w:tc>
        <w:tc>
          <w:tcPr>
            <w:tcW w:w="1710" w:type="dxa"/>
            <w:gridSpan w:val="2"/>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Tersedianya sarana dan prasarana gedung kantor</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100</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0</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0</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43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Pengadaan Sarana dan Prasarana Pendukung Gedung Kantor atau Bangunan Lainnya</w:t>
            </w:r>
          </w:p>
        </w:tc>
        <w:tc>
          <w:tcPr>
            <w:tcW w:w="1710" w:type="dxa"/>
            <w:gridSpan w:val="2"/>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Tersedianya sarana dan prasarana pendukung gedung kantor</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15</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15</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Penyediaan Jasa Penunjang Urusan Pemerintahan Daerah</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Penyediaan Jasa Surat Menyurat</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Penyediaan Jasa Komunikasi, Sumber Daya Air dan Listrik</w:t>
            </w:r>
          </w:p>
        </w:tc>
        <w:tc>
          <w:tcPr>
            <w:tcW w:w="171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Tersedianya komudikasi, air dan listrik</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24.6208</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25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25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25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25</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25</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39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Penyediaan Jasa Peralatan dan Perlengkapan Kantor</w:t>
            </w:r>
          </w:p>
        </w:tc>
        <w:tc>
          <w:tcPr>
            <w:tcW w:w="1710" w:type="dxa"/>
            <w:gridSpan w:val="2"/>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Tersedinya peralatan dan kelengkapan kantor</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13.5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15</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15</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39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Penyediaan Jasa Pelayanan Umum Kantor</w:t>
            </w:r>
          </w:p>
        </w:tc>
        <w:tc>
          <w:tcPr>
            <w:tcW w:w="1710" w:type="dxa"/>
            <w:gridSpan w:val="2"/>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Tersedinya jasa penlayanan umum kantor</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165.8352</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175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175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175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175</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175</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40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Pemeliharaan Barang Milik Daerah Penunjang Urusan Pemerintahan Daerah</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Pemeliharaan Mebel</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Pemeliharaan Peralatan dan Mesin Lainnya</w:t>
            </w:r>
          </w:p>
        </w:tc>
        <w:tc>
          <w:tcPr>
            <w:tcW w:w="171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Terpeliharanya peralatan dan mesin</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43.14</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17</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18</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19</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20</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20</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Pemeliharaan Aset Tetap Lainnya</w:t>
            </w:r>
          </w:p>
        </w:tc>
        <w:tc>
          <w:tcPr>
            <w:tcW w:w="171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Terpeliharanya aset tetap</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15</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15</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Pemeliharaan Aset Tak Berwujud</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42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Pemeliharaan/Rehabilitasi Gedung Kantor dan Bangunan Lainnya</w:t>
            </w:r>
          </w:p>
        </w:tc>
        <w:tc>
          <w:tcPr>
            <w:tcW w:w="171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Perbaikan gedung kantor</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100%</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200</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48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lastRenderedPageBreak/>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Pemeliharaan/Rehabilitasi Sarana dan Prasarana Gedung Kantor atau Bangunan Lainnya</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48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Pemeliharaan/Rehabilitasi Sarana dan Prasarana Pendukung Gedung Kantor atau Bangunan Lainnya</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Pemeliharaan/Rehabilitasi Tanah</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Peningkatan Pelayanan BLUD</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single" w:sz="4" w:space="0" w:color="auto"/>
              <w:left w:val="nil"/>
              <w:bottom w:val="nil"/>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Pelayanan dan Penunjang Pelayanan BLUD</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3098" w:type="dxa"/>
            <w:gridSpan w:val="3"/>
            <w:tcBorders>
              <w:top w:val="single" w:sz="4" w:space="0" w:color="auto"/>
              <w:left w:val="nil"/>
              <w:bottom w:val="single" w:sz="4" w:space="0" w:color="auto"/>
              <w:right w:val="nil"/>
            </w:tcBorders>
            <w:shd w:val="clear" w:color="auto" w:fill="auto"/>
            <w:noWrap/>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UNSUR KEWILAYAHAN</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3098" w:type="dxa"/>
            <w:gridSpan w:val="3"/>
            <w:tcBorders>
              <w:top w:val="single" w:sz="4" w:space="0" w:color="auto"/>
              <w:left w:val="nil"/>
              <w:bottom w:val="single" w:sz="4" w:space="0" w:color="auto"/>
              <w:right w:val="nil"/>
            </w:tcBorders>
            <w:shd w:val="clear" w:color="auto" w:fill="auto"/>
            <w:noWrap/>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KECAMATAN</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40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3098" w:type="dxa"/>
            <w:gridSpan w:val="3"/>
            <w:tcBorders>
              <w:top w:val="single" w:sz="4" w:space="0" w:color="auto"/>
              <w:left w:val="nil"/>
              <w:bottom w:val="single" w:sz="4" w:space="0" w:color="auto"/>
              <w:right w:val="nil"/>
            </w:tcBorders>
            <w:shd w:val="clear" w:color="auto" w:fill="auto"/>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PROGRAM PENYELENGGARAAN PEMERINTAHAN DAN PELAYANAN PUBLIK</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39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Koordinasi Penyelenggaraan Kegiatan Pemerintahan di Tingkat Kecamatan</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42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Koordinasi/Sinergi Perencanaan dan Pelaksanaan Kegiatan Pemerintahan dengan Perangkat Daerah dan Instansi Vertikal Terkait</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39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Peningkatan Efektifitas Kegiatan Pemerintahan di Tingkat Kecamatan</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45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Penyelenggaraan Urusan Pemerintahan yang tidak Dilaksanakan oleh Unit Kerja Perangkat Daerah yang Ada di Kecamatan</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39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nil"/>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Perencanaan Kegiatan Pelayanan kepada Masyarakat di Kecamatan</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43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single" w:sz="4" w:space="0" w:color="auto"/>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Peningkatan kapasitas dan fasilitas perdesaan (T-3)</w:t>
            </w:r>
          </w:p>
        </w:tc>
        <w:tc>
          <w:tcPr>
            <w:tcW w:w="1530" w:type="dxa"/>
            <w:tcBorders>
              <w:top w:val="nil"/>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Meningkatnya pemenuhan prasarana dasar perdesaan (S-6)</w:t>
            </w: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Fasilitasi Percepatan Pencapaian Standar Pelayanan Minimal di Wilayah Kecamatan</w:t>
            </w:r>
          </w:p>
        </w:tc>
        <w:tc>
          <w:tcPr>
            <w:tcW w:w="1710" w:type="dxa"/>
            <w:gridSpan w:val="2"/>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Terfasilitasinya percepatan pencapaian standar pelayanan minimal</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6 desa</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9</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6 desa</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9</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6 desa</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9</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6 desa</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9</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6 desa</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9</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43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Peningkatan Efektifitas Pelaksanaan Pelayanan kepada Masyarakat di Wilayah Kecamatan</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37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Koordinasi Pemeliharaan Prasarana dan Sarana Pelayanan Umum</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54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Koordinasi/Sinergi dengan Perangkat Daerah dan/atau Instansi Vertikal yang terkait dalam Pemeliharaan Sarana dan Prasarana Pelayanan Umum</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42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Pelaksanaan Pemeliharaan Prasarana danFasilitas Pelayanan Umum yang Melibatkan Pihak Swasta</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40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nil"/>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Pelaksanaan Urusan Pemerintahan yang Dilimpahkan kepada Camat</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45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single" w:sz="4" w:space="0" w:color="auto"/>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Pelaksanaan Urusan Pemerintahan yang terkait dengan Pelayanan Perizinan Non Usaha</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39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lastRenderedPageBreak/>
              <w:t> </w:t>
            </w:r>
          </w:p>
        </w:tc>
        <w:tc>
          <w:tcPr>
            <w:tcW w:w="1416" w:type="dxa"/>
            <w:tcBorders>
              <w:top w:val="nil"/>
              <w:left w:val="nil"/>
              <w:bottom w:val="nil"/>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Pelaksanaan Urusan Pemerintahan yang terkait dengan Nonperizinan</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55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single" w:sz="4" w:space="0" w:color="auto"/>
              <w:left w:val="nil"/>
              <w:bottom w:val="nil"/>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Peningkatan kapasitas dan kualitas pelayanan masyarakat (T-1)</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Meningkatnya kinerja SKPD (S-1)</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Pelaksanaan Urusan Pemerintahan yang terkait dengan Kewenangan Lain yang Dilimpahkan</w:t>
            </w:r>
          </w:p>
        </w:tc>
        <w:tc>
          <w:tcPr>
            <w:tcW w:w="1710" w:type="dxa"/>
            <w:gridSpan w:val="2"/>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Terlaksananya urusan pemerintahan yang dilimpahkan</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w:t>
            </w:r>
          </w:p>
        </w:tc>
        <w:tc>
          <w:tcPr>
            <w:tcW w:w="540"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w:t>
            </w:r>
          </w:p>
        </w:tc>
        <w:tc>
          <w:tcPr>
            <w:tcW w:w="540"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w:t>
            </w:r>
          </w:p>
        </w:tc>
        <w:tc>
          <w:tcPr>
            <w:tcW w:w="540"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w:t>
            </w:r>
          </w:p>
        </w:tc>
        <w:tc>
          <w:tcPr>
            <w:tcW w:w="90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Kab. Kep. Slyr</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single" w:sz="4" w:space="0" w:color="auto"/>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4808" w:type="dxa"/>
            <w:gridSpan w:val="5"/>
            <w:tcBorders>
              <w:top w:val="single" w:sz="4" w:space="0" w:color="auto"/>
              <w:left w:val="nil"/>
              <w:bottom w:val="single" w:sz="4" w:space="0" w:color="auto"/>
              <w:right w:val="nil"/>
            </w:tcBorders>
            <w:shd w:val="clear" w:color="auto" w:fill="auto"/>
            <w:noWrap/>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PROGRAM PEMBERDAYAAN MASYARAKAT DESA DAN KELURAHAN</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nil"/>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noWrap/>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Koordinasi Kegiatan Pemberdayaan Desa</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42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val="restart"/>
            <w:tcBorders>
              <w:top w:val="single" w:sz="4" w:space="0" w:color="auto"/>
              <w:left w:val="nil"/>
              <w:bottom w:val="single" w:sz="4" w:space="0" w:color="000000"/>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Peningkatan kapasitas dan fasilitas perdesaan (T-3)</w:t>
            </w:r>
          </w:p>
        </w:tc>
        <w:tc>
          <w:tcPr>
            <w:tcW w:w="1530" w:type="dxa"/>
            <w:vMerge w:val="restart"/>
            <w:tcBorders>
              <w:top w:val="nil"/>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Meningkatnya pengelolaan sumberdaya lokal (S-5)</w:t>
            </w: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Peningkatan Partisipasi Masyarakat dalam Forum Musyawarah Perencanaan Pembangunan di Desa</w:t>
            </w:r>
          </w:p>
        </w:tc>
        <w:tc>
          <w:tcPr>
            <w:tcW w:w="171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Meningkatnya partisipasi masyarakat</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w:t>
            </w:r>
          </w:p>
        </w:tc>
        <w:tc>
          <w:tcPr>
            <w:tcW w:w="540"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w:t>
            </w:r>
          </w:p>
        </w:tc>
        <w:tc>
          <w:tcPr>
            <w:tcW w:w="540"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w:t>
            </w:r>
          </w:p>
        </w:tc>
        <w:tc>
          <w:tcPr>
            <w:tcW w:w="540"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10</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42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000000"/>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nil"/>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Sinkronisasi Program Kerja dan Kegiatan Pemberdayaan Masyarakat yang Dilakukan oleh Pemerintah dan Swasta di Wilayah Kerja Kecamatan</w:t>
            </w:r>
          </w:p>
        </w:tc>
        <w:tc>
          <w:tcPr>
            <w:tcW w:w="1710" w:type="dxa"/>
            <w:gridSpan w:val="2"/>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Tersinkronisnya kegiatan pemberdayaan masyarakat</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20</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20</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20</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20</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20</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 dok</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20</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42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single" w:sz="4" w:space="0" w:color="auto"/>
              <w:left w:val="nil"/>
              <w:bottom w:val="single" w:sz="4" w:space="0" w:color="000000"/>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nil"/>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Peningkatan Efektifitas Kegiatan Pemberdayaan Masyarakat di Wilayah Kecamatan</w:t>
            </w:r>
          </w:p>
        </w:tc>
        <w:tc>
          <w:tcPr>
            <w:tcW w:w="1710" w:type="dxa"/>
            <w:gridSpan w:val="2"/>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Meningkatnya efektifitas pemberdayaan masyarakat</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16.476</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4808" w:type="dxa"/>
            <w:gridSpan w:val="5"/>
            <w:tcBorders>
              <w:top w:val="single" w:sz="4" w:space="0" w:color="auto"/>
              <w:left w:val="nil"/>
              <w:bottom w:val="single" w:sz="4" w:space="0" w:color="auto"/>
              <w:right w:val="nil"/>
            </w:tcBorders>
            <w:shd w:val="clear" w:color="auto" w:fill="auto"/>
            <w:noWrap/>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PROGRAM KOORDINASI KETENTRAMAN DAN KETERTIBAN UMUM</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40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nil"/>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Koordinasi Upaya Penyelenggaraan Ketenteraman dan Ketertiban Umum</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55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val="restart"/>
            <w:tcBorders>
              <w:top w:val="nil"/>
              <w:left w:val="nil"/>
              <w:bottom w:val="single" w:sz="4" w:space="0" w:color="000000"/>
              <w:right w:val="nil"/>
            </w:tcBorders>
            <w:shd w:val="clear" w:color="auto" w:fill="auto"/>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Peningkatan kualitas pembinaan budaya dan agama (T-9)</w:t>
            </w:r>
          </w:p>
        </w:tc>
        <w:tc>
          <w:tcPr>
            <w:tcW w:w="1530" w:type="dxa"/>
            <w:vMerge w:val="restart"/>
            <w:tcBorders>
              <w:top w:val="nil"/>
              <w:left w:val="nil"/>
              <w:bottom w:val="single" w:sz="4" w:space="0" w:color="000000"/>
              <w:right w:val="nil"/>
            </w:tcBorders>
            <w:shd w:val="clear" w:color="auto" w:fill="auto"/>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Meningkatnya kualitas pembinaan kemasyarakatan (S-12)</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Sinergitas dengan  Kepolisian  Negara  Republik Indonesia, Tentara Nasional Indonesia dan Instansi Vertikal di Wilayah Kecamatan</w:t>
            </w:r>
          </w:p>
        </w:tc>
        <w:tc>
          <w:tcPr>
            <w:tcW w:w="171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Terciptanya sinergi yang baik</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6</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6</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6</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6</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6</w:t>
            </w:r>
          </w:p>
        </w:tc>
        <w:tc>
          <w:tcPr>
            <w:tcW w:w="90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55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nil"/>
              <w:left w:val="nil"/>
              <w:bottom w:val="single" w:sz="4" w:space="0" w:color="000000"/>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nil"/>
              <w:left w:val="nil"/>
              <w:bottom w:val="single" w:sz="4" w:space="0" w:color="000000"/>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Harmonisasi Hubungan Dengan Tokoh Agama dan Tokoh Masyarakat</w:t>
            </w:r>
          </w:p>
        </w:tc>
        <w:tc>
          <w:tcPr>
            <w:tcW w:w="1710" w:type="dxa"/>
            <w:gridSpan w:val="2"/>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Terciptanya hubungan harmonis dalam masyarakat</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6</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6</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6</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6</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6</w:t>
            </w:r>
          </w:p>
        </w:tc>
        <w:tc>
          <w:tcPr>
            <w:tcW w:w="90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A6A6A6"/>
                <w:sz w:val="12"/>
                <w:szCs w:val="12"/>
              </w:rPr>
            </w:pPr>
            <w:r w:rsidRPr="00971A2D">
              <w:rPr>
                <w:rFonts w:ascii="Arial" w:eastAsia="Times New Roman" w:hAnsi="Arial" w:cs="Arial"/>
                <w:color w:val="A6A6A6"/>
                <w:sz w:val="12"/>
                <w:szCs w:val="12"/>
              </w:rPr>
              <w:t> </w:t>
            </w:r>
          </w:p>
        </w:tc>
        <w:tc>
          <w:tcPr>
            <w:tcW w:w="1416"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A6A6A6"/>
                <w:sz w:val="12"/>
                <w:szCs w:val="12"/>
              </w:rPr>
            </w:pPr>
            <w:r w:rsidRPr="00971A2D">
              <w:rPr>
                <w:rFonts w:ascii="Arial" w:eastAsia="Times New Roman" w:hAnsi="Arial" w:cs="Arial"/>
                <w:color w:val="A6A6A6"/>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A6A6A6"/>
                <w:sz w:val="12"/>
                <w:szCs w:val="12"/>
              </w:rPr>
            </w:pPr>
            <w:r w:rsidRPr="00971A2D">
              <w:rPr>
                <w:rFonts w:ascii="Arial" w:eastAsia="Times New Roman" w:hAnsi="Arial" w:cs="Arial"/>
                <w:color w:val="A6A6A6"/>
                <w:sz w:val="12"/>
                <w:szCs w:val="12"/>
              </w:rPr>
              <w:t> </w:t>
            </w:r>
          </w:p>
        </w:tc>
        <w:tc>
          <w:tcPr>
            <w:tcW w:w="255" w:type="dxa"/>
            <w:tcBorders>
              <w:top w:val="nil"/>
              <w:left w:val="nil"/>
              <w:bottom w:val="single" w:sz="4" w:space="0" w:color="auto"/>
              <w:right w:val="nil"/>
            </w:tcBorders>
            <w:shd w:val="clear" w:color="auto" w:fill="auto"/>
            <w:noWrap/>
            <w:hideMark/>
          </w:tcPr>
          <w:p w:rsidR="00971A2D" w:rsidRPr="00971A2D" w:rsidRDefault="00971A2D" w:rsidP="00971A2D">
            <w:pPr>
              <w:spacing w:after="0" w:line="240" w:lineRule="auto"/>
              <w:rPr>
                <w:rFonts w:ascii="Arial" w:eastAsia="Times New Roman" w:hAnsi="Arial" w:cs="Arial"/>
                <w:color w:val="A6A6A6"/>
                <w:sz w:val="12"/>
                <w:szCs w:val="12"/>
              </w:rPr>
            </w:pPr>
            <w:r w:rsidRPr="00971A2D">
              <w:rPr>
                <w:rFonts w:ascii="Arial" w:eastAsia="Times New Roman" w:hAnsi="Arial" w:cs="Arial"/>
                <w:color w:val="A6A6A6"/>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A6A6A6"/>
                <w:sz w:val="12"/>
                <w:szCs w:val="12"/>
              </w:rPr>
            </w:pPr>
            <w:r w:rsidRPr="00971A2D">
              <w:rPr>
                <w:rFonts w:ascii="Arial" w:eastAsia="Times New Roman" w:hAnsi="Arial" w:cs="Arial"/>
                <w:color w:val="A6A6A6"/>
                <w:sz w:val="12"/>
                <w:szCs w:val="12"/>
              </w:rPr>
              <w:t> </w:t>
            </w:r>
          </w:p>
        </w:tc>
        <w:tc>
          <w:tcPr>
            <w:tcW w:w="2588"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A6A6A6"/>
                <w:sz w:val="12"/>
                <w:szCs w:val="12"/>
              </w:rPr>
            </w:pPr>
            <w:r w:rsidRPr="00971A2D">
              <w:rPr>
                <w:rFonts w:ascii="Arial" w:eastAsia="Times New Roman" w:hAnsi="Arial" w:cs="Arial"/>
                <w:color w:val="A6A6A6"/>
                <w:sz w:val="12"/>
                <w:szCs w:val="12"/>
              </w:rPr>
              <w:t> </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A6A6A6"/>
                <w:sz w:val="12"/>
                <w:szCs w:val="12"/>
              </w:rPr>
            </w:pPr>
            <w:r w:rsidRPr="00971A2D">
              <w:rPr>
                <w:rFonts w:ascii="Arial" w:eastAsia="Times New Roman" w:hAnsi="Arial" w:cs="Arial"/>
                <w:color w:val="A6A6A6"/>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A6A6A6"/>
                <w:sz w:val="12"/>
                <w:szCs w:val="12"/>
              </w:rPr>
            </w:pPr>
            <w:r w:rsidRPr="00971A2D">
              <w:rPr>
                <w:rFonts w:ascii="Arial" w:eastAsia="Times New Roman" w:hAnsi="Arial" w:cs="Arial"/>
                <w:color w:val="A6A6A6"/>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A6A6A6"/>
                <w:sz w:val="12"/>
                <w:szCs w:val="12"/>
              </w:rPr>
            </w:pPr>
            <w:r w:rsidRPr="00971A2D">
              <w:rPr>
                <w:rFonts w:ascii="Arial" w:eastAsia="Times New Roman" w:hAnsi="Arial" w:cs="Arial"/>
                <w:color w:val="A6A6A6"/>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A6A6A6"/>
                <w:sz w:val="12"/>
                <w:szCs w:val="12"/>
              </w:rPr>
            </w:pPr>
            <w:r w:rsidRPr="00971A2D">
              <w:rPr>
                <w:rFonts w:ascii="Arial" w:eastAsia="Times New Roman" w:hAnsi="Arial" w:cs="Arial"/>
                <w:color w:val="A6A6A6"/>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A6A6A6"/>
                <w:sz w:val="12"/>
                <w:szCs w:val="12"/>
              </w:rPr>
            </w:pPr>
            <w:r w:rsidRPr="00971A2D">
              <w:rPr>
                <w:rFonts w:ascii="Arial" w:eastAsia="Times New Roman" w:hAnsi="Arial" w:cs="Arial"/>
                <w:color w:val="A6A6A6"/>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A6A6A6"/>
                <w:sz w:val="12"/>
                <w:szCs w:val="12"/>
              </w:rPr>
            </w:pPr>
            <w:r w:rsidRPr="00971A2D">
              <w:rPr>
                <w:rFonts w:ascii="Arial" w:eastAsia="Times New Roman" w:hAnsi="Arial" w:cs="Arial"/>
                <w:color w:val="A6A6A6"/>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A6A6A6"/>
                <w:sz w:val="12"/>
                <w:szCs w:val="12"/>
              </w:rPr>
            </w:pPr>
            <w:r w:rsidRPr="00971A2D">
              <w:rPr>
                <w:rFonts w:ascii="Arial" w:eastAsia="Times New Roman" w:hAnsi="Arial" w:cs="Arial"/>
                <w:color w:val="A6A6A6"/>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A6A6A6"/>
                <w:sz w:val="12"/>
                <w:szCs w:val="12"/>
              </w:rPr>
            </w:pPr>
            <w:r w:rsidRPr="00971A2D">
              <w:rPr>
                <w:rFonts w:ascii="Arial" w:eastAsia="Times New Roman" w:hAnsi="Arial" w:cs="Arial"/>
                <w:color w:val="A6A6A6"/>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A6A6A6"/>
                <w:sz w:val="12"/>
                <w:szCs w:val="12"/>
              </w:rPr>
            </w:pPr>
            <w:r w:rsidRPr="00971A2D">
              <w:rPr>
                <w:rFonts w:ascii="Arial" w:eastAsia="Times New Roman" w:hAnsi="Arial" w:cs="Arial"/>
                <w:color w:val="A6A6A6"/>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A6A6A6"/>
                <w:sz w:val="12"/>
                <w:szCs w:val="12"/>
              </w:rPr>
            </w:pPr>
            <w:r w:rsidRPr="00971A2D">
              <w:rPr>
                <w:rFonts w:ascii="Arial" w:eastAsia="Times New Roman" w:hAnsi="Arial" w:cs="Arial"/>
                <w:color w:val="A6A6A6"/>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A6A6A6"/>
                <w:sz w:val="12"/>
                <w:szCs w:val="12"/>
              </w:rPr>
            </w:pPr>
            <w:r w:rsidRPr="00971A2D">
              <w:rPr>
                <w:rFonts w:ascii="Arial" w:eastAsia="Times New Roman" w:hAnsi="Arial" w:cs="Arial"/>
                <w:color w:val="A6A6A6"/>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A6A6A6"/>
                <w:sz w:val="12"/>
                <w:szCs w:val="12"/>
              </w:rPr>
            </w:pPr>
            <w:r w:rsidRPr="00971A2D">
              <w:rPr>
                <w:rFonts w:ascii="Arial" w:eastAsia="Times New Roman" w:hAnsi="Arial" w:cs="Arial"/>
                <w:color w:val="A6A6A6"/>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A6A6A6"/>
                <w:sz w:val="12"/>
                <w:szCs w:val="12"/>
              </w:rPr>
            </w:pPr>
            <w:r w:rsidRPr="00971A2D">
              <w:rPr>
                <w:rFonts w:ascii="Arial" w:eastAsia="Times New Roman" w:hAnsi="Arial" w:cs="Arial"/>
                <w:color w:val="A6A6A6"/>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A6A6A6"/>
                <w:sz w:val="12"/>
                <w:szCs w:val="12"/>
              </w:rPr>
            </w:pPr>
            <w:r w:rsidRPr="00971A2D">
              <w:rPr>
                <w:rFonts w:ascii="Arial" w:eastAsia="Times New Roman" w:hAnsi="Arial" w:cs="Arial"/>
                <w:color w:val="A6A6A6"/>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A6A6A6"/>
                <w:sz w:val="12"/>
                <w:szCs w:val="12"/>
              </w:rPr>
            </w:pPr>
            <w:r w:rsidRPr="00971A2D">
              <w:rPr>
                <w:rFonts w:ascii="Arial" w:eastAsia="Times New Roman" w:hAnsi="Arial" w:cs="Arial"/>
                <w:color w:val="A6A6A6"/>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A6A6A6"/>
                <w:sz w:val="12"/>
                <w:szCs w:val="12"/>
              </w:rPr>
            </w:pPr>
            <w:r w:rsidRPr="00971A2D">
              <w:rPr>
                <w:rFonts w:ascii="Arial" w:eastAsia="Times New Roman" w:hAnsi="Arial" w:cs="Arial"/>
                <w:color w:val="A6A6A6"/>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4808" w:type="dxa"/>
            <w:gridSpan w:val="5"/>
            <w:tcBorders>
              <w:top w:val="single" w:sz="4" w:space="0" w:color="auto"/>
              <w:left w:val="nil"/>
              <w:bottom w:val="single" w:sz="4" w:space="0" w:color="auto"/>
              <w:right w:val="nil"/>
            </w:tcBorders>
            <w:shd w:val="clear" w:color="auto" w:fill="auto"/>
            <w:noWrap/>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PROGRAM PENYELENGGARAAN URUSAN PEMERINTAHAN UMUM</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42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Penyelenggaraan Urusan Pemerintahan Umum sesuai Penugasan Kepala Daerah</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94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Peningkatan kualitas pembinaan budaya dan agama (T-9)</w:t>
            </w:r>
          </w:p>
        </w:tc>
        <w:tc>
          <w:tcPr>
            <w:tcW w:w="1530" w:type="dxa"/>
            <w:tcBorders>
              <w:top w:val="nil"/>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Meningkatnya kualitas pembinaan kemasyarakatan (S-12)</w:t>
            </w: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Pembinaan Wawasan Kebangsaan dan Ketahanan Nasional dalam rangka Memantapkan Pengamalan Pancasila, Pelaksanaan Undang- Undang Dasar Negara Republik Indonesia Tahun 1945, Pelestarian Bhinneka Tunggal Ika Serta Pemertahanan dan Pemeliharaan Keutuhan Negara Kesatuan Republik Indonesia</w:t>
            </w:r>
          </w:p>
        </w:tc>
        <w:tc>
          <w:tcPr>
            <w:tcW w:w="1710" w:type="dxa"/>
            <w:gridSpan w:val="2"/>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Meningkatnya kecintaan terhadap tanah air</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 kegiatan</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40.045</w:t>
            </w:r>
          </w:p>
        </w:tc>
        <w:tc>
          <w:tcPr>
            <w:tcW w:w="540"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 kegiatan</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40</w:t>
            </w:r>
          </w:p>
        </w:tc>
        <w:tc>
          <w:tcPr>
            <w:tcW w:w="540"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 kegiatan</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40</w:t>
            </w:r>
          </w:p>
        </w:tc>
        <w:tc>
          <w:tcPr>
            <w:tcW w:w="540"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 kegiatan</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40</w:t>
            </w:r>
          </w:p>
        </w:tc>
        <w:tc>
          <w:tcPr>
            <w:tcW w:w="540"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 kegiatan</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40</w:t>
            </w:r>
          </w:p>
        </w:tc>
        <w:tc>
          <w:tcPr>
            <w:tcW w:w="540" w:type="dxa"/>
            <w:gridSpan w:val="2"/>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2 kegiatan</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40</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43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Fasilitasi, Koordinasi dan Pembinaan (Bimtek, Sosialisasi, Konsultasi) Wawasan Kebangsaan dan Ketahanan Nasional</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Pembinaan Persatuan dan Kesatuan Bangsa</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58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Peningkatan kualitas pembinaan budaya dan agama (T-9)</w:t>
            </w:r>
          </w:p>
        </w:tc>
        <w:tc>
          <w:tcPr>
            <w:tcW w:w="1530" w:type="dxa"/>
            <w:tcBorders>
              <w:top w:val="nil"/>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Meningkatnya kerukunan antar suku dan antar agama (S-11)</w:t>
            </w: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xml:space="preserve">Pembinaan Kerukunan Antarsuku dan Intrasuku, Umat Beragama, Ras, dan Golongan Lainnya Guna mewujudkan Stabilitas Keamanan Lokal, Regional, dan </w:t>
            </w:r>
            <w:r w:rsidRPr="00971A2D">
              <w:rPr>
                <w:rFonts w:ascii="Arial" w:eastAsia="Times New Roman" w:hAnsi="Arial" w:cs="Arial"/>
                <w:color w:val="000000"/>
                <w:sz w:val="12"/>
                <w:szCs w:val="12"/>
              </w:rPr>
              <w:lastRenderedPageBreak/>
              <w:t>Nasional</w:t>
            </w:r>
          </w:p>
        </w:tc>
        <w:tc>
          <w:tcPr>
            <w:tcW w:w="1710" w:type="dxa"/>
            <w:gridSpan w:val="2"/>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lastRenderedPageBreak/>
              <w:t>Terciptanya kerukunan dalam masyarakat</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kegiatan</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15</w:t>
            </w:r>
          </w:p>
        </w:tc>
        <w:tc>
          <w:tcPr>
            <w:tcW w:w="540"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kegiatan</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15</w:t>
            </w:r>
          </w:p>
        </w:tc>
        <w:tc>
          <w:tcPr>
            <w:tcW w:w="540"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kegiatan</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15</w:t>
            </w:r>
          </w:p>
        </w:tc>
        <w:tc>
          <w:tcPr>
            <w:tcW w:w="540"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kegiatan</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15</w:t>
            </w:r>
          </w:p>
        </w:tc>
        <w:tc>
          <w:tcPr>
            <w:tcW w:w="540" w:type="dxa"/>
            <w:gridSpan w:val="2"/>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kegiatan</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15</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42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lastRenderedPageBreak/>
              <w:t> </w:t>
            </w:r>
          </w:p>
        </w:tc>
        <w:tc>
          <w:tcPr>
            <w:tcW w:w="1416"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Penanganan Konflik Sosial sesuai Ketentuan Peraturan Perundang-Undangan</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Pengembangan Kehidupan Demokrasi Berdasarkan Pancasila</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43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Pelaksanaan Semua Urusan Pemerintahan yang Bukan Merupakan Kewenangan Daerah dan Tidak Dilaksanakan oleh Instansi Vertikal</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54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Peningkatan kapasitas dan kualitas pelayanan masyarakat (T-1)</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Meningkatnya kinerja SKPD (S-1)</w:t>
            </w: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Pelaksanaan Tugas Forum Koordinasi Pimpinan di Kecamatan</w:t>
            </w:r>
          </w:p>
        </w:tc>
        <w:tc>
          <w:tcPr>
            <w:tcW w:w="1710" w:type="dxa"/>
            <w:gridSpan w:val="2"/>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Terlaksanannya koordinasi forum pimpinan</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9</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9</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9</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9</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9</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4808" w:type="dxa"/>
            <w:gridSpan w:val="5"/>
            <w:tcBorders>
              <w:top w:val="single" w:sz="4" w:space="0" w:color="auto"/>
              <w:left w:val="nil"/>
              <w:bottom w:val="single" w:sz="4" w:space="0" w:color="auto"/>
              <w:right w:val="nil"/>
            </w:tcBorders>
            <w:shd w:val="clear" w:color="auto" w:fill="auto"/>
            <w:noWrap/>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PROGRAM PEMBINAAN DAN PENGAWASAN PEMERINTAHAN DESA</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42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843" w:type="dxa"/>
            <w:gridSpan w:val="2"/>
            <w:tcBorders>
              <w:top w:val="single" w:sz="4" w:space="0" w:color="auto"/>
              <w:left w:val="nil"/>
              <w:bottom w:val="single" w:sz="4" w:space="0" w:color="auto"/>
              <w:right w:val="nil"/>
            </w:tcBorders>
            <w:shd w:val="clear" w:color="auto" w:fill="auto"/>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Fasilitasi, Rekomendasi dan Koordinasi Pembinaan dan Pengawasan Pemerintahan Desa</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39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Fasilitasi Penyusunan Peraturan Desa dan Peraturan Kepala Desa</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39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val="restart"/>
            <w:tcBorders>
              <w:top w:val="nil"/>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Peningkatan kapasitas dan fasilitas perdesaan (T-3)</w:t>
            </w:r>
          </w:p>
        </w:tc>
        <w:tc>
          <w:tcPr>
            <w:tcW w:w="1530" w:type="dxa"/>
            <w:vMerge w:val="restart"/>
            <w:tcBorders>
              <w:top w:val="nil"/>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Meningkatnya pengelolaan sumberdaya lokal (S-5)</w:t>
            </w: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Fasilitasi Administrasi Tata Pemerintahan Desa</w:t>
            </w:r>
          </w:p>
        </w:tc>
        <w:tc>
          <w:tcPr>
            <w:tcW w:w="1710" w:type="dxa"/>
            <w:gridSpan w:val="2"/>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Terlaksananya pembinaan tata pemerintahan desa</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3</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3</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3</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3</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3</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43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nil"/>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vMerge/>
            <w:tcBorders>
              <w:top w:val="nil"/>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Fasilitasi Pengelolaan Keuangan Desa dan Pendayagunaan Aset Desa</w:t>
            </w:r>
          </w:p>
        </w:tc>
        <w:tc>
          <w:tcPr>
            <w:tcW w:w="1710" w:type="dxa"/>
            <w:gridSpan w:val="2"/>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Terlaksananya pembinaan pengelolaan keuangan dan aset desa</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3</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3</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3</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3</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3</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45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Fasilitasi Penerapan  dan  Penegakan  Peraturan Perundang-Undangan</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42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Fasilitasi Pelaksanaan Tugas  Kepala Desa dan Perangkat Desa</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Fasilitasi Pelaksanaan Pemilihan Kepala Desa</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45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val="restart"/>
            <w:tcBorders>
              <w:top w:val="nil"/>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Peningkatan kapasitas dan fasilitas perdesaan (T-3)</w:t>
            </w:r>
          </w:p>
        </w:tc>
        <w:tc>
          <w:tcPr>
            <w:tcW w:w="1530" w:type="dxa"/>
            <w:tcBorders>
              <w:top w:val="nil"/>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Meningkatnya pengelolaan sumberdaya lokal (S-5)</w:t>
            </w: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Fasilitasi Pelaksanaan Tugas dan Fungsi Badan Permusyawaratan Desa</w:t>
            </w:r>
          </w:p>
        </w:tc>
        <w:tc>
          <w:tcPr>
            <w:tcW w:w="171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Terlaksananya pembinaan BPD</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3</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3</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3</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3</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3</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42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nil"/>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Rekomendasi Pengangkatan dan Pemberhentian Perangkat Desa</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36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nil"/>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tcBorders>
              <w:top w:val="nil"/>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Meningkatnya pengelolaan sumberdaya lokal (S-5)</w:t>
            </w: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Fasilitasi Sinkronisasi Perencanaan Pembangunan Daerah dengan Pembangunan Desa</w:t>
            </w:r>
          </w:p>
        </w:tc>
        <w:tc>
          <w:tcPr>
            <w:tcW w:w="171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Terlaksanannya asistensi apb desa</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4.824</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5</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5</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40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vMerge/>
            <w:tcBorders>
              <w:top w:val="nil"/>
              <w:left w:val="nil"/>
              <w:bottom w:val="single" w:sz="4" w:space="0" w:color="auto"/>
              <w:right w:val="nil"/>
            </w:tcBorders>
            <w:vAlign w:val="center"/>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tcBorders>
              <w:top w:val="nil"/>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Meningkatnya pemenuhan prasarana dasar perdesaan (S-6)</w:t>
            </w: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Fasilitasi Penetapan Lokasi Pembangunan Kawasan Perdesaan</w:t>
            </w:r>
          </w:p>
        </w:tc>
        <w:tc>
          <w:tcPr>
            <w:tcW w:w="1710" w:type="dxa"/>
            <w:gridSpan w:val="2"/>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Terfasilitasinya pembangunan kawasan yang ideal</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3</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4</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5</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5</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49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Peningkatan kapasitas dan fasilitas perdesaan (T-3)</w:t>
            </w:r>
          </w:p>
        </w:tc>
        <w:tc>
          <w:tcPr>
            <w:tcW w:w="1530" w:type="dxa"/>
            <w:tcBorders>
              <w:top w:val="nil"/>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Meningkatnya pemenuhan prasarana dasar perdesaan (S-6)</w:t>
            </w: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Fasilitasi Penyelenggaraan Ketenteraman dan Ketertiban Umum</w:t>
            </w:r>
          </w:p>
        </w:tc>
        <w:tc>
          <w:tcPr>
            <w:tcW w:w="171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Terciptanya ketenteraman dan ketertiban</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3</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4</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5</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5</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45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Fasilitasi Pelaksanaan Tugas, Fungsi, dan Kewajiban Lembaga Kemasyarakatan</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40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lastRenderedPageBreak/>
              <w:t> </w:t>
            </w:r>
          </w:p>
        </w:tc>
        <w:tc>
          <w:tcPr>
            <w:tcW w:w="1416" w:type="dxa"/>
            <w:tcBorders>
              <w:top w:val="nil"/>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Peningkatan kapasitas dan fasilitas perdesaan (T-3)</w:t>
            </w:r>
          </w:p>
        </w:tc>
        <w:tc>
          <w:tcPr>
            <w:tcW w:w="1530" w:type="dxa"/>
            <w:tcBorders>
              <w:top w:val="nil"/>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Meningkatnya pengelolaan sumberdaya lokal (S-5)</w:t>
            </w: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Fasilitasi Penyusunan Perencanaan Pembangunan Partisipatif</w:t>
            </w:r>
          </w:p>
        </w:tc>
        <w:tc>
          <w:tcPr>
            <w:tcW w:w="171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Terlaksananya musrenbang desa</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6</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6</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6</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6</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6</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43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Fasilitasi Kerja Sama Antardesa dan Kerja Sama Desa Dengan Pihak Ketiga</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435"/>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Peningkatan kapasitas dan fasilitas perdesaan (T-3)</w:t>
            </w:r>
          </w:p>
        </w:tc>
        <w:tc>
          <w:tcPr>
            <w:tcW w:w="1530" w:type="dxa"/>
            <w:tcBorders>
              <w:top w:val="nil"/>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Meningkatnya pemenuhan prasarana dasar perdesaan (S-6)</w:t>
            </w: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Fasilitasi Penataan, Pemanfaatan, dan Pendayagunaan Ruang Desa Serta Penetapan dan Penegasan Batas Desa</w:t>
            </w:r>
          </w:p>
        </w:tc>
        <w:tc>
          <w:tcPr>
            <w:tcW w:w="171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Terfasiitasinya penegasan batas desa</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3</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3</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3</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3</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3</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42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Fasilitasi Penyusunan Program dan Pelaksanaan Pemberdayaan Masyarakat Desa</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229"/>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5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auto" w:fill="auto"/>
            <w:noWrap/>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Koordinasi Pendampingan Desa di Wilayahnya</w:t>
            </w:r>
          </w:p>
        </w:tc>
        <w:tc>
          <w:tcPr>
            <w:tcW w:w="171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52"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 </w:t>
            </w:r>
          </w:p>
        </w:tc>
        <w:tc>
          <w:tcPr>
            <w:tcW w:w="54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630" w:type="dxa"/>
            <w:gridSpan w:val="2"/>
            <w:tcBorders>
              <w:top w:val="nil"/>
              <w:left w:val="nil"/>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r>
      <w:tr w:rsidR="00971A2D" w:rsidRPr="00971A2D" w:rsidTr="00971A2D">
        <w:trPr>
          <w:trHeight w:val="420"/>
        </w:trPr>
        <w:tc>
          <w:tcPr>
            <w:tcW w:w="270" w:type="dxa"/>
            <w:tcBorders>
              <w:top w:val="nil"/>
              <w:left w:val="single" w:sz="4" w:space="0" w:color="auto"/>
              <w:bottom w:val="single" w:sz="4" w:space="0" w:color="auto"/>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1416" w:type="dxa"/>
            <w:tcBorders>
              <w:top w:val="nil"/>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Peningkatan kapasitas dan fasilitas perdesaan (T-3)</w:t>
            </w:r>
          </w:p>
        </w:tc>
        <w:tc>
          <w:tcPr>
            <w:tcW w:w="1530" w:type="dxa"/>
            <w:tcBorders>
              <w:top w:val="nil"/>
              <w:left w:val="nil"/>
              <w:bottom w:val="single" w:sz="4" w:space="0" w:color="auto"/>
              <w:right w:val="nil"/>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Meningkatnya pemenuhan prasarana dasar perdesaan (S-6)</w:t>
            </w:r>
          </w:p>
        </w:tc>
        <w:tc>
          <w:tcPr>
            <w:tcW w:w="255" w:type="dxa"/>
            <w:tcBorders>
              <w:top w:val="nil"/>
              <w:left w:val="nil"/>
              <w:bottom w:val="single" w:sz="4" w:space="0" w:color="auto"/>
              <w:right w:val="nil"/>
            </w:tcBorders>
            <w:shd w:val="clear" w:color="000000" w:fill="DCE6F1"/>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5"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2588" w:type="dxa"/>
            <w:tcBorders>
              <w:top w:val="nil"/>
              <w:left w:val="nil"/>
              <w:bottom w:val="single" w:sz="4" w:space="0" w:color="auto"/>
              <w:right w:val="nil"/>
            </w:tcBorders>
            <w:shd w:val="clear" w:color="000000" w:fill="DCE6F1"/>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Koordinasi Pelaksanaan Pembangunan Kawasan Perdesaan di Wilayah Kecamatan</w:t>
            </w:r>
          </w:p>
        </w:tc>
        <w:tc>
          <w:tcPr>
            <w:tcW w:w="1710" w:type="dxa"/>
            <w:gridSpan w:val="2"/>
            <w:tcBorders>
              <w:top w:val="nil"/>
              <w:left w:val="nil"/>
              <w:bottom w:val="single" w:sz="4" w:space="0" w:color="auto"/>
              <w:right w:val="nil"/>
            </w:tcBorders>
            <w:shd w:val="clear" w:color="000000" w:fill="DCE6F1"/>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Terlaksananya pengawasan pembangunan kawasan desa</w:t>
            </w:r>
          </w:p>
        </w:tc>
        <w:tc>
          <w:tcPr>
            <w:tcW w:w="952"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70C0"/>
                <w:sz w:val="12"/>
                <w:szCs w:val="12"/>
              </w:rPr>
            </w:pPr>
            <w:r w:rsidRPr="00971A2D">
              <w:rPr>
                <w:rFonts w:ascii="Arial" w:eastAsia="Times New Roman" w:hAnsi="Arial" w:cs="Arial"/>
                <w:color w:val="0070C0"/>
                <w:sz w:val="12"/>
                <w:szCs w:val="12"/>
              </w:rPr>
              <w:t>2.718</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3</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5</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7</w:t>
            </w:r>
          </w:p>
        </w:tc>
        <w:tc>
          <w:tcPr>
            <w:tcW w:w="54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sz w:val="12"/>
                <w:szCs w:val="12"/>
              </w:rPr>
            </w:pPr>
            <w:r w:rsidRPr="00971A2D">
              <w:rPr>
                <w:rFonts w:ascii="Arial" w:eastAsia="Times New Roman" w:hAnsi="Arial" w:cs="Arial"/>
                <w:sz w:val="12"/>
                <w:szCs w:val="12"/>
              </w:rPr>
              <w:t>7.5</w:t>
            </w:r>
          </w:p>
        </w:tc>
        <w:tc>
          <w:tcPr>
            <w:tcW w:w="54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1 dok</w:t>
            </w:r>
          </w:p>
        </w:tc>
        <w:tc>
          <w:tcPr>
            <w:tcW w:w="630" w:type="dxa"/>
            <w:gridSpan w:val="2"/>
            <w:tcBorders>
              <w:top w:val="nil"/>
              <w:left w:val="nil"/>
              <w:bottom w:val="single" w:sz="4" w:space="0" w:color="auto"/>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r w:rsidRPr="00971A2D">
              <w:rPr>
                <w:rFonts w:ascii="Arial" w:eastAsia="Times New Roman" w:hAnsi="Arial" w:cs="Arial"/>
                <w:color w:val="000000"/>
                <w:sz w:val="12"/>
                <w:szCs w:val="12"/>
              </w:rPr>
              <w:t>7.5</w:t>
            </w:r>
          </w:p>
        </w:tc>
        <w:tc>
          <w:tcPr>
            <w:tcW w:w="900" w:type="dxa"/>
            <w:tcBorders>
              <w:top w:val="nil"/>
              <w:left w:val="nil"/>
              <w:bottom w:val="single" w:sz="4" w:space="0" w:color="auto"/>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 </w:t>
            </w:r>
          </w:p>
        </w:tc>
        <w:tc>
          <w:tcPr>
            <w:tcW w:w="944" w:type="dxa"/>
            <w:tcBorders>
              <w:top w:val="nil"/>
              <w:left w:val="nil"/>
              <w:bottom w:val="single" w:sz="4" w:space="0" w:color="auto"/>
              <w:right w:val="single" w:sz="4" w:space="0" w:color="auto"/>
            </w:tcBorders>
            <w:shd w:val="clear" w:color="auto" w:fill="auto"/>
            <w:vAlign w:val="center"/>
            <w:hideMark/>
          </w:tcPr>
          <w:p w:rsidR="00971A2D" w:rsidRPr="00971A2D" w:rsidRDefault="00971A2D" w:rsidP="00971A2D">
            <w:pPr>
              <w:spacing w:after="0" w:line="240" w:lineRule="auto"/>
              <w:rPr>
                <w:rFonts w:ascii="Arial" w:eastAsia="Times New Roman" w:hAnsi="Arial" w:cs="Arial"/>
                <w:color w:val="000000"/>
                <w:sz w:val="12"/>
                <w:szCs w:val="12"/>
              </w:rPr>
            </w:pPr>
            <w:r w:rsidRPr="00971A2D">
              <w:rPr>
                <w:rFonts w:ascii="Arial" w:eastAsia="Times New Roman" w:hAnsi="Arial" w:cs="Arial"/>
                <w:color w:val="000000"/>
                <w:sz w:val="12"/>
                <w:szCs w:val="12"/>
              </w:rPr>
              <w:t>Kec. Pslb</w:t>
            </w:r>
          </w:p>
        </w:tc>
      </w:tr>
      <w:tr w:rsidR="00971A2D" w:rsidRPr="00971A2D" w:rsidTr="00971A2D">
        <w:trPr>
          <w:trHeight w:val="229"/>
        </w:trPr>
        <w:tc>
          <w:tcPr>
            <w:tcW w:w="270" w:type="dxa"/>
            <w:tcBorders>
              <w:top w:val="nil"/>
              <w:left w:val="nil"/>
              <w:bottom w:val="nil"/>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416" w:type="dxa"/>
            <w:tcBorders>
              <w:top w:val="nil"/>
              <w:left w:val="nil"/>
              <w:bottom w:val="nil"/>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1530" w:type="dxa"/>
            <w:tcBorders>
              <w:top w:val="nil"/>
              <w:left w:val="nil"/>
              <w:bottom w:val="nil"/>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nil"/>
              <w:right w:val="nil"/>
            </w:tcBorders>
            <w:shd w:val="clear" w:color="auto" w:fill="auto"/>
            <w:noWrap/>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255" w:type="dxa"/>
            <w:tcBorders>
              <w:top w:val="nil"/>
              <w:left w:val="nil"/>
              <w:bottom w:val="nil"/>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p>
        </w:tc>
        <w:tc>
          <w:tcPr>
            <w:tcW w:w="2588" w:type="dxa"/>
            <w:tcBorders>
              <w:top w:val="nil"/>
              <w:left w:val="nil"/>
              <w:bottom w:val="nil"/>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p>
        </w:tc>
        <w:tc>
          <w:tcPr>
            <w:tcW w:w="1492" w:type="dxa"/>
            <w:tcBorders>
              <w:top w:val="nil"/>
              <w:left w:val="nil"/>
              <w:bottom w:val="nil"/>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p>
        </w:tc>
        <w:tc>
          <w:tcPr>
            <w:tcW w:w="1170" w:type="dxa"/>
            <w:gridSpan w:val="2"/>
            <w:tcBorders>
              <w:top w:val="nil"/>
              <w:left w:val="nil"/>
              <w:bottom w:val="nil"/>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color w:val="000000"/>
                <w:sz w:val="12"/>
                <w:szCs w:val="12"/>
              </w:rPr>
            </w:pPr>
          </w:p>
        </w:tc>
        <w:tc>
          <w:tcPr>
            <w:tcW w:w="1170" w:type="dxa"/>
            <w:gridSpan w:val="2"/>
            <w:tcBorders>
              <w:top w:val="nil"/>
              <w:left w:val="nil"/>
              <w:bottom w:val="nil"/>
              <w:right w:val="nil"/>
            </w:tcBorders>
            <w:shd w:val="clear" w:color="auto" w:fill="auto"/>
            <w:noWrap/>
            <w:vAlign w:val="center"/>
            <w:hideMark/>
          </w:tcPr>
          <w:p w:rsidR="00971A2D" w:rsidRPr="00971A2D" w:rsidRDefault="00971A2D" w:rsidP="00971A2D">
            <w:pPr>
              <w:spacing w:after="0" w:line="240" w:lineRule="auto"/>
              <w:jc w:val="center"/>
              <w:rPr>
                <w:rFonts w:ascii="Arial" w:eastAsia="Times New Roman" w:hAnsi="Arial" w:cs="Arial"/>
                <w:b/>
                <w:color w:val="0070C0"/>
                <w:sz w:val="16"/>
                <w:szCs w:val="12"/>
              </w:rPr>
            </w:pPr>
            <w:r w:rsidRPr="00971A2D">
              <w:rPr>
                <w:rFonts w:ascii="Arial" w:eastAsia="Times New Roman" w:hAnsi="Arial" w:cs="Arial"/>
                <w:b/>
                <w:color w:val="0070C0"/>
                <w:sz w:val="16"/>
                <w:szCs w:val="12"/>
              </w:rPr>
              <w:t>1,689.67</w:t>
            </w:r>
          </w:p>
        </w:tc>
        <w:tc>
          <w:tcPr>
            <w:tcW w:w="1170" w:type="dxa"/>
            <w:gridSpan w:val="2"/>
            <w:tcBorders>
              <w:top w:val="nil"/>
              <w:left w:val="nil"/>
              <w:bottom w:val="nil"/>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b/>
                <w:sz w:val="16"/>
                <w:szCs w:val="12"/>
              </w:rPr>
            </w:pPr>
            <w:r w:rsidRPr="00971A2D">
              <w:rPr>
                <w:rFonts w:ascii="Arial" w:eastAsia="Times New Roman" w:hAnsi="Arial" w:cs="Arial"/>
                <w:b/>
                <w:sz w:val="16"/>
                <w:szCs w:val="12"/>
              </w:rPr>
              <w:t>2,215.23</w:t>
            </w:r>
          </w:p>
        </w:tc>
        <w:tc>
          <w:tcPr>
            <w:tcW w:w="1170" w:type="dxa"/>
            <w:gridSpan w:val="2"/>
            <w:tcBorders>
              <w:top w:val="nil"/>
              <w:left w:val="nil"/>
              <w:bottom w:val="nil"/>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b/>
                <w:sz w:val="16"/>
                <w:szCs w:val="12"/>
              </w:rPr>
            </w:pPr>
            <w:r w:rsidRPr="00971A2D">
              <w:rPr>
                <w:rFonts w:ascii="Arial" w:eastAsia="Times New Roman" w:hAnsi="Arial" w:cs="Arial"/>
                <w:b/>
                <w:sz w:val="16"/>
                <w:szCs w:val="12"/>
              </w:rPr>
              <w:t>2,012.73</w:t>
            </w:r>
          </w:p>
        </w:tc>
        <w:tc>
          <w:tcPr>
            <w:tcW w:w="1170" w:type="dxa"/>
            <w:gridSpan w:val="2"/>
            <w:tcBorders>
              <w:top w:val="nil"/>
              <w:left w:val="nil"/>
              <w:bottom w:val="nil"/>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b/>
                <w:sz w:val="16"/>
                <w:szCs w:val="12"/>
              </w:rPr>
            </w:pPr>
            <w:r w:rsidRPr="00971A2D">
              <w:rPr>
                <w:rFonts w:ascii="Arial" w:eastAsia="Times New Roman" w:hAnsi="Arial" w:cs="Arial"/>
                <w:b/>
                <w:sz w:val="16"/>
                <w:szCs w:val="12"/>
              </w:rPr>
              <w:t>2,067.73</w:t>
            </w:r>
          </w:p>
        </w:tc>
        <w:tc>
          <w:tcPr>
            <w:tcW w:w="1260" w:type="dxa"/>
            <w:gridSpan w:val="3"/>
            <w:tcBorders>
              <w:top w:val="nil"/>
              <w:left w:val="nil"/>
              <w:bottom w:val="nil"/>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b/>
                <w:sz w:val="16"/>
                <w:szCs w:val="12"/>
              </w:rPr>
            </w:pPr>
            <w:r w:rsidRPr="00971A2D">
              <w:rPr>
                <w:rFonts w:ascii="Arial" w:eastAsia="Times New Roman" w:hAnsi="Arial" w:cs="Arial"/>
                <w:b/>
                <w:sz w:val="16"/>
                <w:szCs w:val="12"/>
              </w:rPr>
              <w:t>2,139.98</w:t>
            </w:r>
          </w:p>
        </w:tc>
        <w:tc>
          <w:tcPr>
            <w:tcW w:w="1034" w:type="dxa"/>
            <w:gridSpan w:val="2"/>
            <w:tcBorders>
              <w:top w:val="nil"/>
              <w:left w:val="nil"/>
              <w:bottom w:val="nil"/>
              <w:right w:val="nil"/>
            </w:tcBorders>
            <w:shd w:val="clear" w:color="000000" w:fill="DCE6F1"/>
            <w:noWrap/>
            <w:vAlign w:val="center"/>
            <w:hideMark/>
          </w:tcPr>
          <w:p w:rsidR="00971A2D" w:rsidRPr="00971A2D" w:rsidRDefault="00971A2D" w:rsidP="00971A2D">
            <w:pPr>
              <w:spacing w:after="0" w:line="240" w:lineRule="auto"/>
              <w:jc w:val="center"/>
              <w:rPr>
                <w:rFonts w:ascii="Arial" w:eastAsia="Times New Roman" w:hAnsi="Arial" w:cs="Arial"/>
                <w:b/>
                <w:color w:val="000000"/>
                <w:sz w:val="16"/>
                <w:szCs w:val="12"/>
              </w:rPr>
            </w:pPr>
            <w:r w:rsidRPr="00971A2D">
              <w:rPr>
                <w:rFonts w:ascii="Arial" w:eastAsia="Times New Roman" w:hAnsi="Arial" w:cs="Arial"/>
                <w:b/>
                <w:color w:val="000000"/>
                <w:sz w:val="16"/>
                <w:szCs w:val="12"/>
              </w:rPr>
              <w:t>2139.975</w:t>
            </w:r>
          </w:p>
        </w:tc>
        <w:tc>
          <w:tcPr>
            <w:tcW w:w="946" w:type="dxa"/>
            <w:gridSpan w:val="2"/>
            <w:tcBorders>
              <w:top w:val="nil"/>
              <w:left w:val="nil"/>
              <w:bottom w:val="nil"/>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p>
        </w:tc>
        <w:tc>
          <w:tcPr>
            <w:tcW w:w="944" w:type="dxa"/>
            <w:tcBorders>
              <w:top w:val="nil"/>
              <w:left w:val="nil"/>
              <w:bottom w:val="nil"/>
              <w:right w:val="nil"/>
            </w:tcBorders>
            <w:shd w:val="clear" w:color="auto" w:fill="auto"/>
            <w:noWrap/>
            <w:vAlign w:val="bottom"/>
            <w:hideMark/>
          </w:tcPr>
          <w:p w:rsidR="00971A2D" w:rsidRPr="00971A2D" w:rsidRDefault="00971A2D" w:rsidP="00971A2D">
            <w:pPr>
              <w:spacing w:after="0" w:line="240" w:lineRule="auto"/>
              <w:rPr>
                <w:rFonts w:ascii="Arial" w:eastAsia="Times New Roman" w:hAnsi="Arial" w:cs="Arial"/>
                <w:color w:val="000000"/>
                <w:sz w:val="12"/>
                <w:szCs w:val="12"/>
              </w:rPr>
            </w:pPr>
          </w:p>
        </w:tc>
      </w:tr>
    </w:tbl>
    <w:p w:rsidR="00971A2D" w:rsidRDefault="00971A2D" w:rsidP="00F432BA">
      <w:pPr>
        <w:pStyle w:val="ListParagraph"/>
        <w:spacing w:line="360" w:lineRule="auto"/>
        <w:ind w:left="0"/>
        <w:jc w:val="center"/>
        <w:rPr>
          <w:rFonts w:ascii="Arial" w:hAnsi="Arial" w:cs="Arial"/>
          <w:sz w:val="20"/>
        </w:rPr>
      </w:pPr>
    </w:p>
    <w:p w:rsidR="004843A4" w:rsidRPr="00971A2D" w:rsidRDefault="008B4270" w:rsidP="00F432BA">
      <w:pPr>
        <w:pStyle w:val="ListParagraph"/>
        <w:spacing w:line="360" w:lineRule="auto"/>
        <w:ind w:left="0"/>
        <w:jc w:val="center"/>
        <w:rPr>
          <w:rFonts w:ascii="Arial" w:hAnsi="Arial" w:cs="Arial"/>
          <w:sz w:val="20"/>
        </w:rPr>
      </w:pPr>
      <w:r w:rsidRPr="00971A2D">
        <w:rPr>
          <w:rFonts w:ascii="Arial" w:hAnsi="Arial" w:cs="Arial"/>
          <w:sz w:val="20"/>
        </w:rPr>
        <w:t>Tabel. 6.1 Rencana Program, Kegiatan, dan</w:t>
      </w:r>
      <w:r w:rsidR="00787E79">
        <w:rPr>
          <w:rFonts w:ascii="Arial" w:hAnsi="Arial" w:cs="Arial"/>
          <w:sz w:val="20"/>
        </w:rPr>
        <w:t xml:space="preserve"> Pendanaan Kecamat Bontomanai</w:t>
      </w:r>
      <w:r w:rsidRPr="00971A2D">
        <w:rPr>
          <w:rFonts w:ascii="Arial" w:hAnsi="Arial" w:cs="Arial"/>
          <w:sz w:val="20"/>
        </w:rPr>
        <w:t xml:space="preserve"> Kabupaten Kepulauan Selayar</w:t>
      </w:r>
    </w:p>
    <w:p w:rsidR="008B4270" w:rsidRPr="00971A2D" w:rsidRDefault="008B4270" w:rsidP="008B4270">
      <w:pPr>
        <w:pStyle w:val="ListParagraph"/>
        <w:spacing w:line="360" w:lineRule="auto"/>
        <w:jc w:val="both"/>
        <w:rPr>
          <w:rFonts w:ascii="Arial" w:hAnsi="Arial" w:cs="Arial"/>
          <w:sz w:val="20"/>
        </w:rPr>
        <w:sectPr w:rsidR="008B4270" w:rsidRPr="00971A2D" w:rsidSect="00590503">
          <w:pgSz w:w="20160" w:h="12240" w:orient="landscape" w:code="5"/>
          <w:pgMar w:top="1440" w:right="389" w:bottom="2268" w:left="426" w:header="426" w:footer="983" w:gutter="0"/>
          <w:cols w:space="720"/>
          <w:docGrid w:linePitch="360"/>
        </w:sectPr>
      </w:pPr>
    </w:p>
    <w:p w:rsidR="00FB57FF" w:rsidRPr="00A42D64" w:rsidRDefault="00FB57FF" w:rsidP="008B4270">
      <w:pPr>
        <w:pStyle w:val="ListParagraph"/>
        <w:spacing w:line="360" w:lineRule="auto"/>
        <w:ind w:left="0"/>
        <w:jc w:val="center"/>
        <w:rPr>
          <w:rFonts w:ascii="Arial" w:hAnsi="Arial" w:cs="Arial"/>
          <w:b/>
          <w:sz w:val="28"/>
        </w:rPr>
      </w:pPr>
      <w:r w:rsidRPr="00A42D64">
        <w:rPr>
          <w:rFonts w:ascii="Arial" w:hAnsi="Arial" w:cs="Arial"/>
          <w:b/>
          <w:sz w:val="28"/>
        </w:rPr>
        <w:lastRenderedPageBreak/>
        <w:t>BAB VII</w:t>
      </w:r>
    </w:p>
    <w:p w:rsidR="00FB57FF" w:rsidRPr="00A42D64" w:rsidRDefault="00FB57FF" w:rsidP="008B4270">
      <w:pPr>
        <w:pStyle w:val="ListParagraph"/>
        <w:spacing w:line="360" w:lineRule="auto"/>
        <w:ind w:left="0"/>
        <w:jc w:val="center"/>
        <w:rPr>
          <w:rFonts w:ascii="Arial" w:hAnsi="Arial" w:cs="Arial"/>
          <w:b/>
          <w:sz w:val="28"/>
        </w:rPr>
      </w:pPr>
      <w:r w:rsidRPr="00A42D64">
        <w:rPr>
          <w:rFonts w:ascii="Arial" w:hAnsi="Arial" w:cs="Arial"/>
          <w:b/>
          <w:sz w:val="28"/>
        </w:rPr>
        <w:t>KINERJA</w:t>
      </w:r>
      <w:r w:rsidR="00D844CA" w:rsidRPr="00A42D64">
        <w:rPr>
          <w:rFonts w:ascii="Arial" w:hAnsi="Arial" w:cs="Arial"/>
          <w:b/>
          <w:sz w:val="28"/>
        </w:rPr>
        <w:t xml:space="preserve"> </w:t>
      </w:r>
    </w:p>
    <w:p w:rsidR="00FB57FF" w:rsidRPr="00A42D64" w:rsidRDefault="00FB57FF" w:rsidP="00FB57FF">
      <w:pPr>
        <w:pStyle w:val="ListParagraph"/>
        <w:spacing w:line="360" w:lineRule="auto"/>
        <w:ind w:left="0"/>
        <w:jc w:val="both"/>
        <w:rPr>
          <w:rFonts w:ascii="Arial" w:hAnsi="Arial" w:cs="Arial"/>
          <w:sz w:val="24"/>
        </w:rPr>
      </w:pPr>
    </w:p>
    <w:p w:rsidR="00D844CA" w:rsidRPr="00A42D64" w:rsidRDefault="00D844CA" w:rsidP="00D844CA">
      <w:pPr>
        <w:pStyle w:val="ListParagraph"/>
        <w:spacing w:line="360" w:lineRule="auto"/>
        <w:ind w:left="0" w:firstLine="720"/>
        <w:jc w:val="both"/>
        <w:rPr>
          <w:rFonts w:ascii="Arial" w:hAnsi="Arial" w:cs="Arial"/>
          <w:sz w:val="24"/>
        </w:rPr>
      </w:pPr>
      <w:r w:rsidRPr="00A42D64">
        <w:rPr>
          <w:rFonts w:ascii="Arial" w:hAnsi="Arial" w:cs="Arial"/>
          <w:sz w:val="24"/>
        </w:rPr>
        <w:t>Dalam rangka pencapaian tujuan dan sasaran RPJMD</w:t>
      </w:r>
      <w:r w:rsidR="005B308C">
        <w:rPr>
          <w:rFonts w:ascii="Arial" w:hAnsi="Arial" w:cs="Arial"/>
          <w:sz w:val="24"/>
        </w:rPr>
        <w:t xml:space="preserve"> Tahun 2021 - 2026</w:t>
      </w:r>
      <w:r w:rsidR="00787E79">
        <w:rPr>
          <w:rFonts w:ascii="Arial" w:hAnsi="Arial" w:cs="Arial"/>
          <w:sz w:val="24"/>
        </w:rPr>
        <w:t>, maka Kecamatan Bontomanai</w:t>
      </w:r>
      <w:r w:rsidRPr="00A42D64">
        <w:rPr>
          <w:rFonts w:ascii="Arial" w:hAnsi="Arial" w:cs="Arial"/>
          <w:sz w:val="24"/>
        </w:rPr>
        <w:t xml:space="preserve"> menetapkan beberapa indikator kinerja yang harus dicapai dalam kurun waktu 5 (lima) tahun sebagai penjabaran dari indikator kinerja utama yang tertuang dalam RPJMD</w:t>
      </w:r>
      <w:r w:rsidR="005B308C">
        <w:rPr>
          <w:rFonts w:ascii="Arial" w:hAnsi="Arial" w:cs="Arial"/>
          <w:sz w:val="24"/>
        </w:rPr>
        <w:t xml:space="preserve"> Tahun 2021 - 2026</w:t>
      </w:r>
      <w:r w:rsidRPr="00A42D64">
        <w:rPr>
          <w:rFonts w:ascii="Arial" w:hAnsi="Arial" w:cs="Arial"/>
          <w:sz w:val="24"/>
        </w:rPr>
        <w:t xml:space="preserve">. Target pencapaian kinerja sesuai indikator yang telah ditetapkan, merupakan suatu bentuk kontrak kerja </w:t>
      </w:r>
      <w:r w:rsidR="00787E79">
        <w:rPr>
          <w:rFonts w:ascii="Arial" w:hAnsi="Arial" w:cs="Arial"/>
          <w:sz w:val="24"/>
        </w:rPr>
        <w:t>Kecamatan Bontomanai</w:t>
      </w:r>
      <w:r w:rsidRPr="00A42D64">
        <w:rPr>
          <w:rFonts w:ascii="Arial" w:hAnsi="Arial" w:cs="Arial"/>
          <w:sz w:val="24"/>
        </w:rPr>
        <w:t xml:space="preserve"> dengan </w:t>
      </w:r>
      <w:r w:rsidR="005B308C">
        <w:rPr>
          <w:rFonts w:ascii="Arial" w:hAnsi="Arial" w:cs="Arial"/>
          <w:sz w:val="24"/>
        </w:rPr>
        <w:t>Bupati dan Wakil Bupati</w:t>
      </w:r>
      <w:r w:rsidRPr="00A42D64">
        <w:rPr>
          <w:rFonts w:ascii="Arial" w:hAnsi="Arial" w:cs="Arial"/>
          <w:sz w:val="24"/>
        </w:rPr>
        <w:t xml:space="preserve">, dan </w:t>
      </w:r>
      <w:r w:rsidR="00787E79">
        <w:rPr>
          <w:rFonts w:ascii="Arial" w:hAnsi="Arial" w:cs="Arial"/>
          <w:sz w:val="24"/>
        </w:rPr>
        <w:t>Kecamatan Bontomanai</w:t>
      </w:r>
      <w:r w:rsidRPr="00A42D64">
        <w:rPr>
          <w:rFonts w:ascii="Arial" w:hAnsi="Arial" w:cs="Arial"/>
          <w:sz w:val="24"/>
        </w:rPr>
        <w:t xml:space="preserve"> akan mempertanggungjawabkannya kepada pemerintah setiap tahu</w:t>
      </w:r>
      <w:r w:rsidR="005B308C">
        <w:rPr>
          <w:rFonts w:ascii="Arial" w:hAnsi="Arial" w:cs="Arial"/>
          <w:sz w:val="24"/>
        </w:rPr>
        <w:t>n melalui dokumen LAKIP tahunan.</w:t>
      </w:r>
    </w:p>
    <w:p w:rsidR="00CC49F9" w:rsidRPr="00A42D64" w:rsidRDefault="005B308C" w:rsidP="00D844CA">
      <w:pPr>
        <w:pStyle w:val="ListParagraph"/>
        <w:spacing w:line="360" w:lineRule="auto"/>
        <w:ind w:left="0" w:firstLine="720"/>
        <w:jc w:val="both"/>
        <w:rPr>
          <w:rFonts w:ascii="Arial" w:hAnsi="Arial" w:cs="Arial"/>
          <w:sz w:val="24"/>
        </w:rPr>
      </w:pPr>
      <w:r>
        <w:rPr>
          <w:rFonts w:ascii="Arial" w:hAnsi="Arial" w:cs="Arial"/>
          <w:sz w:val="24"/>
        </w:rPr>
        <w:t>S</w:t>
      </w:r>
      <w:r w:rsidR="00D844CA" w:rsidRPr="00A42D64">
        <w:rPr>
          <w:rFonts w:ascii="Arial" w:hAnsi="Arial" w:cs="Arial"/>
          <w:sz w:val="24"/>
        </w:rPr>
        <w:t xml:space="preserve">asaran yang akan dikerjakan oleh Kecamatan </w:t>
      </w:r>
      <w:r w:rsidR="00787E79">
        <w:rPr>
          <w:rFonts w:ascii="Arial" w:hAnsi="Arial" w:cs="Arial"/>
          <w:sz w:val="24"/>
        </w:rPr>
        <w:t>Bontomanai</w:t>
      </w:r>
      <w:r w:rsidR="00D844CA" w:rsidRPr="00A42D64">
        <w:rPr>
          <w:rFonts w:ascii="Arial" w:hAnsi="Arial" w:cs="Arial"/>
          <w:sz w:val="24"/>
        </w:rPr>
        <w:t xml:space="preserve"> dalam rangka menduku</w:t>
      </w:r>
      <w:r>
        <w:rPr>
          <w:rFonts w:ascii="Arial" w:hAnsi="Arial" w:cs="Arial"/>
          <w:sz w:val="24"/>
        </w:rPr>
        <w:t>ng keberhasilan pembangunan 2021-2026</w:t>
      </w:r>
      <w:r w:rsidR="00D844CA" w:rsidRPr="00A42D64">
        <w:rPr>
          <w:rFonts w:ascii="Arial" w:hAnsi="Arial" w:cs="Arial"/>
          <w:sz w:val="24"/>
        </w:rPr>
        <w:t xml:space="preserve"> sebagai berikut:</w:t>
      </w:r>
    </w:p>
    <w:p w:rsidR="00D844CA" w:rsidRPr="00A42D64" w:rsidRDefault="00D844CA" w:rsidP="00974129">
      <w:pPr>
        <w:pStyle w:val="ListParagraph"/>
        <w:numPr>
          <w:ilvl w:val="0"/>
          <w:numId w:val="52"/>
        </w:numPr>
        <w:tabs>
          <w:tab w:val="left" w:pos="284"/>
        </w:tabs>
        <w:spacing w:line="360" w:lineRule="auto"/>
        <w:jc w:val="both"/>
        <w:rPr>
          <w:rFonts w:ascii="Arial" w:hAnsi="Arial" w:cs="Arial"/>
          <w:sz w:val="24"/>
        </w:rPr>
      </w:pPr>
      <w:r w:rsidRPr="00A42D64">
        <w:rPr>
          <w:rFonts w:ascii="Arial" w:hAnsi="Arial" w:cs="Arial"/>
          <w:sz w:val="24"/>
        </w:rPr>
        <w:t xml:space="preserve">Meningkatnya kinerja penyelenggaraan tata pemerintahan yang </w:t>
      </w:r>
      <w:r w:rsidR="00A05481">
        <w:rPr>
          <w:rFonts w:ascii="Arial" w:hAnsi="Arial" w:cs="Arial"/>
          <w:sz w:val="24"/>
        </w:rPr>
        <w:t>transparan</w:t>
      </w:r>
      <w:r w:rsidRPr="00A42D64">
        <w:rPr>
          <w:rFonts w:ascii="Arial" w:hAnsi="Arial" w:cs="Arial"/>
          <w:sz w:val="24"/>
        </w:rPr>
        <w:t xml:space="preserve"> dan </w:t>
      </w:r>
      <w:r w:rsidR="00A05481">
        <w:rPr>
          <w:rFonts w:ascii="Arial" w:hAnsi="Arial" w:cs="Arial"/>
          <w:sz w:val="24"/>
        </w:rPr>
        <w:t>akuntabilitas</w:t>
      </w:r>
      <w:r w:rsidRPr="00A42D64">
        <w:rPr>
          <w:rFonts w:ascii="Arial" w:hAnsi="Arial" w:cs="Arial"/>
          <w:sz w:val="24"/>
        </w:rPr>
        <w:t>.</w:t>
      </w:r>
    </w:p>
    <w:p w:rsidR="00D844CA" w:rsidRPr="00A42D64" w:rsidRDefault="00D844CA" w:rsidP="00974129">
      <w:pPr>
        <w:pStyle w:val="ListParagraph"/>
        <w:numPr>
          <w:ilvl w:val="0"/>
          <w:numId w:val="52"/>
        </w:numPr>
        <w:spacing w:line="360" w:lineRule="auto"/>
        <w:jc w:val="both"/>
        <w:rPr>
          <w:rFonts w:ascii="Arial" w:hAnsi="Arial" w:cs="Arial"/>
          <w:sz w:val="24"/>
        </w:rPr>
      </w:pPr>
      <w:r w:rsidRPr="00A42D64">
        <w:rPr>
          <w:rFonts w:ascii="Arial" w:hAnsi="Arial" w:cs="Arial"/>
          <w:sz w:val="24"/>
        </w:rPr>
        <w:t>Meningkatnya profesionalisme aparatur daerah dalam memberikan pelayanan prima pada masyarakat dan penyelenggaraan pemerintahan umum.</w:t>
      </w:r>
    </w:p>
    <w:p w:rsidR="00D844CA" w:rsidRPr="00A42D64" w:rsidRDefault="00D844CA" w:rsidP="00974129">
      <w:pPr>
        <w:pStyle w:val="ListParagraph"/>
        <w:numPr>
          <w:ilvl w:val="0"/>
          <w:numId w:val="52"/>
        </w:numPr>
        <w:spacing w:line="360" w:lineRule="auto"/>
        <w:jc w:val="both"/>
        <w:rPr>
          <w:rFonts w:ascii="Arial" w:hAnsi="Arial" w:cs="Arial"/>
          <w:sz w:val="24"/>
        </w:rPr>
      </w:pPr>
      <w:r w:rsidRPr="00A42D64">
        <w:rPr>
          <w:rFonts w:ascii="Arial" w:hAnsi="Arial" w:cs="Arial"/>
          <w:sz w:val="24"/>
        </w:rPr>
        <w:t>Menguatnya kelembagaan lokal yang mampu mengakomodasi tuntutan perubahan dan berperan aktif dalam pembangunan sosial daerah.</w:t>
      </w:r>
    </w:p>
    <w:p w:rsidR="00D844CA" w:rsidRPr="00A42D64" w:rsidRDefault="00D844CA" w:rsidP="00974129">
      <w:pPr>
        <w:pStyle w:val="ListParagraph"/>
        <w:numPr>
          <w:ilvl w:val="0"/>
          <w:numId w:val="52"/>
        </w:numPr>
        <w:spacing w:line="360" w:lineRule="auto"/>
        <w:jc w:val="both"/>
        <w:rPr>
          <w:rFonts w:ascii="Arial" w:hAnsi="Arial" w:cs="Arial"/>
          <w:sz w:val="24"/>
        </w:rPr>
      </w:pPr>
      <w:r w:rsidRPr="00A42D64">
        <w:rPr>
          <w:rFonts w:ascii="Arial" w:hAnsi="Arial" w:cs="Arial"/>
          <w:sz w:val="24"/>
        </w:rPr>
        <w:t>Meningkatnya hubungan kerjasama yang saling menguntungkan dengan berbagai pihak.</w:t>
      </w:r>
    </w:p>
    <w:p w:rsidR="00D844CA" w:rsidRDefault="00D844CA" w:rsidP="00974129">
      <w:pPr>
        <w:pStyle w:val="ListParagraph"/>
        <w:numPr>
          <w:ilvl w:val="0"/>
          <w:numId w:val="52"/>
        </w:numPr>
        <w:spacing w:line="360" w:lineRule="auto"/>
        <w:jc w:val="both"/>
        <w:rPr>
          <w:rFonts w:ascii="Arial" w:hAnsi="Arial" w:cs="Arial"/>
          <w:sz w:val="24"/>
        </w:rPr>
      </w:pPr>
      <w:r w:rsidRPr="00A42D64">
        <w:rPr>
          <w:rFonts w:ascii="Arial" w:hAnsi="Arial" w:cs="Arial"/>
          <w:sz w:val="24"/>
        </w:rPr>
        <w:t>Terwujudnya keberhasilan otonomi daerah yang seimbang yang didukung stakeholders (pemangku kepentingan) dalam m</w:t>
      </w:r>
      <w:r w:rsidR="00A05481">
        <w:rPr>
          <w:rFonts w:ascii="Arial" w:hAnsi="Arial" w:cs="Arial"/>
          <w:sz w:val="24"/>
        </w:rPr>
        <w:t>empercepat kesejahteraan rakyat.</w:t>
      </w:r>
    </w:p>
    <w:p w:rsidR="00A05481" w:rsidRPr="00A42D64" w:rsidRDefault="00F340F0" w:rsidP="00974129">
      <w:pPr>
        <w:pStyle w:val="ListParagraph"/>
        <w:numPr>
          <w:ilvl w:val="0"/>
          <w:numId w:val="52"/>
        </w:numPr>
        <w:spacing w:line="360" w:lineRule="auto"/>
        <w:jc w:val="both"/>
        <w:rPr>
          <w:rFonts w:ascii="Arial" w:hAnsi="Arial" w:cs="Arial"/>
          <w:sz w:val="24"/>
        </w:rPr>
      </w:pPr>
      <w:r>
        <w:rPr>
          <w:rFonts w:ascii="Arial" w:hAnsi="Arial" w:cs="Arial"/>
          <w:sz w:val="24"/>
        </w:rPr>
        <w:t>Terlaksananya peletakan</w:t>
      </w:r>
      <w:r w:rsidR="00A05481">
        <w:rPr>
          <w:rFonts w:ascii="Arial" w:hAnsi="Arial" w:cs="Arial"/>
          <w:sz w:val="24"/>
        </w:rPr>
        <w:t xml:space="preserve"> landasan </w:t>
      </w:r>
      <w:r>
        <w:rPr>
          <w:rFonts w:ascii="Arial" w:hAnsi="Arial" w:cs="Arial"/>
          <w:sz w:val="24"/>
        </w:rPr>
        <w:t xml:space="preserve">untuk mendukung terwujudnya </w:t>
      </w:r>
      <w:r w:rsidR="00A05481">
        <w:rPr>
          <w:rFonts w:ascii="Arial" w:hAnsi="Arial" w:cs="Arial"/>
          <w:sz w:val="24"/>
        </w:rPr>
        <w:t xml:space="preserve">visi dan misi </w:t>
      </w:r>
      <w:r w:rsidR="00D92722">
        <w:rPr>
          <w:rFonts w:ascii="Arial" w:hAnsi="Arial" w:cs="Arial"/>
          <w:sz w:val="24"/>
        </w:rPr>
        <w:t>KEPULAUAN SELAYAR SEBAGAI BANDAR MARITIM KAWASAN INDONESIA TIMUR.</w:t>
      </w:r>
    </w:p>
    <w:p w:rsidR="00D844CA" w:rsidRDefault="00D844CA" w:rsidP="00FB57FF">
      <w:pPr>
        <w:pStyle w:val="ListParagraph"/>
        <w:spacing w:line="360" w:lineRule="auto"/>
        <w:ind w:left="0"/>
        <w:jc w:val="both"/>
        <w:rPr>
          <w:sz w:val="24"/>
        </w:rPr>
      </w:pPr>
    </w:p>
    <w:p w:rsidR="00D844CA" w:rsidRDefault="00D844CA" w:rsidP="00FB57FF">
      <w:pPr>
        <w:pStyle w:val="ListParagraph"/>
        <w:spacing w:line="360" w:lineRule="auto"/>
        <w:ind w:left="0"/>
        <w:jc w:val="both"/>
        <w:rPr>
          <w:sz w:val="24"/>
        </w:rPr>
      </w:pPr>
    </w:p>
    <w:p w:rsidR="00D844CA" w:rsidRDefault="00D844CA" w:rsidP="00FB57FF">
      <w:pPr>
        <w:pStyle w:val="ListParagraph"/>
        <w:spacing w:line="360" w:lineRule="auto"/>
        <w:ind w:left="0"/>
        <w:jc w:val="both"/>
        <w:rPr>
          <w:sz w:val="24"/>
        </w:rPr>
      </w:pPr>
    </w:p>
    <w:p w:rsidR="00C26A71" w:rsidRDefault="00C26A71" w:rsidP="00FB57FF">
      <w:pPr>
        <w:pStyle w:val="ListParagraph"/>
        <w:spacing w:line="360" w:lineRule="auto"/>
        <w:ind w:left="0"/>
        <w:jc w:val="both"/>
        <w:rPr>
          <w:sz w:val="24"/>
        </w:rPr>
        <w:sectPr w:rsidR="00C26A71" w:rsidSect="00D92722">
          <w:pgSz w:w="12240" w:h="20160" w:code="5"/>
          <w:pgMar w:top="1440" w:right="1440" w:bottom="3600" w:left="2268" w:header="426" w:footer="2969" w:gutter="0"/>
          <w:cols w:space="720"/>
          <w:docGrid w:linePitch="360"/>
        </w:sectPr>
      </w:pPr>
    </w:p>
    <w:tbl>
      <w:tblPr>
        <w:tblStyle w:val="LightGrid-Accent1"/>
        <w:tblW w:w="15228" w:type="dxa"/>
        <w:tblLook w:val="04A0" w:firstRow="1" w:lastRow="0" w:firstColumn="1" w:lastColumn="0" w:noHBand="0" w:noVBand="1"/>
      </w:tblPr>
      <w:tblGrid>
        <w:gridCol w:w="456"/>
        <w:gridCol w:w="5142"/>
        <w:gridCol w:w="1800"/>
        <w:gridCol w:w="1170"/>
        <w:gridCol w:w="990"/>
        <w:gridCol w:w="990"/>
        <w:gridCol w:w="1170"/>
        <w:gridCol w:w="1170"/>
        <w:gridCol w:w="2340"/>
      </w:tblGrid>
      <w:tr w:rsidR="00710699" w:rsidRPr="00A42D64" w:rsidTr="00D92722">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456" w:type="dxa"/>
            <w:vMerge w:val="restart"/>
            <w:vAlign w:val="center"/>
          </w:tcPr>
          <w:p w:rsidR="00710699" w:rsidRPr="00A42D64" w:rsidRDefault="00710699" w:rsidP="00E154CD">
            <w:pPr>
              <w:pStyle w:val="NoSpacing"/>
              <w:jc w:val="center"/>
              <w:rPr>
                <w:rFonts w:ascii="Arial" w:hAnsi="Arial" w:cs="Arial"/>
                <w:sz w:val="18"/>
              </w:rPr>
            </w:pPr>
            <w:r w:rsidRPr="00A42D64">
              <w:rPr>
                <w:rFonts w:ascii="Arial" w:hAnsi="Arial" w:cs="Arial"/>
                <w:sz w:val="18"/>
              </w:rPr>
              <w:lastRenderedPageBreak/>
              <w:t>No</w:t>
            </w:r>
          </w:p>
        </w:tc>
        <w:tc>
          <w:tcPr>
            <w:tcW w:w="5142" w:type="dxa"/>
            <w:vMerge w:val="restart"/>
            <w:vAlign w:val="center"/>
          </w:tcPr>
          <w:p w:rsidR="00710699" w:rsidRPr="00A42D64" w:rsidRDefault="00710699" w:rsidP="00E154CD">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A42D64">
              <w:rPr>
                <w:rFonts w:ascii="Arial" w:hAnsi="Arial" w:cs="Arial"/>
                <w:sz w:val="18"/>
              </w:rPr>
              <w:t>Indikator</w:t>
            </w:r>
          </w:p>
        </w:tc>
        <w:tc>
          <w:tcPr>
            <w:tcW w:w="1800" w:type="dxa"/>
            <w:vMerge w:val="restart"/>
            <w:vAlign w:val="center"/>
          </w:tcPr>
          <w:p w:rsidR="00710699" w:rsidRPr="00A42D64" w:rsidRDefault="00710699" w:rsidP="00E154CD">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A42D64">
              <w:rPr>
                <w:rFonts w:ascii="Arial" w:hAnsi="Arial" w:cs="Arial"/>
                <w:sz w:val="18"/>
              </w:rPr>
              <w:t>Kondisi Kinerja Pada Awal Periode RPJMD</w:t>
            </w:r>
          </w:p>
        </w:tc>
        <w:tc>
          <w:tcPr>
            <w:tcW w:w="5490" w:type="dxa"/>
            <w:gridSpan w:val="5"/>
            <w:vAlign w:val="center"/>
          </w:tcPr>
          <w:p w:rsidR="00710699" w:rsidRPr="00A42D64" w:rsidRDefault="00710699" w:rsidP="00E154CD">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A42D64">
              <w:rPr>
                <w:rFonts w:ascii="Arial" w:hAnsi="Arial" w:cs="Arial"/>
                <w:sz w:val="18"/>
              </w:rPr>
              <w:t>Target Capaian Setiap Tahun</w:t>
            </w:r>
          </w:p>
        </w:tc>
        <w:tc>
          <w:tcPr>
            <w:tcW w:w="2340" w:type="dxa"/>
            <w:vMerge w:val="restart"/>
            <w:vAlign w:val="center"/>
          </w:tcPr>
          <w:p w:rsidR="00710699" w:rsidRPr="00A42D64" w:rsidRDefault="00710699" w:rsidP="00E154CD">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A42D64">
              <w:rPr>
                <w:rFonts w:ascii="Arial" w:hAnsi="Arial" w:cs="Arial"/>
                <w:sz w:val="18"/>
              </w:rPr>
              <w:t>Kondisi Kinerja Pada Akhir Periode RPJMD</w:t>
            </w:r>
          </w:p>
        </w:tc>
      </w:tr>
      <w:tr w:rsidR="00D92722" w:rsidRPr="00A42D64" w:rsidTr="00D92722">
        <w:trPr>
          <w:cnfStyle w:val="000000100000" w:firstRow="0" w:lastRow="0" w:firstColumn="0" w:lastColumn="0" w:oddVBand="0" w:evenVBand="0" w:oddHBand="1"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456" w:type="dxa"/>
            <w:vMerge/>
          </w:tcPr>
          <w:p w:rsidR="00710699" w:rsidRPr="00A42D64" w:rsidRDefault="00710699" w:rsidP="00FB57FF">
            <w:pPr>
              <w:pStyle w:val="ListParagraph"/>
              <w:spacing w:line="360" w:lineRule="auto"/>
              <w:ind w:left="0"/>
              <w:jc w:val="both"/>
              <w:rPr>
                <w:rFonts w:ascii="Arial" w:hAnsi="Arial" w:cs="Arial"/>
                <w:sz w:val="18"/>
                <w:szCs w:val="18"/>
              </w:rPr>
            </w:pPr>
          </w:p>
        </w:tc>
        <w:tc>
          <w:tcPr>
            <w:tcW w:w="5142" w:type="dxa"/>
            <w:vMerge/>
          </w:tcPr>
          <w:p w:rsidR="00710699" w:rsidRPr="00A42D64" w:rsidRDefault="00710699" w:rsidP="00FB57FF">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800" w:type="dxa"/>
            <w:vMerge/>
          </w:tcPr>
          <w:p w:rsidR="00710699" w:rsidRPr="00A42D64" w:rsidRDefault="00710699" w:rsidP="00FB57FF">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710699" w:rsidRPr="00A42D64" w:rsidRDefault="00710699" w:rsidP="000612F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rPr>
            </w:pPr>
            <w:r w:rsidRPr="00A42D64">
              <w:rPr>
                <w:rFonts w:ascii="Arial" w:hAnsi="Arial" w:cs="Arial"/>
                <w:b/>
                <w:sz w:val="18"/>
              </w:rPr>
              <w:t>Tahun 1</w:t>
            </w:r>
          </w:p>
          <w:p w:rsidR="000612F5" w:rsidRPr="00A42D64" w:rsidRDefault="002B6E05" w:rsidP="000612F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rPr>
            </w:pPr>
            <w:r>
              <w:rPr>
                <w:rFonts w:ascii="Arial" w:hAnsi="Arial" w:cs="Arial"/>
                <w:b/>
                <w:sz w:val="18"/>
              </w:rPr>
              <w:t>2021</w:t>
            </w:r>
          </w:p>
        </w:tc>
        <w:tc>
          <w:tcPr>
            <w:tcW w:w="990" w:type="dxa"/>
            <w:vAlign w:val="center"/>
          </w:tcPr>
          <w:p w:rsidR="00710699" w:rsidRPr="00A42D64" w:rsidRDefault="00710699" w:rsidP="000612F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rPr>
            </w:pPr>
            <w:r w:rsidRPr="00A42D64">
              <w:rPr>
                <w:rFonts w:ascii="Arial" w:hAnsi="Arial" w:cs="Arial"/>
                <w:b/>
                <w:sz w:val="18"/>
              </w:rPr>
              <w:t>Tahun 2</w:t>
            </w:r>
          </w:p>
          <w:p w:rsidR="000612F5" w:rsidRPr="00A42D64" w:rsidRDefault="002B6E05" w:rsidP="000612F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rPr>
            </w:pPr>
            <w:r>
              <w:rPr>
                <w:rFonts w:ascii="Arial" w:hAnsi="Arial" w:cs="Arial"/>
                <w:b/>
                <w:sz w:val="18"/>
              </w:rPr>
              <w:t>2022</w:t>
            </w:r>
          </w:p>
        </w:tc>
        <w:tc>
          <w:tcPr>
            <w:tcW w:w="990" w:type="dxa"/>
            <w:vAlign w:val="center"/>
          </w:tcPr>
          <w:p w:rsidR="00710699" w:rsidRPr="00A42D64" w:rsidRDefault="00710699" w:rsidP="000612F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rPr>
            </w:pPr>
            <w:r w:rsidRPr="00A42D64">
              <w:rPr>
                <w:rFonts w:ascii="Arial" w:hAnsi="Arial" w:cs="Arial"/>
                <w:b/>
                <w:sz w:val="18"/>
              </w:rPr>
              <w:t>Tahun 3</w:t>
            </w:r>
          </w:p>
          <w:p w:rsidR="000612F5" w:rsidRPr="00A42D64" w:rsidRDefault="002B6E05" w:rsidP="000612F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rPr>
            </w:pPr>
            <w:r>
              <w:rPr>
                <w:rFonts w:ascii="Arial" w:hAnsi="Arial" w:cs="Arial"/>
                <w:b/>
                <w:sz w:val="18"/>
              </w:rPr>
              <w:t>2023</w:t>
            </w:r>
          </w:p>
        </w:tc>
        <w:tc>
          <w:tcPr>
            <w:tcW w:w="1170" w:type="dxa"/>
            <w:vAlign w:val="center"/>
          </w:tcPr>
          <w:p w:rsidR="00710699" w:rsidRPr="00A42D64" w:rsidRDefault="00710699" w:rsidP="000612F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rPr>
            </w:pPr>
            <w:r w:rsidRPr="00A42D64">
              <w:rPr>
                <w:rFonts w:ascii="Arial" w:hAnsi="Arial" w:cs="Arial"/>
                <w:b/>
                <w:sz w:val="18"/>
              </w:rPr>
              <w:t>Tahun 4</w:t>
            </w:r>
          </w:p>
          <w:p w:rsidR="000612F5" w:rsidRPr="00A42D64" w:rsidRDefault="002B6E05" w:rsidP="000612F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rPr>
            </w:pPr>
            <w:r>
              <w:rPr>
                <w:rFonts w:ascii="Arial" w:hAnsi="Arial" w:cs="Arial"/>
                <w:b/>
                <w:sz w:val="18"/>
              </w:rPr>
              <w:t>2024</w:t>
            </w:r>
          </w:p>
        </w:tc>
        <w:tc>
          <w:tcPr>
            <w:tcW w:w="1170" w:type="dxa"/>
            <w:vAlign w:val="center"/>
          </w:tcPr>
          <w:p w:rsidR="00710699" w:rsidRPr="00A42D64" w:rsidRDefault="00710699" w:rsidP="000612F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rPr>
            </w:pPr>
            <w:r w:rsidRPr="00A42D64">
              <w:rPr>
                <w:rFonts w:ascii="Arial" w:hAnsi="Arial" w:cs="Arial"/>
                <w:b/>
                <w:sz w:val="18"/>
              </w:rPr>
              <w:t>Tahun 5</w:t>
            </w:r>
          </w:p>
          <w:p w:rsidR="000612F5" w:rsidRPr="00A42D64" w:rsidRDefault="002B6E05" w:rsidP="000612F5">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rPr>
            </w:pPr>
            <w:r>
              <w:rPr>
                <w:rFonts w:ascii="Arial" w:hAnsi="Arial" w:cs="Arial"/>
                <w:b/>
                <w:sz w:val="18"/>
              </w:rPr>
              <w:t>2025</w:t>
            </w:r>
          </w:p>
        </w:tc>
        <w:tc>
          <w:tcPr>
            <w:tcW w:w="2340" w:type="dxa"/>
            <w:vMerge/>
          </w:tcPr>
          <w:p w:rsidR="00710699" w:rsidRPr="00A42D64" w:rsidRDefault="00710699" w:rsidP="00FB57FF">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D92722" w:rsidRPr="00A42D64" w:rsidTr="00D92722">
        <w:trPr>
          <w:cnfStyle w:val="000000010000" w:firstRow="0" w:lastRow="0" w:firstColumn="0" w:lastColumn="0" w:oddVBand="0" w:evenVBand="0" w:oddHBand="0" w:evenHBand="1"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456" w:type="dxa"/>
          </w:tcPr>
          <w:p w:rsidR="00710699" w:rsidRPr="00A42D64" w:rsidRDefault="00710699" w:rsidP="00C26A71">
            <w:pPr>
              <w:pStyle w:val="ListParagraph"/>
              <w:spacing w:line="360" w:lineRule="auto"/>
              <w:ind w:left="0"/>
              <w:jc w:val="center"/>
              <w:rPr>
                <w:rFonts w:ascii="Arial" w:hAnsi="Arial" w:cs="Arial"/>
                <w:sz w:val="14"/>
                <w:szCs w:val="18"/>
              </w:rPr>
            </w:pPr>
            <w:r w:rsidRPr="00A42D64">
              <w:rPr>
                <w:rFonts w:ascii="Arial" w:hAnsi="Arial" w:cs="Arial"/>
                <w:sz w:val="14"/>
                <w:szCs w:val="18"/>
              </w:rPr>
              <w:t>1</w:t>
            </w:r>
          </w:p>
        </w:tc>
        <w:tc>
          <w:tcPr>
            <w:tcW w:w="5142" w:type="dxa"/>
          </w:tcPr>
          <w:p w:rsidR="00710699" w:rsidRPr="00A42D64" w:rsidRDefault="00710699" w:rsidP="00C26A71">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4"/>
                <w:szCs w:val="18"/>
              </w:rPr>
            </w:pPr>
            <w:r w:rsidRPr="00A42D64">
              <w:rPr>
                <w:rFonts w:ascii="Arial" w:hAnsi="Arial" w:cs="Arial"/>
                <w:sz w:val="14"/>
                <w:szCs w:val="18"/>
              </w:rPr>
              <w:t>2</w:t>
            </w:r>
          </w:p>
        </w:tc>
        <w:tc>
          <w:tcPr>
            <w:tcW w:w="1800" w:type="dxa"/>
          </w:tcPr>
          <w:p w:rsidR="00710699" w:rsidRPr="00A42D64" w:rsidRDefault="00710699" w:rsidP="00C26A71">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4"/>
                <w:szCs w:val="18"/>
              </w:rPr>
            </w:pPr>
            <w:r w:rsidRPr="00A42D64">
              <w:rPr>
                <w:rFonts w:ascii="Arial" w:hAnsi="Arial" w:cs="Arial"/>
                <w:sz w:val="14"/>
                <w:szCs w:val="18"/>
              </w:rPr>
              <w:t>3</w:t>
            </w:r>
          </w:p>
        </w:tc>
        <w:tc>
          <w:tcPr>
            <w:tcW w:w="1170" w:type="dxa"/>
          </w:tcPr>
          <w:p w:rsidR="00710699" w:rsidRPr="00A42D64" w:rsidRDefault="00710699" w:rsidP="00C26A71">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4"/>
                <w:szCs w:val="18"/>
              </w:rPr>
            </w:pPr>
            <w:r w:rsidRPr="00A42D64">
              <w:rPr>
                <w:rFonts w:ascii="Arial" w:hAnsi="Arial" w:cs="Arial"/>
                <w:sz w:val="14"/>
                <w:szCs w:val="18"/>
              </w:rPr>
              <w:t>4</w:t>
            </w:r>
          </w:p>
        </w:tc>
        <w:tc>
          <w:tcPr>
            <w:tcW w:w="990" w:type="dxa"/>
          </w:tcPr>
          <w:p w:rsidR="00710699" w:rsidRPr="00A42D64" w:rsidRDefault="00710699" w:rsidP="00C26A71">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4"/>
                <w:szCs w:val="18"/>
              </w:rPr>
            </w:pPr>
            <w:r w:rsidRPr="00A42D64">
              <w:rPr>
                <w:rFonts w:ascii="Arial" w:hAnsi="Arial" w:cs="Arial"/>
                <w:sz w:val="14"/>
                <w:szCs w:val="18"/>
              </w:rPr>
              <w:t>5</w:t>
            </w:r>
          </w:p>
        </w:tc>
        <w:tc>
          <w:tcPr>
            <w:tcW w:w="990" w:type="dxa"/>
          </w:tcPr>
          <w:p w:rsidR="00710699" w:rsidRPr="00A42D64" w:rsidRDefault="00710699" w:rsidP="00C26A71">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4"/>
                <w:szCs w:val="18"/>
              </w:rPr>
            </w:pPr>
            <w:r w:rsidRPr="00A42D64">
              <w:rPr>
                <w:rFonts w:ascii="Arial" w:hAnsi="Arial" w:cs="Arial"/>
                <w:sz w:val="14"/>
                <w:szCs w:val="18"/>
              </w:rPr>
              <w:t>6</w:t>
            </w:r>
          </w:p>
        </w:tc>
        <w:tc>
          <w:tcPr>
            <w:tcW w:w="1170" w:type="dxa"/>
          </w:tcPr>
          <w:p w:rsidR="00710699" w:rsidRPr="00A42D64" w:rsidRDefault="00710699" w:rsidP="00C26A71">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4"/>
                <w:szCs w:val="18"/>
              </w:rPr>
            </w:pPr>
            <w:r w:rsidRPr="00A42D64">
              <w:rPr>
                <w:rFonts w:ascii="Arial" w:hAnsi="Arial" w:cs="Arial"/>
                <w:sz w:val="14"/>
                <w:szCs w:val="18"/>
              </w:rPr>
              <w:t>7</w:t>
            </w:r>
          </w:p>
        </w:tc>
        <w:tc>
          <w:tcPr>
            <w:tcW w:w="1170" w:type="dxa"/>
          </w:tcPr>
          <w:p w:rsidR="00710699" w:rsidRPr="00A42D64" w:rsidRDefault="00710699" w:rsidP="00C26A71">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4"/>
                <w:szCs w:val="18"/>
              </w:rPr>
            </w:pPr>
            <w:r w:rsidRPr="00A42D64">
              <w:rPr>
                <w:rFonts w:ascii="Arial" w:hAnsi="Arial" w:cs="Arial"/>
                <w:sz w:val="14"/>
                <w:szCs w:val="18"/>
              </w:rPr>
              <w:t>8</w:t>
            </w:r>
          </w:p>
        </w:tc>
        <w:tc>
          <w:tcPr>
            <w:tcW w:w="2340" w:type="dxa"/>
          </w:tcPr>
          <w:p w:rsidR="00710699" w:rsidRPr="00A42D64" w:rsidRDefault="00710699" w:rsidP="00C26A71">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4"/>
                <w:szCs w:val="18"/>
              </w:rPr>
            </w:pPr>
            <w:r w:rsidRPr="00A42D64">
              <w:rPr>
                <w:rFonts w:ascii="Arial" w:hAnsi="Arial" w:cs="Arial"/>
                <w:sz w:val="14"/>
                <w:szCs w:val="18"/>
              </w:rPr>
              <w:t>9</w:t>
            </w:r>
          </w:p>
        </w:tc>
      </w:tr>
      <w:tr w:rsidR="00D92722" w:rsidRPr="00A42D64" w:rsidTr="00D92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vAlign w:val="center"/>
          </w:tcPr>
          <w:p w:rsidR="00710699" w:rsidRPr="00A42D64" w:rsidRDefault="000612F5" w:rsidP="000612F5">
            <w:pPr>
              <w:pStyle w:val="ListParagraph"/>
              <w:spacing w:line="360" w:lineRule="auto"/>
              <w:ind w:left="0"/>
              <w:jc w:val="center"/>
              <w:rPr>
                <w:rFonts w:ascii="Arial" w:hAnsi="Arial" w:cs="Arial"/>
                <w:b w:val="0"/>
                <w:sz w:val="18"/>
                <w:szCs w:val="18"/>
              </w:rPr>
            </w:pPr>
            <w:r w:rsidRPr="00A42D64">
              <w:rPr>
                <w:rFonts w:ascii="Arial" w:hAnsi="Arial" w:cs="Arial"/>
                <w:b w:val="0"/>
                <w:sz w:val="18"/>
                <w:szCs w:val="18"/>
              </w:rPr>
              <w:t>1</w:t>
            </w:r>
          </w:p>
        </w:tc>
        <w:tc>
          <w:tcPr>
            <w:tcW w:w="5142" w:type="dxa"/>
            <w:vAlign w:val="center"/>
          </w:tcPr>
          <w:p w:rsidR="00710699" w:rsidRPr="00A42D64" w:rsidRDefault="00DE4E3F"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2D64">
              <w:rPr>
                <w:rFonts w:ascii="Arial" w:hAnsi="Arial" w:cs="Arial"/>
                <w:sz w:val="20"/>
                <w:szCs w:val="20"/>
              </w:rPr>
              <w:t xml:space="preserve">Angka </w:t>
            </w:r>
            <w:r w:rsidR="00E154CD" w:rsidRPr="00A42D64">
              <w:rPr>
                <w:rFonts w:ascii="Arial" w:hAnsi="Arial" w:cs="Arial"/>
                <w:sz w:val="20"/>
                <w:szCs w:val="20"/>
              </w:rPr>
              <w:t>Kemiskinan</w:t>
            </w:r>
            <w:r w:rsidR="00F3619B" w:rsidRPr="00A42D64">
              <w:rPr>
                <w:rFonts w:ascii="Arial" w:hAnsi="Arial" w:cs="Arial"/>
                <w:sz w:val="20"/>
                <w:szCs w:val="20"/>
              </w:rPr>
              <w:t xml:space="preserve"> / Jumlah KK</w:t>
            </w:r>
          </w:p>
        </w:tc>
        <w:tc>
          <w:tcPr>
            <w:tcW w:w="1800" w:type="dxa"/>
            <w:vAlign w:val="center"/>
          </w:tcPr>
          <w:p w:rsidR="00710699" w:rsidRPr="00A42D64" w:rsidRDefault="00710699"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710699" w:rsidRPr="00A42D64" w:rsidRDefault="002B6E05" w:rsidP="000612F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w:t>
            </w:r>
          </w:p>
        </w:tc>
        <w:tc>
          <w:tcPr>
            <w:tcW w:w="990" w:type="dxa"/>
            <w:vAlign w:val="center"/>
          </w:tcPr>
          <w:p w:rsidR="00710699" w:rsidRPr="00A42D64" w:rsidRDefault="00710699" w:rsidP="000612F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90" w:type="dxa"/>
            <w:vAlign w:val="center"/>
          </w:tcPr>
          <w:p w:rsidR="00710699" w:rsidRPr="00A42D64" w:rsidRDefault="00710699"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710699" w:rsidRPr="00A42D64" w:rsidRDefault="00710699"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710699" w:rsidRPr="00A42D64" w:rsidRDefault="00710699"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340" w:type="dxa"/>
            <w:vAlign w:val="center"/>
          </w:tcPr>
          <w:p w:rsidR="00710699" w:rsidRPr="00A42D64" w:rsidRDefault="00710699"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D92722" w:rsidRPr="00A42D64" w:rsidTr="00D927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vAlign w:val="center"/>
          </w:tcPr>
          <w:p w:rsidR="00710699" w:rsidRPr="00A42D64" w:rsidRDefault="000612F5" w:rsidP="000612F5">
            <w:pPr>
              <w:pStyle w:val="ListParagraph"/>
              <w:spacing w:line="360" w:lineRule="auto"/>
              <w:ind w:left="0"/>
              <w:jc w:val="center"/>
              <w:rPr>
                <w:rFonts w:ascii="Arial" w:hAnsi="Arial" w:cs="Arial"/>
                <w:b w:val="0"/>
                <w:sz w:val="18"/>
                <w:szCs w:val="18"/>
              </w:rPr>
            </w:pPr>
            <w:r w:rsidRPr="00A42D64">
              <w:rPr>
                <w:rFonts w:ascii="Arial" w:hAnsi="Arial" w:cs="Arial"/>
                <w:b w:val="0"/>
                <w:sz w:val="18"/>
                <w:szCs w:val="18"/>
              </w:rPr>
              <w:t>2</w:t>
            </w:r>
          </w:p>
        </w:tc>
        <w:tc>
          <w:tcPr>
            <w:tcW w:w="5142" w:type="dxa"/>
            <w:vAlign w:val="center"/>
          </w:tcPr>
          <w:p w:rsidR="00710699" w:rsidRPr="00A42D64" w:rsidRDefault="00E154CD" w:rsidP="00E154CD">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42D64">
              <w:rPr>
                <w:rFonts w:ascii="Arial" w:hAnsi="Arial" w:cs="Arial"/>
                <w:sz w:val="20"/>
                <w:szCs w:val="20"/>
              </w:rPr>
              <w:t>Angka Pengangguran</w:t>
            </w:r>
            <w:r w:rsidR="00F3619B" w:rsidRPr="00A42D64">
              <w:rPr>
                <w:rFonts w:ascii="Arial" w:hAnsi="Arial" w:cs="Arial"/>
                <w:sz w:val="20"/>
                <w:szCs w:val="20"/>
              </w:rPr>
              <w:t xml:space="preserve"> / Tenaga Kerja</w:t>
            </w:r>
          </w:p>
        </w:tc>
        <w:tc>
          <w:tcPr>
            <w:tcW w:w="1800" w:type="dxa"/>
            <w:vAlign w:val="center"/>
          </w:tcPr>
          <w:p w:rsidR="00710699" w:rsidRPr="00A42D64" w:rsidRDefault="00710699" w:rsidP="00E154CD">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710699" w:rsidRPr="00A42D64" w:rsidRDefault="002B6E05" w:rsidP="000612F5">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30%</w:t>
            </w:r>
          </w:p>
        </w:tc>
        <w:tc>
          <w:tcPr>
            <w:tcW w:w="990" w:type="dxa"/>
            <w:vAlign w:val="center"/>
          </w:tcPr>
          <w:p w:rsidR="00710699" w:rsidRPr="00A42D64" w:rsidRDefault="00710699" w:rsidP="000612F5">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990" w:type="dxa"/>
            <w:vAlign w:val="center"/>
          </w:tcPr>
          <w:p w:rsidR="00710699" w:rsidRPr="00A42D64" w:rsidRDefault="00710699"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710699" w:rsidRPr="00A42D64" w:rsidRDefault="00710699"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710699" w:rsidRPr="00A42D64" w:rsidRDefault="00710699"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340" w:type="dxa"/>
            <w:vAlign w:val="center"/>
          </w:tcPr>
          <w:p w:rsidR="00710699" w:rsidRPr="00A42D64" w:rsidRDefault="00710699" w:rsidP="00E154CD">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D92722" w:rsidRPr="00A42D64" w:rsidTr="00D92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vAlign w:val="center"/>
          </w:tcPr>
          <w:p w:rsidR="00710699" w:rsidRPr="00A42D64" w:rsidRDefault="000612F5" w:rsidP="000612F5">
            <w:pPr>
              <w:pStyle w:val="ListParagraph"/>
              <w:spacing w:line="360" w:lineRule="auto"/>
              <w:ind w:left="0"/>
              <w:jc w:val="center"/>
              <w:rPr>
                <w:rFonts w:ascii="Arial" w:hAnsi="Arial" w:cs="Arial"/>
                <w:b w:val="0"/>
                <w:sz w:val="18"/>
                <w:szCs w:val="18"/>
              </w:rPr>
            </w:pPr>
            <w:r w:rsidRPr="00A42D64">
              <w:rPr>
                <w:rFonts w:ascii="Arial" w:hAnsi="Arial" w:cs="Arial"/>
                <w:b w:val="0"/>
                <w:sz w:val="18"/>
                <w:szCs w:val="18"/>
              </w:rPr>
              <w:t>3</w:t>
            </w:r>
          </w:p>
        </w:tc>
        <w:tc>
          <w:tcPr>
            <w:tcW w:w="5142" w:type="dxa"/>
            <w:vAlign w:val="center"/>
          </w:tcPr>
          <w:p w:rsidR="00710699" w:rsidRPr="00A42D64" w:rsidRDefault="00DE4E3F"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2D64">
              <w:rPr>
                <w:rFonts w:ascii="Arial" w:hAnsi="Arial" w:cs="Arial"/>
                <w:sz w:val="20"/>
                <w:szCs w:val="20"/>
              </w:rPr>
              <w:t xml:space="preserve">Persentase </w:t>
            </w:r>
            <w:r w:rsidR="00E154CD" w:rsidRPr="00A42D64">
              <w:rPr>
                <w:rFonts w:ascii="Arial" w:hAnsi="Arial" w:cs="Arial"/>
                <w:sz w:val="20"/>
                <w:szCs w:val="20"/>
              </w:rPr>
              <w:t>Balita Gizi Buruk</w:t>
            </w:r>
          </w:p>
        </w:tc>
        <w:tc>
          <w:tcPr>
            <w:tcW w:w="1800" w:type="dxa"/>
            <w:vAlign w:val="center"/>
          </w:tcPr>
          <w:p w:rsidR="00710699" w:rsidRPr="00A42D64" w:rsidRDefault="00710699"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710699" w:rsidRPr="00A42D64" w:rsidRDefault="002B6E05" w:rsidP="000612F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990" w:type="dxa"/>
            <w:vAlign w:val="center"/>
          </w:tcPr>
          <w:p w:rsidR="00710699" w:rsidRPr="00A42D64" w:rsidRDefault="00710699" w:rsidP="000612F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90" w:type="dxa"/>
            <w:vAlign w:val="center"/>
          </w:tcPr>
          <w:p w:rsidR="00710699" w:rsidRPr="00A42D64" w:rsidRDefault="00710699"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710699" w:rsidRPr="00A42D64" w:rsidRDefault="00710699"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710699" w:rsidRPr="00A42D64" w:rsidRDefault="00710699"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340" w:type="dxa"/>
            <w:vAlign w:val="center"/>
          </w:tcPr>
          <w:p w:rsidR="00710699" w:rsidRPr="00A42D64" w:rsidRDefault="00710699"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D92722" w:rsidRPr="00A42D64" w:rsidTr="00D927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vAlign w:val="center"/>
          </w:tcPr>
          <w:p w:rsidR="00DE4E3F" w:rsidRPr="00A42D64" w:rsidRDefault="000612F5" w:rsidP="000612F5">
            <w:pPr>
              <w:pStyle w:val="ListParagraph"/>
              <w:spacing w:line="360" w:lineRule="auto"/>
              <w:ind w:left="0"/>
              <w:jc w:val="center"/>
              <w:rPr>
                <w:rFonts w:ascii="Arial" w:hAnsi="Arial" w:cs="Arial"/>
                <w:b w:val="0"/>
                <w:sz w:val="18"/>
                <w:szCs w:val="18"/>
              </w:rPr>
            </w:pPr>
            <w:r w:rsidRPr="00A42D64">
              <w:rPr>
                <w:rFonts w:ascii="Arial" w:hAnsi="Arial" w:cs="Arial"/>
                <w:b w:val="0"/>
                <w:sz w:val="18"/>
                <w:szCs w:val="18"/>
              </w:rPr>
              <w:t>4</w:t>
            </w:r>
          </w:p>
        </w:tc>
        <w:tc>
          <w:tcPr>
            <w:tcW w:w="5142" w:type="dxa"/>
            <w:vAlign w:val="center"/>
          </w:tcPr>
          <w:p w:rsidR="00DE4E3F" w:rsidRPr="00A42D64" w:rsidRDefault="00E154CD" w:rsidP="00E154CD">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42D64">
              <w:rPr>
                <w:rFonts w:ascii="Arial" w:hAnsi="Arial" w:cs="Arial"/>
                <w:sz w:val="20"/>
                <w:szCs w:val="20"/>
              </w:rPr>
              <w:t>Rata2 Jumlah Kelompok Binaan PKK</w:t>
            </w:r>
          </w:p>
        </w:tc>
        <w:tc>
          <w:tcPr>
            <w:tcW w:w="1800" w:type="dxa"/>
            <w:vAlign w:val="center"/>
          </w:tcPr>
          <w:p w:rsidR="00DE4E3F" w:rsidRPr="00A42D64" w:rsidRDefault="00DE4E3F" w:rsidP="00E154CD">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DE4E3F" w:rsidRPr="00A42D64" w:rsidRDefault="002B6E05" w:rsidP="000612F5">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18</w:t>
            </w:r>
          </w:p>
        </w:tc>
        <w:tc>
          <w:tcPr>
            <w:tcW w:w="990" w:type="dxa"/>
            <w:vAlign w:val="center"/>
          </w:tcPr>
          <w:p w:rsidR="00DE4E3F" w:rsidRPr="00A42D64" w:rsidRDefault="00DE4E3F" w:rsidP="000612F5">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990" w:type="dxa"/>
            <w:vAlign w:val="center"/>
          </w:tcPr>
          <w:p w:rsidR="00DE4E3F" w:rsidRPr="00A42D64" w:rsidRDefault="00DE4E3F"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DE4E3F" w:rsidRPr="00A42D64" w:rsidRDefault="00DE4E3F"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DE4E3F" w:rsidRPr="00A42D64" w:rsidRDefault="00DE4E3F"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340" w:type="dxa"/>
            <w:vAlign w:val="center"/>
          </w:tcPr>
          <w:p w:rsidR="00DE4E3F" w:rsidRPr="00A42D64" w:rsidRDefault="00DE4E3F" w:rsidP="00E154CD">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D92722" w:rsidRPr="00A42D64" w:rsidTr="00D92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vAlign w:val="center"/>
          </w:tcPr>
          <w:p w:rsidR="00DE4E3F" w:rsidRPr="00A42D64" w:rsidRDefault="000612F5" w:rsidP="000612F5">
            <w:pPr>
              <w:pStyle w:val="ListParagraph"/>
              <w:spacing w:line="360" w:lineRule="auto"/>
              <w:ind w:left="0"/>
              <w:jc w:val="center"/>
              <w:rPr>
                <w:rFonts w:ascii="Arial" w:hAnsi="Arial" w:cs="Arial"/>
                <w:b w:val="0"/>
                <w:sz w:val="18"/>
                <w:szCs w:val="18"/>
              </w:rPr>
            </w:pPr>
            <w:r w:rsidRPr="00A42D64">
              <w:rPr>
                <w:rFonts w:ascii="Arial" w:hAnsi="Arial" w:cs="Arial"/>
                <w:b w:val="0"/>
                <w:sz w:val="18"/>
                <w:szCs w:val="18"/>
              </w:rPr>
              <w:t>5</w:t>
            </w:r>
          </w:p>
        </w:tc>
        <w:tc>
          <w:tcPr>
            <w:tcW w:w="5142" w:type="dxa"/>
            <w:vAlign w:val="center"/>
          </w:tcPr>
          <w:p w:rsidR="00DE4E3F" w:rsidRPr="00A42D64" w:rsidRDefault="00DE4E3F"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2D64">
              <w:rPr>
                <w:rFonts w:ascii="Arial" w:hAnsi="Arial" w:cs="Arial"/>
                <w:sz w:val="20"/>
                <w:szCs w:val="20"/>
              </w:rPr>
              <w:t xml:space="preserve">Jumlah </w:t>
            </w:r>
            <w:r w:rsidR="00E154CD" w:rsidRPr="00A42D64">
              <w:rPr>
                <w:rFonts w:ascii="Arial" w:hAnsi="Arial" w:cs="Arial"/>
                <w:sz w:val="20"/>
                <w:szCs w:val="20"/>
              </w:rPr>
              <w:t>Klub Olah Raga</w:t>
            </w:r>
          </w:p>
        </w:tc>
        <w:tc>
          <w:tcPr>
            <w:tcW w:w="1800" w:type="dxa"/>
            <w:vAlign w:val="center"/>
          </w:tcPr>
          <w:p w:rsidR="00DE4E3F" w:rsidRPr="00A42D64" w:rsidRDefault="00DE4E3F"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DE4E3F" w:rsidRPr="00A42D64" w:rsidRDefault="002B6E05" w:rsidP="000612F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w:t>
            </w:r>
          </w:p>
        </w:tc>
        <w:tc>
          <w:tcPr>
            <w:tcW w:w="990" w:type="dxa"/>
            <w:vAlign w:val="center"/>
          </w:tcPr>
          <w:p w:rsidR="00DE4E3F" w:rsidRPr="00A42D64" w:rsidRDefault="00DE4E3F" w:rsidP="000612F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90" w:type="dxa"/>
            <w:vAlign w:val="center"/>
          </w:tcPr>
          <w:p w:rsidR="00DE4E3F" w:rsidRPr="00A42D64" w:rsidRDefault="00DE4E3F"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DE4E3F" w:rsidRPr="00A42D64" w:rsidRDefault="00DE4E3F"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DE4E3F" w:rsidRPr="00A42D64" w:rsidRDefault="00DE4E3F"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340" w:type="dxa"/>
            <w:vAlign w:val="center"/>
          </w:tcPr>
          <w:p w:rsidR="00DE4E3F" w:rsidRPr="00A42D64" w:rsidRDefault="00DE4E3F"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D92722" w:rsidRPr="00A42D64" w:rsidTr="00D927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vAlign w:val="center"/>
          </w:tcPr>
          <w:p w:rsidR="00DE4E3F" w:rsidRPr="00A42D64" w:rsidRDefault="000612F5" w:rsidP="000612F5">
            <w:pPr>
              <w:pStyle w:val="ListParagraph"/>
              <w:spacing w:line="360" w:lineRule="auto"/>
              <w:ind w:left="0"/>
              <w:jc w:val="center"/>
              <w:rPr>
                <w:rFonts w:ascii="Arial" w:hAnsi="Arial" w:cs="Arial"/>
                <w:b w:val="0"/>
                <w:sz w:val="18"/>
                <w:szCs w:val="18"/>
              </w:rPr>
            </w:pPr>
            <w:r w:rsidRPr="00A42D64">
              <w:rPr>
                <w:rFonts w:ascii="Arial" w:hAnsi="Arial" w:cs="Arial"/>
                <w:b w:val="0"/>
                <w:sz w:val="18"/>
                <w:szCs w:val="18"/>
              </w:rPr>
              <w:t>6</w:t>
            </w:r>
          </w:p>
        </w:tc>
        <w:tc>
          <w:tcPr>
            <w:tcW w:w="5142" w:type="dxa"/>
            <w:vAlign w:val="center"/>
          </w:tcPr>
          <w:p w:rsidR="00DE4E3F" w:rsidRPr="00A42D64" w:rsidRDefault="00DE4E3F" w:rsidP="00E154CD">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42D64">
              <w:rPr>
                <w:rFonts w:ascii="Arial" w:hAnsi="Arial" w:cs="Arial"/>
                <w:sz w:val="20"/>
                <w:szCs w:val="20"/>
              </w:rPr>
              <w:t>Kepemilikan KTP</w:t>
            </w:r>
          </w:p>
        </w:tc>
        <w:tc>
          <w:tcPr>
            <w:tcW w:w="1800" w:type="dxa"/>
            <w:vAlign w:val="center"/>
          </w:tcPr>
          <w:p w:rsidR="00DE4E3F" w:rsidRPr="00A42D64" w:rsidRDefault="00DE4E3F" w:rsidP="00E154CD">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DE4E3F" w:rsidRPr="00A42D64" w:rsidRDefault="002B6E05" w:rsidP="000612F5">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100%</w:t>
            </w:r>
          </w:p>
        </w:tc>
        <w:tc>
          <w:tcPr>
            <w:tcW w:w="990" w:type="dxa"/>
            <w:vAlign w:val="center"/>
          </w:tcPr>
          <w:p w:rsidR="00DE4E3F" w:rsidRPr="00A42D64" w:rsidRDefault="00DE4E3F" w:rsidP="000612F5">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990" w:type="dxa"/>
            <w:vAlign w:val="center"/>
          </w:tcPr>
          <w:p w:rsidR="00DE4E3F" w:rsidRPr="00A42D64" w:rsidRDefault="00DE4E3F"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DE4E3F" w:rsidRPr="00A42D64" w:rsidRDefault="00DE4E3F"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DE4E3F" w:rsidRPr="00A42D64" w:rsidRDefault="00DE4E3F"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340" w:type="dxa"/>
            <w:vAlign w:val="center"/>
          </w:tcPr>
          <w:p w:rsidR="00DE4E3F" w:rsidRPr="00A42D64" w:rsidRDefault="00DE4E3F" w:rsidP="00E154CD">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D92722" w:rsidRPr="00A42D64" w:rsidTr="00D92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vAlign w:val="center"/>
          </w:tcPr>
          <w:p w:rsidR="00DE4E3F" w:rsidRPr="00A42D64" w:rsidRDefault="000612F5" w:rsidP="000612F5">
            <w:pPr>
              <w:pStyle w:val="ListParagraph"/>
              <w:spacing w:line="360" w:lineRule="auto"/>
              <w:ind w:left="0"/>
              <w:jc w:val="center"/>
              <w:rPr>
                <w:rFonts w:ascii="Arial" w:hAnsi="Arial" w:cs="Arial"/>
                <w:b w:val="0"/>
                <w:sz w:val="18"/>
                <w:szCs w:val="18"/>
              </w:rPr>
            </w:pPr>
            <w:r w:rsidRPr="00A42D64">
              <w:rPr>
                <w:rFonts w:ascii="Arial" w:hAnsi="Arial" w:cs="Arial"/>
                <w:b w:val="0"/>
                <w:sz w:val="18"/>
                <w:szCs w:val="18"/>
              </w:rPr>
              <w:t>7</w:t>
            </w:r>
          </w:p>
        </w:tc>
        <w:tc>
          <w:tcPr>
            <w:tcW w:w="5142" w:type="dxa"/>
            <w:vAlign w:val="center"/>
          </w:tcPr>
          <w:p w:rsidR="00DE4E3F" w:rsidRPr="00A42D64" w:rsidRDefault="00E154CD"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2D64">
              <w:rPr>
                <w:rFonts w:ascii="Arial" w:hAnsi="Arial" w:cs="Arial"/>
                <w:sz w:val="20"/>
                <w:szCs w:val="20"/>
              </w:rPr>
              <w:t>Ratio Pasangan Berakte Nikah</w:t>
            </w:r>
          </w:p>
        </w:tc>
        <w:tc>
          <w:tcPr>
            <w:tcW w:w="1800" w:type="dxa"/>
            <w:vAlign w:val="center"/>
          </w:tcPr>
          <w:p w:rsidR="00DE4E3F" w:rsidRPr="00A42D64" w:rsidRDefault="00DE4E3F"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DE4E3F" w:rsidRPr="00A42D64" w:rsidRDefault="002B6E05" w:rsidP="000612F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100%</w:t>
            </w:r>
          </w:p>
        </w:tc>
        <w:tc>
          <w:tcPr>
            <w:tcW w:w="990" w:type="dxa"/>
            <w:vAlign w:val="center"/>
          </w:tcPr>
          <w:p w:rsidR="00DE4E3F" w:rsidRPr="00A42D64" w:rsidRDefault="00DE4E3F" w:rsidP="000612F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90" w:type="dxa"/>
            <w:vAlign w:val="center"/>
          </w:tcPr>
          <w:p w:rsidR="00DE4E3F" w:rsidRPr="00A42D64" w:rsidRDefault="00DE4E3F"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DE4E3F" w:rsidRPr="00A42D64" w:rsidRDefault="00DE4E3F"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DE4E3F" w:rsidRPr="00A42D64" w:rsidRDefault="00DE4E3F"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340" w:type="dxa"/>
            <w:vAlign w:val="center"/>
          </w:tcPr>
          <w:p w:rsidR="00DE4E3F" w:rsidRPr="00A42D64" w:rsidRDefault="00DE4E3F"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D92722" w:rsidRPr="00A42D64" w:rsidTr="00D927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vAlign w:val="center"/>
          </w:tcPr>
          <w:p w:rsidR="00E154CD" w:rsidRPr="00A42D64" w:rsidRDefault="000612F5" w:rsidP="000612F5">
            <w:pPr>
              <w:pStyle w:val="ListParagraph"/>
              <w:spacing w:line="360" w:lineRule="auto"/>
              <w:ind w:left="0"/>
              <w:jc w:val="center"/>
              <w:rPr>
                <w:rFonts w:ascii="Arial" w:hAnsi="Arial" w:cs="Arial"/>
                <w:b w:val="0"/>
                <w:sz w:val="18"/>
                <w:szCs w:val="18"/>
              </w:rPr>
            </w:pPr>
            <w:r w:rsidRPr="00A42D64">
              <w:rPr>
                <w:rFonts w:ascii="Arial" w:hAnsi="Arial" w:cs="Arial"/>
                <w:b w:val="0"/>
                <w:sz w:val="18"/>
                <w:szCs w:val="18"/>
              </w:rPr>
              <w:t>8</w:t>
            </w:r>
          </w:p>
        </w:tc>
        <w:tc>
          <w:tcPr>
            <w:tcW w:w="5142" w:type="dxa"/>
            <w:vAlign w:val="center"/>
          </w:tcPr>
          <w:p w:rsidR="00E154CD" w:rsidRPr="00A42D64" w:rsidRDefault="00E154CD" w:rsidP="00E154CD">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42D64">
              <w:rPr>
                <w:rFonts w:ascii="Arial" w:hAnsi="Arial" w:cs="Arial"/>
                <w:sz w:val="20"/>
                <w:szCs w:val="20"/>
              </w:rPr>
              <w:t>Kepemilikan Akte Kelahiran / 100 Penduduk</w:t>
            </w:r>
          </w:p>
        </w:tc>
        <w:tc>
          <w:tcPr>
            <w:tcW w:w="1800" w:type="dxa"/>
            <w:vAlign w:val="center"/>
          </w:tcPr>
          <w:p w:rsidR="00E154CD" w:rsidRPr="00A42D64" w:rsidRDefault="00E154CD" w:rsidP="00E154CD">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E154CD" w:rsidRPr="00A42D64" w:rsidRDefault="002B6E05" w:rsidP="000612F5">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100%</w:t>
            </w:r>
          </w:p>
        </w:tc>
        <w:tc>
          <w:tcPr>
            <w:tcW w:w="990" w:type="dxa"/>
            <w:vAlign w:val="center"/>
          </w:tcPr>
          <w:p w:rsidR="00E154CD" w:rsidRPr="00A42D64" w:rsidRDefault="00E154CD" w:rsidP="000612F5">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990" w:type="dxa"/>
            <w:vAlign w:val="center"/>
          </w:tcPr>
          <w:p w:rsidR="00E154CD" w:rsidRPr="00A42D64" w:rsidRDefault="00E154CD"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E154CD" w:rsidRPr="00A42D64" w:rsidRDefault="00E154CD"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E154CD" w:rsidRPr="00A42D64" w:rsidRDefault="00E154CD"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340" w:type="dxa"/>
            <w:vAlign w:val="center"/>
          </w:tcPr>
          <w:p w:rsidR="00E154CD" w:rsidRPr="00A42D64" w:rsidRDefault="00E154CD" w:rsidP="00E154CD">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D92722" w:rsidRPr="00A42D64" w:rsidTr="00D92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vAlign w:val="center"/>
          </w:tcPr>
          <w:p w:rsidR="00DE4E3F" w:rsidRPr="00A42D64" w:rsidRDefault="000612F5" w:rsidP="000612F5">
            <w:pPr>
              <w:pStyle w:val="ListParagraph"/>
              <w:spacing w:line="360" w:lineRule="auto"/>
              <w:ind w:left="0"/>
              <w:jc w:val="center"/>
              <w:rPr>
                <w:rFonts w:ascii="Arial" w:hAnsi="Arial" w:cs="Arial"/>
                <w:b w:val="0"/>
                <w:sz w:val="18"/>
                <w:szCs w:val="18"/>
              </w:rPr>
            </w:pPr>
            <w:r w:rsidRPr="00A42D64">
              <w:rPr>
                <w:rFonts w:ascii="Arial" w:hAnsi="Arial" w:cs="Arial"/>
                <w:b w:val="0"/>
                <w:sz w:val="18"/>
                <w:szCs w:val="18"/>
              </w:rPr>
              <w:t>9</w:t>
            </w:r>
          </w:p>
        </w:tc>
        <w:tc>
          <w:tcPr>
            <w:tcW w:w="5142" w:type="dxa"/>
            <w:vAlign w:val="center"/>
          </w:tcPr>
          <w:p w:rsidR="00DE4E3F" w:rsidRPr="00A42D64" w:rsidRDefault="00DE4E3F"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2D64">
              <w:rPr>
                <w:rFonts w:ascii="Arial" w:hAnsi="Arial" w:cs="Arial"/>
                <w:sz w:val="20"/>
                <w:szCs w:val="20"/>
              </w:rPr>
              <w:t xml:space="preserve">Cakupan </w:t>
            </w:r>
            <w:r w:rsidR="00E154CD" w:rsidRPr="00A42D64">
              <w:rPr>
                <w:rFonts w:ascii="Arial" w:hAnsi="Arial" w:cs="Arial"/>
                <w:sz w:val="20"/>
                <w:szCs w:val="20"/>
              </w:rPr>
              <w:t xml:space="preserve">Peserta </w:t>
            </w:r>
            <w:r w:rsidRPr="00A42D64">
              <w:rPr>
                <w:rFonts w:ascii="Arial" w:hAnsi="Arial" w:cs="Arial"/>
                <w:sz w:val="20"/>
                <w:szCs w:val="20"/>
              </w:rPr>
              <w:t xml:space="preserve">KB </w:t>
            </w:r>
            <w:r w:rsidR="00E154CD" w:rsidRPr="00A42D64">
              <w:rPr>
                <w:rFonts w:ascii="Arial" w:hAnsi="Arial" w:cs="Arial"/>
                <w:sz w:val="20"/>
                <w:szCs w:val="20"/>
              </w:rPr>
              <w:t>Aktif</w:t>
            </w:r>
            <w:r w:rsidR="00F3619B" w:rsidRPr="00A42D64">
              <w:rPr>
                <w:rFonts w:ascii="Arial" w:hAnsi="Arial" w:cs="Arial"/>
                <w:sz w:val="20"/>
                <w:szCs w:val="20"/>
              </w:rPr>
              <w:t xml:space="preserve"> / KK</w:t>
            </w:r>
          </w:p>
        </w:tc>
        <w:tc>
          <w:tcPr>
            <w:tcW w:w="1800" w:type="dxa"/>
            <w:vAlign w:val="center"/>
          </w:tcPr>
          <w:p w:rsidR="00DE4E3F" w:rsidRPr="00A42D64" w:rsidRDefault="00DE4E3F"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DE4E3F" w:rsidRPr="00A42D64" w:rsidRDefault="002B6E05" w:rsidP="000612F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65%</w:t>
            </w:r>
          </w:p>
        </w:tc>
        <w:tc>
          <w:tcPr>
            <w:tcW w:w="990" w:type="dxa"/>
            <w:vAlign w:val="center"/>
          </w:tcPr>
          <w:p w:rsidR="00DE4E3F" w:rsidRPr="00A42D64" w:rsidRDefault="00DE4E3F" w:rsidP="000612F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90" w:type="dxa"/>
            <w:vAlign w:val="center"/>
          </w:tcPr>
          <w:p w:rsidR="00DE4E3F" w:rsidRPr="00A42D64" w:rsidRDefault="00DE4E3F"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DE4E3F" w:rsidRPr="00A42D64" w:rsidRDefault="00DE4E3F"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DE4E3F" w:rsidRPr="00A42D64" w:rsidRDefault="00DE4E3F"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340" w:type="dxa"/>
            <w:vAlign w:val="center"/>
          </w:tcPr>
          <w:p w:rsidR="00DE4E3F" w:rsidRPr="00A42D64" w:rsidRDefault="00DE4E3F"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D92722" w:rsidRPr="00A42D64" w:rsidTr="00D927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vAlign w:val="center"/>
          </w:tcPr>
          <w:p w:rsidR="00DE4E3F" w:rsidRPr="00A42D64" w:rsidRDefault="000612F5" w:rsidP="000612F5">
            <w:pPr>
              <w:pStyle w:val="ListParagraph"/>
              <w:spacing w:line="360" w:lineRule="auto"/>
              <w:ind w:left="0"/>
              <w:jc w:val="center"/>
              <w:rPr>
                <w:rFonts w:ascii="Arial" w:hAnsi="Arial" w:cs="Arial"/>
                <w:b w:val="0"/>
                <w:sz w:val="18"/>
                <w:szCs w:val="18"/>
              </w:rPr>
            </w:pPr>
            <w:r w:rsidRPr="00A42D64">
              <w:rPr>
                <w:rFonts w:ascii="Arial" w:hAnsi="Arial" w:cs="Arial"/>
                <w:b w:val="0"/>
                <w:sz w:val="18"/>
                <w:szCs w:val="18"/>
              </w:rPr>
              <w:t>10</w:t>
            </w:r>
          </w:p>
        </w:tc>
        <w:tc>
          <w:tcPr>
            <w:tcW w:w="5142" w:type="dxa"/>
            <w:vAlign w:val="center"/>
          </w:tcPr>
          <w:p w:rsidR="00DE4E3F" w:rsidRPr="00A42D64" w:rsidRDefault="00E154CD" w:rsidP="00E154CD">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42D64">
              <w:rPr>
                <w:rFonts w:ascii="Arial" w:hAnsi="Arial" w:cs="Arial"/>
                <w:sz w:val="20"/>
                <w:szCs w:val="20"/>
              </w:rPr>
              <w:t>Ratio Absektor KB Baru</w:t>
            </w:r>
            <w:r w:rsidR="00F3619B" w:rsidRPr="00A42D64">
              <w:rPr>
                <w:rFonts w:ascii="Arial" w:hAnsi="Arial" w:cs="Arial"/>
                <w:sz w:val="20"/>
                <w:szCs w:val="20"/>
              </w:rPr>
              <w:t xml:space="preserve"> / KK</w:t>
            </w:r>
          </w:p>
        </w:tc>
        <w:tc>
          <w:tcPr>
            <w:tcW w:w="1800" w:type="dxa"/>
            <w:vAlign w:val="center"/>
          </w:tcPr>
          <w:p w:rsidR="00DE4E3F" w:rsidRPr="00A42D64" w:rsidRDefault="00DE4E3F" w:rsidP="00E154CD">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DE4E3F" w:rsidRPr="00A42D64" w:rsidRDefault="002B6E05" w:rsidP="000612F5">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65%</w:t>
            </w:r>
          </w:p>
        </w:tc>
        <w:tc>
          <w:tcPr>
            <w:tcW w:w="990" w:type="dxa"/>
            <w:vAlign w:val="center"/>
          </w:tcPr>
          <w:p w:rsidR="00DE4E3F" w:rsidRPr="00A42D64" w:rsidRDefault="00DE4E3F" w:rsidP="000612F5">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990" w:type="dxa"/>
            <w:vAlign w:val="center"/>
          </w:tcPr>
          <w:p w:rsidR="00DE4E3F" w:rsidRPr="00A42D64" w:rsidRDefault="00DE4E3F"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DE4E3F" w:rsidRPr="00A42D64" w:rsidRDefault="00DE4E3F"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DE4E3F" w:rsidRPr="00A42D64" w:rsidRDefault="00DE4E3F"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340" w:type="dxa"/>
            <w:vAlign w:val="center"/>
          </w:tcPr>
          <w:p w:rsidR="00DE4E3F" w:rsidRPr="00A42D64" w:rsidRDefault="00DE4E3F" w:rsidP="00E154CD">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D92722" w:rsidRPr="00A42D64" w:rsidTr="00D92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vAlign w:val="center"/>
          </w:tcPr>
          <w:p w:rsidR="00E154CD" w:rsidRPr="00A42D64" w:rsidRDefault="000612F5" w:rsidP="000612F5">
            <w:pPr>
              <w:pStyle w:val="ListParagraph"/>
              <w:spacing w:line="360" w:lineRule="auto"/>
              <w:ind w:left="0"/>
              <w:jc w:val="center"/>
              <w:rPr>
                <w:rFonts w:ascii="Arial" w:hAnsi="Arial" w:cs="Arial"/>
                <w:b w:val="0"/>
                <w:sz w:val="18"/>
                <w:szCs w:val="18"/>
              </w:rPr>
            </w:pPr>
            <w:r w:rsidRPr="00A42D64">
              <w:rPr>
                <w:rFonts w:ascii="Arial" w:hAnsi="Arial" w:cs="Arial"/>
                <w:b w:val="0"/>
                <w:sz w:val="18"/>
                <w:szCs w:val="18"/>
              </w:rPr>
              <w:t>11</w:t>
            </w:r>
          </w:p>
        </w:tc>
        <w:tc>
          <w:tcPr>
            <w:tcW w:w="5142" w:type="dxa"/>
            <w:vAlign w:val="center"/>
          </w:tcPr>
          <w:p w:rsidR="00E154CD" w:rsidRPr="00A42D64" w:rsidRDefault="00E154CD"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2D64">
              <w:rPr>
                <w:rFonts w:ascii="Arial" w:hAnsi="Arial" w:cs="Arial"/>
                <w:sz w:val="20"/>
                <w:szCs w:val="20"/>
              </w:rPr>
              <w:t>Jumlah Grup Kesenian</w:t>
            </w:r>
          </w:p>
        </w:tc>
        <w:tc>
          <w:tcPr>
            <w:tcW w:w="1800" w:type="dxa"/>
            <w:vAlign w:val="center"/>
          </w:tcPr>
          <w:p w:rsidR="00E154CD" w:rsidRPr="00A42D64" w:rsidRDefault="00E154CD"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E154CD" w:rsidRPr="00A42D64" w:rsidRDefault="002B6E05" w:rsidP="000612F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w:t>
            </w:r>
          </w:p>
        </w:tc>
        <w:tc>
          <w:tcPr>
            <w:tcW w:w="990" w:type="dxa"/>
            <w:vAlign w:val="center"/>
          </w:tcPr>
          <w:p w:rsidR="00E154CD" w:rsidRPr="00A42D64" w:rsidRDefault="00E154CD" w:rsidP="000612F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90" w:type="dxa"/>
            <w:vAlign w:val="center"/>
          </w:tcPr>
          <w:p w:rsidR="00E154CD" w:rsidRPr="00A42D64" w:rsidRDefault="00E154CD"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E154CD" w:rsidRPr="00A42D64" w:rsidRDefault="00E154CD"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E154CD" w:rsidRPr="00A42D64" w:rsidRDefault="00E154CD"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340" w:type="dxa"/>
            <w:vAlign w:val="center"/>
          </w:tcPr>
          <w:p w:rsidR="00E154CD" w:rsidRPr="00A42D64" w:rsidRDefault="00E154CD"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D92722" w:rsidRPr="00A42D64" w:rsidTr="00D927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vAlign w:val="center"/>
          </w:tcPr>
          <w:p w:rsidR="00DE4E3F" w:rsidRPr="00A42D64" w:rsidRDefault="000612F5" w:rsidP="000612F5">
            <w:pPr>
              <w:pStyle w:val="ListParagraph"/>
              <w:spacing w:line="360" w:lineRule="auto"/>
              <w:ind w:left="0"/>
              <w:jc w:val="center"/>
              <w:rPr>
                <w:rFonts w:ascii="Arial" w:hAnsi="Arial" w:cs="Arial"/>
                <w:b w:val="0"/>
                <w:sz w:val="18"/>
                <w:szCs w:val="18"/>
              </w:rPr>
            </w:pPr>
            <w:r w:rsidRPr="00A42D64">
              <w:rPr>
                <w:rFonts w:ascii="Arial" w:hAnsi="Arial" w:cs="Arial"/>
                <w:b w:val="0"/>
                <w:sz w:val="18"/>
                <w:szCs w:val="18"/>
              </w:rPr>
              <w:t>12</w:t>
            </w:r>
          </w:p>
        </w:tc>
        <w:tc>
          <w:tcPr>
            <w:tcW w:w="5142" w:type="dxa"/>
            <w:vAlign w:val="center"/>
          </w:tcPr>
          <w:p w:rsidR="00DE4E3F" w:rsidRPr="00A42D64" w:rsidRDefault="00DE4E3F" w:rsidP="00E154CD">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42D64">
              <w:rPr>
                <w:rFonts w:ascii="Arial" w:hAnsi="Arial" w:cs="Arial"/>
                <w:sz w:val="20"/>
                <w:szCs w:val="20"/>
              </w:rPr>
              <w:t>Penyelen</w:t>
            </w:r>
            <w:r w:rsidR="00E154CD" w:rsidRPr="00A42D64">
              <w:rPr>
                <w:rFonts w:ascii="Arial" w:hAnsi="Arial" w:cs="Arial"/>
                <w:sz w:val="20"/>
                <w:szCs w:val="20"/>
              </w:rPr>
              <w:t>ggaran Festival Seni Dan Budaya</w:t>
            </w:r>
          </w:p>
        </w:tc>
        <w:tc>
          <w:tcPr>
            <w:tcW w:w="1800" w:type="dxa"/>
            <w:vAlign w:val="center"/>
          </w:tcPr>
          <w:p w:rsidR="00DE4E3F" w:rsidRPr="00A42D64" w:rsidRDefault="00DE4E3F" w:rsidP="00E154CD">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DE4E3F" w:rsidRPr="00A42D64" w:rsidRDefault="002B6E05" w:rsidP="000612F5">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w:t>
            </w:r>
          </w:p>
        </w:tc>
        <w:tc>
          <w:tcPr>
            <w:tcW w:w="990" w:type="dxa"/>
            <w:vAlign w:val="center"/>
          </w:tcPr>
          <w:p w:rsidR="00DE4E3F" w:rsidRPr="00A42D64" w:rsidRDefault="00DE4E3F" w:rsidP="000612F5">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990" w:type="dxa"/>
            <w:vAlign w:val="center"/>
          </w:tcPr>
          <w:p w:rsidR="00DE4E3F" w:rsidRPr="00A42D64" w:rsidRDefault="00DE4E3F"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DE4E3F" w:rsidRPr="00A42D64" w:rsidRDefault="00DE4E3F"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DE4E3F" w:rsidRPr="00A42D64" w:rsidRDefault="00DE4E3F"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340" w:type="dxa"/>
            <w:vAlign w:val="center"/>
          </w:tcPr>
          <w:p w:rsidR="00DE4E3F" w:rsidRPr="00A42D64" w:rsidRDefault="00DE4E3F" w:rsidP="00E154CD">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D92722" w:rsidRPr="00A42D64" w:rsidTr="00D92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vAlign w:val="center"/>
          </w:tcPr>
          <w:p w:rsidR="00DE4E3F" w:rsidRPr="00A42D64" w:rsidRDefault="000612F5" w:rsidP="000612F5">
            <w:pPr>
              <w:pStyle w:val="ListParagraph"/>
              <w:spacing w:line="360" w:lineRule="auto"/>
              <w:ind w:left="0"/>
              <w:jc w:val="center"/>
              <w:rPr>
                <w:rFonts w:ascii="Arial" w:hAnsi="Arial" w:cs="Arial"/>
                <w:b w:val="0"/>
                <w:sz w:val="18"/>
                <w:szCs w:val="18"/>
              </w:rPr>
            </w:pPr>
            <w:r w:rsidRPr="00A42D64">
              <w:rPr>
                <w:rFonts w:ascii="Arial" w:hAnsi="Arial" w:cs="Arial"/>
                <w:b w:val="0"/>
                <w:sz w:val="18"/>
                <w:szCs w:val="18"/>
              </w:rPr>
              <w:t>13</w:t>
            </w:r>
          </w:p>
        </w:tc>
        <w:tc>
          <w:tcPr>
            <w:tcW w:w="5142" w:type="dxa"/>
            <w:vAlign w:val="center"/>
          </w:tcPr>
          <w:p w:rsidR="00DE4E3F" w:rsidRPr="00A42D64" w:rsidRDefault="00E154CD"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2D64">
              <w:rPr>
                <w:rFonts w:ascii="Arial" w:hAnsi="Arial" w:cs="Arial"/>
                <w:sz w:val="20"/>
                <w:szCs w:val="20"/>
              </w:rPr>
              <w:t>Jumlah Organisasi Pemuda</w:t>
            </w:r>
          </w:p>
        </w:tc>
        <w:tc>
          <w:tcPr>
            <w:tcW w:w="1800" w:type="dxa"/>
            <w:vAlign w:val="center"/>
          </w:tcPr>
          <w:p w:rsidR="00DE4E3F" w:rsidRPr="00A42D64" w:rsidRDefault="00DE4E3F"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DE4E3F" w:rsidRPr="00A42D64" w:rsidRDefault="002B6E05" w:rsidP="000612F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w:t>
            </w:r>
          </w:p>
        </w:tc>
        <w:tc>
          <w:tcPr>
            <w:tcW w:w="990" w:type="dxa"/>
            <w:vAlign w:val="center"/>
          </w:tcPr>
          <w:p w:rsidR="00DE4E3F" w:rsidRPr="00A42D64" w:rsidRDefault="00DE4E3F" w:rsidP="000612F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90" w:type="dxa"/>
            <w:vAlign w:val="center"/>
          </w:tcPr>
          <w:p w:rsidR="00DE4E3F" w:rsidRPr="00A42D64" w:rsidRDefault="00DE4E3F"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DE4E3F" w:rsidRPr="00A42D64" w:rsidRDefault="00DE4E3F"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DE4E3F" w:rsidRPr="00A42D64" w:rsidRDefault="00DE4E3F"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340" w:type="dxa"/>
            <w:vAlign w:val="center"/>
          </w:tcPr>
          <w:p w:rsidR="00DE4E3F" w:rsidRPr="00A42D64" w:rsidRDefault="00DE4E3F"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D92722" w:rsidRPr="00A42D64" w:rsidTr="00D927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vAlign w:val="center"/>
          </w:tcPr>
          <w:p w:rsidR="00DE4E3F" w:rsidRPr="00A42D64" w:rsidRDefault="000612F5" w:rsidP="000612F5">
            <w:pPr>
              <w:pStyle w:val="ListParagraph"/>
              <w:spacing w:line="360" w:lineRule="auto"/>
              <w:ind w:left="0"/>
              <w:jc w:val="center"/>
              <w:rPr>
                <w:rFonts w:ascii="Arial" w:hAnsi="Arial" w:cs="Arial"/>
                <w:b w:val="0"/>
                <w:sz w:val="18"/>
                <w:szCs w:val="18"/>
              </w:rPr>
            </w:pPr>
            <w:r w:rsidRPr="00A42D64">
              <w:rPr>
                <w:rFonts w:ascii="Arial" w:hAnsi="Arial" w:cs="Arial"/>
                <w:b w:val="0"/>
                <w:sz w:val="18"/>
                <w:szCs w:val="18"/>
              </w:rPr>
              <w:t>14</w:t>
            </w:r>
          </w:p>
        </w:tc>
        <w:tc>
          <w:tcPr>
            <w:tcW w:w="5142" w:type="dxa"/>
            <w:vAlign w:val="center"/>
          </w:tcPr>
          <w:p w:rsidR="00DE4E3F" w:rsidRPr="00A42D64" w:rsidRDefault="00E154CD" w:rsidP="00E154CD">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42D64">
              <w:rPr>
                <w:rFonts w:ascii="Arial" w:hAnsi="Arial" w:cs="Arial"/>
                <w:sz w:val="20"/>
                <w:szCs w:val="20"/>
              </w:rPr>
              <w:t>Persentase</w:t>
            </w:r>
            <w:r w:rsidR="00F3619B" w:rsidRPr="00A42D64">
              <w:rPr>
                <w:rFonts w:ascii="Arial" w:hAnsi="Arial" w:cs="Arial"/>
                <w:sz w:val="20"/>
                <w:szCs w:val="20"/>
              </w:rPr>
              <w:t xml:space="preserve"> Penanganan</w:t>
            </w:r>
            <w:r w:rsidRPr="00A42D64">
              <w:rPr>
                <w:rFonts w:ascii="Arial" w:hAnsi="Arial" w:cs="Arial"/>
                <w:sz w:val="20"/>
                <w:szCs w:val="20"/>
              </w:rPr>
              <w:t xml:space="preserve"> Gangguan K3 Masyarakat</w:t>
            </w:r>
          </w:p>
        </w:tc>
        <w:tc>
          <w:tcPr>
            <w:tcW w:w="1800" w:type="dxa"/>
            <w:vAlign w:val="center"/>
          </w:tcPr>
          <w:p w:rsidR="00DE4E3F" w:rsidRPr="00A42D64" w:rsidRDefault="00DE4E3F" w:rsidP="00E154CD">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DE4E3F" w:rsidRPr="00A42D64" w:rsidRDefault="002B6E05" w:rsidP="000612F5">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100%</w:t>
            </w:r>
          </w:p>
        </w:tc>
        <w:tc>
          <w:tcPr>
            <w:tcW w:w="990" w:type="dxa"/>
            <w:vAlign w:val="center"/>
          </w:tcPr>
          <w:p w:rsidR="00DE4E3F" w:rsidRPr="00A42D64" w:rsidRDefault="00DE4E3F" w:rsidP="000612F5">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990" w:type="dxa"/>
            <w:vAlign w:val="center"/>
          </w:tcPr>
          <w:p w:rsidR="00DE4E3F" w:rsidRPr="00A42D64" w:rsidRDefault="00DE4E3F"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DE4E3F" w:rsidRPr="00A42D64" w:rsidRDefault="00DE4E3F"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DE4E3F" w:rsidRPr="00A42D64" w:rsidRDefault="00DE4E3F"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340" w:type="dxa"/>
            <w:vAlign w:val="center"/>
          </w:tcPr>
          <w:p w:rsidR="00DE4E3F" w:rsidRPr="00A42D64" w:rsidRDefault="00DE4E3F" w:rsidP="00E154CD">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D92722" w:rsidRPr="00A42D64" w:rsidTr="00D92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vAlign w:val="center"/>
          </w:tcPr>
          <w:p w:rsidR="00DE4E3F" w:rsidRPr="00A42D64" w:rsidRDefault="000612F5" w:rsidP="000612F5">
            <w:pPr>
              <w:pStyle w:val="ListParagraph"/>
              <w:spacing w:line="360" w:lineRule="auto"/>
              <w:ind w:left="0"/>
              <w:jc w:val="center"/>
              <w:rPr>
                <w:rFonts w:ascii="Arial" w:hAnsi="Arial" w:cs="Arial"/>
                <w:b w:val="0"/>
                <w:sz w:val="18"/>
                <w:szCs w:val="18"/>
              </w:rPr>
            </w:pPr>
            <w:r w:rsidRPr="00A42D64">
              <w:rPr>
                <w:rFonts w:ascii="Arial" w:hAnsi="Arial" w:cs="Arial"/>
                <w:b w:val="0"/>
                <w:sz w:val="18"/>
                <w:szCs w:val="18"/>
              </w:rPr>
              <w:t>15</w:t>
            </w:r>
          </w:p>
        </w:tc>
        <w:tc>
          <w:tcPr>
            <w:tcW w:w="5142" w:type="dxa"/>
            <w:vAlign w:val="center"/>
          </w:tcPr>
          <w:p w:rsidR="00DE4E3F" w:rsidRPr="00A42D64" w:rsidRDefault="00F3619B"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2D64">
              <w:rPr>
                <w:rFonts w:ascii="Arial" w:hAnsi="Arial" w:cs="Arial"/>
                <w:sz w:val="20"/>
                <w:szCs w:val="20"/>
              </w:rPr>
              <w:t>Jumlah</w:t>
            </w:r>
            <w:r w:rsidR="00E154CD" w:rsidRPr="00A42D64">
              <w:rPr>
                <w:rFonts w:ascii="Arial" w:hAnsi="Arial" w:cs="Arial"/>
                <w:sz w:val="20"/>
                <w:szCs w:val="20"/>
              </w:rPr>
              <w:t xml:space="preserve"> Poskamling Perjumlah Desa/Kelurahan</w:t>
            </w:r>
          </w:p>
        </w:tc>
        <w:tc>
          <w:tcPr>
            <w:tcW w:w="1800" w:type="dxa"/>
            <w:vAlign w:val="center"/>
          </w:tcPr>
          <w:p w:rsidR="00DE4E3F" w:rsidRPr="00A42D64" w:rsidRDefault="00DE4E3F"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DE4E3F" w:rsidRPr="00A42D64" w:rsidRDefault="002B6E05" w:rsidP="000612F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18/6 Desa</w:t>
            </w:r>
          </w:p>
        </w:tc>
        <w:tc>
          <w:tcPr>
            <w:tcW w:w="990" w:type="dxa"/>
            <w:vAlign w:val="center"/>
          </w:tcPr>
          <w:p w:rsidR="00DE4E3F" w:rsidRPr="00A42D64" w:rsidRDefault="00DE4E3F" w:rsidP="000612F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90" w:type="dxa"/>
            <w:vAlign w:val="center"/>
          </w:tcPr>
          <w:p w:rsidR="00DE4E3F" w:rsidRPr="00A42D64" w:rsidRDefault="00DE4E3F"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DE4E3F" w:rsidRPr="00A42D64" w:rsidRDefault="00DE4E3F"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DE4E3F" w:rsidRPr="00A42D64" w:rsidRDefault="00DE4E3F"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340" w:type="dxa"/>
            <w:vAlign w:val="center"/>
          </w:tcPr>
          <w:p w:rsidR="00DE4E3F" w:rsidRPr="00A42D64" w:rsidRDefault="00DE4E3F"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D92722" w:rsidRPr="00A42D64" w:rsidTr="00D927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vAlign w:val="center"/>
          </w:tcPr>
          <w:p w:rsidR="00E154CD" w:rsidRPr="00A42D64" w:rsidRDefault="000612F5" w:rsidP="000612F5">
            <w:pPr>
              <w:pStyle w:val="ListParagraph"/>
              <w:spacing w:line="360" w:lineRule="auto"/>
              <w:ind w:left="0"/>
              <w:jc w:val="center"/>
              <w:rPr>
                <w:rFonts w:ascii="Arial" w:hAnsi="Arial" w:cs="Arial"/>
                <w:b w:val="0"/>
                <w:sz w:val="18"/>
                <w:szCs w:val="18"/>
              </w:rPr>
            </w:pPr>
            <w:r w:rsidRPr="00A42D64">
              <w:rPr>
                <w:rFonts w:ascii="Arial" w:hAnsi="Arial" w:cs="Arial"/>
                <w:b w:val="0"/>
                <w:sz w:val="18"/>
                <w:szCs w:val="18"/>
              </w:rPr>
              <w:t>16</w:t>
            </w:r>
          </w:p>
        </w:tc>
        <w:tc>
          <w:tcPr>
            <w:tcW w:w="5142" w:type="dxa"/>
            <w:vAlign w:val="center"/>
          </w:tcPr>
          <w:p w:rsidR="00E154CD" w:rsidRPr="00A42D64" w:rsidRDefault="00E154CD" w:rsidP="00E154CD">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42D64">
              <w:rPr>
                <w:rFonts w:ascii="Arial" w:hAnsi="Arial" w:cs="Arial"/>
                <w:sz w:val="20"/>
                <w:szCs w:val="20"/>
              </w:rPr>
              <w:t>Angka Kriminalitas</w:t>
            </w:r>
          </w:p>
        </w:tc>
        <w:tc>
          <w:tcPr>
            <w:tcW w:w="1800" w:type="dxa"/>
            <w:vAlign w:val="center"/>
          </w:tcPr>
          <w:p w:rsidR="00E154CD" w:rsidRPr="00A42D64" w:rsidRDefault="00E154CD" w:rsidP="00E154CD">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E154CD" w:rsidRPr="00A42D64" w:rsidRDefault="002B6E05" w:rsidP="000612F5">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w:t>
            </w:r>
          </w:p>
        </w:tc>
        <w:tc>
          <w:tcPr>
            <w:tcW w:w="990" w:type="dxa"/>
            <w:vAlign w:val="center"/>
          </w:tcPr>
          <w:p w:rsidR="00E154CD" w:rsidRPr="00A42D64" w:rsidRDefault="00E154CD" w:rsidP="000612F5">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990" w:type="dxa"/>
            <w:vAlign w:val="center"/>
          </w:tcPr>
          <w:p w:rsidR="00E154CD" w:rsidRPr="00A42D64" w:rsidRDefault="00E154CD"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E154CD" w:rsidRPr="00A42D64" w:rsidRDefault="00E154CD"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E154CD" w:rsidRPr="00A42D64" w:rsidRDefault="00E154CD"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340" w:type="dxa"/>
            <w:vAlign w:val="center"/>
          </w:tcPr>
          <w:p w:rsidR="00E154CD" w:rsidRPr="00A42D64" w:rsidRDefault="00E154CD" w:rsidP="00E154CD">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D92722" w:rsidRPr="00A42D64" w:rsidTr="00D92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vAlign w:val="center"/>
          </w:tcPr>
          <w:p w:rsidR="00E154CD" w:rsidRPr="00A42D64" w:rsidRDefault="000612F5" w:rsidP="000612F5">
            <w:pPr>
              <w:pStyle w:val="ListParagraph"/>
              <w:spacing w:line="360" w:lineRule="auto"/>
              <w:ind w:left="0"/>
              <w:jc w:val="center"/>
              <w:rPr>
                <w:rFonts w:ascii="Arial" w:hAnsi="Arial" w:cs="Arial"/>
                <w:b w:val="0"/>
                <w:sz w:val="18"/>
                <w:szCs w:val="18"/>
              </w:rPr>
            </w:pPr>
            <w:r w:rsidRPr="00A42D64">
              <w:rPr>
                <w:rFonts w:ascii="Arial" w:hAnsi="Arial" w:cs="Arial"/>
                <w:b w:val="0"/>
                <w:sz w:val="18"/>
                <w:szCs w:val="18"/>
              </w:rPr>
              <w:t>17</w:t>
            </w:r>
          </w:p>
        </w:tc>
        <w:tc>
          <w:tcPr>
            <w:tcW w:w="5142" w:type="dxa"/>
            <w:vAlign w:val="center"/>
          </w:tcPr>
          <w:p w:rsidR="00E154CD" w:rsidRPr="00A42D64" w:rsidRDefault="00E154CD"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2D64">
              <w:rPr>
                <w:rFonts w:ascii="Arial" w:hAnsi="Arial" w:cs="Arial"/>
                <w:sz w:val="20"/>
                <w:szCs w:val="20"/>
              </w:rPr>
              <w:t>Pembinaan Dan Fasilitasi Pemantauan Ormas Dan LSM</w:t>
            </w:r>
          </w:p>
        </w:tc>
        <w:tc>
          <w:tcPr>
            <w:tcW w:w="1800" w:type="dxa"/>
            <w:vAlign w:val="center"/>
          </w:tcPr>
          <w:p w:rsidR="00E154CD" w:rsidRPr="00A42D64" w:rsidRDefault="00E154CD"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E154CD" w:rsidRPr="00A42D64" w:rsidRDefault="002B6E05" w:rsidP="000612F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100%</w:t>
            </w:r>
          </w:p>
        </w:tc>
        <w:tc>
          <w:tcPr>
            <w:tcW w:w="990" w:type="dxa"/>
            <w:vAlign w:val="center"/>
          </w:tcPr>
          <w:p w:rsidR="00E154CD" w:rsidRPr="00A42D64" w:rsidRDefault="00E154CD" w:rsidP="000612F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90" w:type="dxa"/>
            <w:vAlign w:val="center"/>
          </w:tcPr>
          <w:p w:rsidR="00E154CD" w:rsidRPr="00A42D64" w:rsidRDefault="00E154CD"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E154CD" w:rsidRPr="00A42D64" w:rsidRDefault="00E154CD"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E154CD" w:rsidRPr="00A42D64" w:rsidRDefault="00E154CD"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340" w:type="dxa"/>
            <w:vAlign w:val="center"/>
          </w:tcPr>
          <w:p w:rsidR="00E154CD" w:rsidRPr="00A42D64" w:rsidRDefault="00E154CD"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D92722" w:rsidRPr="00A42D64" w:rsidTr="00D927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vAlign w:val="center"/>
          </w:tcPr>
          <w:p w:rsidR="00DE4E3F" w:rsidRPr="00A42D64" w:rsidRDefault="000612F5" w:rsidP="000612F5">
            <w:pPr>
              <w:pStyle w:val="ListParagraph"/>
              <w:spacing w:line="360" w:lineRule="auto"/>
              <w:ind w:left="0"/>
              <w:jc w:val="center"/>
              <w:rPr>
                <w:rFonts w:ascii="Arial" w:hAnsi="Arial" w:cs="Arial"/>
                <w:b w:val="0"/>
                <w:sz w:val="18"/>
                <w:szCs w:val="18"/>
              </w:rPr>
            </w:pPr>
            <w:r w:rsidRPr="00A42D64">
              <w:rPr>
                <w:rFonts w:ascii="Arial" w:hAnsi="Arial" w:cs="Arial"/>
                <w:b w:val="0"/>
                <w:sz w:val="18"/>
                <w:szCs w:val="18"/>
              </w:rPr>
              <w:t>18</w:t>
            </w:r>
          </w:p>
        </w:tc>
        <w:tc>
          <w:tcPr>
            <w:tcW w:w="5142" w:type="dxa"/>
            <w:vAlign w:val="center"/>
          </w:tcPr>
          <w:p w:rsidR="00DE4E3F" w:rsidRPr="00A42D64" w:rsidRDefault="00E154CD" w:rsidP="00E154CD">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42D64">
              <w:rPr>
                <w:rFonts w:ascii="Arial" w:hAnsi="Arial" w:cs="Arial"/>
                <w:sz w:val="20"/>
                <w:szCs w:val="20"/>
              </w:rPr>
              <w:t>Penegakan Perda</w:t>
            </w:r>
          </w:p>
        </w:tc>
        <w:tc>
          <w:tcPr>
            <w:tcW w:w="1800" w:type="dxa"/>
            <w:vAlign w:val="center"/>
          </w:tcPr>
          <w:p w:rsidR="00DE4E3F" w:rsidRPr="00A42D64" w:rsidRDefault="00DE4E3F" w:rsidP="00E154CD">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DE4E3F" w:rsidRPr="00A42D64" w:rsidRDefault="002B6E05" w:rsidP="000612F5">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100%</w:t>
            </w:r>
          </w:p>
        </w:tc>
        <w:tc>
          <w:tcPr>
            <w:tcW w:w="990" w:type="dxa"/>
            <w:vAlign w:val="center"/>
          </w:tcPr>
          <w:p w:rsidR="00DE4E3F" w:rsidRPr="00A42D64" w:rsidRDefault="00DE4E3F" w:rsidP="000612F5">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990" w:type="dxa"/>
            <w:vAlign w:val="center"/>
          </w:tcPr>
          <w:p w:rsidR="00DE4E3F" w:rsidRPr="00A42D64" w:rsidRDefault="00DE4E3F"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DE4E3F" w:rsidRPr="00A42D64" w:rsidRDefault="00DE4E3F"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DE4E3F" w:rsidRPr="00A42D64" w:rsidRDefault="00DE4E3F"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340" w:type="dxa"/>
            <w:vAlign w:val="center"/>
          </w:tcPr>
          <w:p w:rsidR="00DE4E3F" w:rsidRPr="00A42D64" w:rsidRDefault="00DE4E3F" w:rsidP="00E154CD">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D92722" w:rsidRPr="00A42D64" w:rsidTr="00D92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vAlign w:val="center"/>
          </w:tcPr>
          <w:p w:rsidR="00DE4E3F" w:rsidRPr="00A42D64" w:rsidRDefault="000612F5" w:rsidP="000612F5">
            <w:pPr>
              <w:pStyle w:val="ListParagraph"/>
              <w:spacing w:line="360" w:lineRule="auto"/>
              <w:ind w:left="0"/>
              <w:jc w:val="center"/>
              <w:rPr>
                <w:rFonts w:ascii="Arial" w:hAnsi="Arial" w:cs="Arial"/>
                <w:b w:val="0"/>
                <w:sz w:val="18"/>
                <w:szCs w:val="18"/>
              </w:rPr>
            </w:pPr>
            <w:r w:rsidRPr="00A42D64">
              <w:rPr>
                <w:rFonts w:ascii="Arial" w:hAnsi="Arial" w:cs="Arial"/>
                <w:b w:val="0"/>
                <w:sz w:val="18"/>
                <w:szCs w:val="18"/>
              </w:rPr>
              <w:t>19</w:t>
            </w:r>
          </w:p>
        </w:tc>
        <w:tc>
          <w:tcPr>
            <w:tcW w:w="5142" w:type="dxa"/>
            <w:vAlign w:val="center"/>
          </w:tcPr>
          <w:p w:rsidR="00DE4E3F" w:rsidRPr="00A42D64" w:rsidRDefault="00666047" w:rsidP="00DB199B">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2D64">
              <w:rPr>
                <w:rFonts w:ascii="Arial" w:hAnsi="Arial" w:cs="Arial"/>
                <w:sz w:val="20"/>
                <w:szCs w:val="20"/>
              </w:rPr>
              <w:t>Koordinasi dan F</w:t>
            </w:r>
            <w:r w:rsidR="00831894" w:rsidRPr="00A42D64">
              <w:rPr>
                <w:rFonts w:ascii="Arial" w:hAnsi="Arial" w:cs="Arial"/>
                <w:sz w:val="20"/>
                <w:szCs w:val="20"/>
              </w:rPr>
              <w:t xml:space="preserve">asilitasi Pembangunan </w:t>
            </w:r>
            <w:r w:rsidR="00DB199B" w:rsidRPr="00A42D64">
              <w:rPr>
                <w:rFonts w:ascii="Arial" w:hAnsi="Arial" w:cs="Arial"/>
                <w:sz w:val="20"/>
                <w:szCs w:val="20"/>
              </w:rPr>
              <w:t>Sektor</w:t>
            </w:r>
            <w:r w:rsidR="00831894" w:rsidRPr="00A42D64">
              <w:rPr>
                <w:rFonts w:ascii="Arial" w:hAnsi="Arial" w:cs="Arial"/>
                <w:sz w:val="20"/>
                <w:szCs w:val="20"/>
              </w:rPr>
              <w:t xml:space="preserve"> </w:t>
            </w:r>
            <w:r w:rsidR="00831894" w:rsidRPr="00A42D64">
              <w:rPr>
                <w:rFonts w:ascii="Arial" w:hAnsi="Arial" w:cs="Arial"/>
                <w:sz w:val="20"/>
                <w:szCs w:val="20"/>
              </w:rPr>
              <w:lastRenderedPageBreak/>
              <w:t>Perikanan</w:t>
            </w:r>
          </w:p>
        </w:tc>
        <w:tc>
          <w:tcPr>
            <w:tcW w:w="1800" w:type="dxa"/>
            <w:vAlign w:val="center"/>
          </w:tcPr>
          <w:p w:rsidR="00DE4E3F" w:rsidRPr="00A42D64" w:rsidRDefault="00DE4E3F"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DE4E3F" w:rsidRPr="00A42D64" w:rsidRDefault="002B6E05" w:rsidP="000612F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50%</w:t>
            </w:r>
          </w:p>
        </w:tc>
        <w:tc>
          <w:tcPr>
            <w:tcW w:w="990" w:type="dxa"/>
            <w:vAlign w:val="center"/>
          </w:tcPr>
          <w:p w:rsidR="00DE4E3F" w:rsidRPr="00A42D64" w:rsidRDefault="00DE4E3F" w:rsidP="000612F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90" w:type="dxa"/>
            <w:vAlign w:val="center"/>
          </w:tcPr>
          <w:p w:rsidR="00DE4E3F" w:rsidRPr="00A42D64" w:rsidRDefault="00DE4E3F"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DE4E3F" w:rsidRPr="00A42D64" w:rsidRDefault="00DE4E3F"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DE4E3F" w:rsidRPr="00A42D64" w:rsidRDefault="00DE4E3F"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340" w:type="dxa"/>
            <w:vAlign w:val="center"/>
          </w:tcPr>
          <w:p w:rsidR="00DE4E3F" w:rsidRPr="00A42D64" w:rsidRDefault="00DE4E3F"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D92722" w:rsidRPr="00A42D64" w:rsidTr="00D927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vAlign w:val="center"/>
          </w:tcPr>
          <w:p w:rsidR="00DE4E3F" w:rsidRPr="00A42D64" w:rsidRDefault="000612F5" w:rsidP="000612F5">
            <w:pPr>
              <w:pStyle w:val="ListParagraph"/>
              <w:spacing w:line="360" w:lineRule="auto"/>
              <w:ind w:left="0"/>
              <w:jc w:val="center"/>
              <w:rPr>
                <w:rFonts w:ascii="Arial" w:hAnsi="Arial" w:cs="Arial"/>
                <w:b w:val="0"/>
                <w:sz w:val="18"/>
                <w:szCs w:val="18"/>
              </w:rPr>
            </w:pPr>
            <w:r w:rsidRPr="00A42D64">
              <w:rPr>
                <w:rFonts w:ascii="Arial" w:hAnsi="Arial" w:cs="Arial"/>
                <w:b w:val="0"/>
                <w:sz w:val="18"/>
                <w:szCs w:val="18"/>
              </w:rPr>
              <w:lastRenderedPageBreak/>
              <w:t>20</w:t>
            </w:r>
          </w:p>
        </w:tc>
        <w:tc>
          <w:tcPr>
            <w:tcW w:w="5142" w:type="dxa"/>
            <w:vAlign w:val="center"/>
          </w:tcPr>
          <w:p w:rsidR="00DE4E3F" w:rsidRPr="00A42D64" w:rsidRDefault="00666047" w:rsidP="00DB199B">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42D64">
              <w:rPr>
                <w:rFonts w:ascii="Arial" w:hAnsi="Arial" w:cs="Arial"/>
                <w:sz w:val="20"/>
                <w:szCs w:val="20"/>
              </w:rPr>
              <w:t>Koordinasi dan F</w:t>
            </w:r>
            <w:r w:rsidR="00831894" w:rsidRPr="00A42D64">
              <w:rPr>
                <w:rFonts w:ascii="Arial" w:hAnsi="Arial" w:cs="Arial"/>
                <w:sz w:val="20"/>
                <w:szCs w:val="20"/>
              </w:rPr>
              <w:t xml:space="preserve">asilitasi Pembangunan </w:t>
            </w:r>
            <w:r w:rsidR="00DB199B" w:rsidRPr="00A42D64">
              <w:rPr>
                <w:rFonts w:ascii="Arial" w:hAnsi="Arial" w:cs="Arial"/>
                <w:sz w:val="20"/>
                <w:szCs w:val="20"/>
              </w:rPr>
              <w:t>Sektor</w:t>
            </w:r>
            <w:r w:rsidR="00831894" w:rsidRPr="00A42D64">
              <w:rPr>
                <w:rFonts w:ascii="Arial" w:hAnsi="Arial" w:cs="Arial"/>
                <w:sz w:val="20"/>
                <w:szCs w:val="20"/>
              </w:rPr>
              <w:t xml:space="preserve"> Pertanian, Perkebunan, dan Peternakan</w:t>
            </w:r>
          </w:p>
        </w:tc>
        <w:tc>
          <w:tcPr>
            <w:tcW w:w="1800" w:type="dxa"/>
            <w:vAlign w:val="center"/>
          </w:tcPr>
          <w:p w:rsidR="00DE4E3F" w:rsidRPr="00A42D64" w:rsidRDefault="00DE4E3F" w:rsidP="00E154CD">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DE4E3F" w:rsidRPr="00A42D64" w:rsidRDefault="002B6E05" w:rsidP="000612F5">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50%</w:t>
            </w:r>
          </w:p>
        </w:tc>
        <w:tc>
          <w:tcPr>
            <w:tcW w:w="990" w:type="dxa"/>
            <w:vAlign w:val="center"/>
          </w:tcPr>
          <w:p w:rsidR="00DE4E3F" w:rsidRPr="00A42D64" w:rsidRDefault="00DE4E3F" w:rsidP="000612F5">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990" w:type="dxa"/>
            <w:vAlign w:val="center"/>
          </w:tcPr>
          <w:p w:rsidR="00DE4E3F" w:rsidRPr="00A42D64" w:rsidRDefault="00DE4E3F"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DE4E3F" w:rsidRPr="00A42D64" w:rsidRDefault="00DE4E3F"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DE4E3F" w:rsidRPr="00A42D64" w:rsidRDefault="00DE4E3F"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340" w:type="dxa"/>
            <w:vAlign w:val="center"/>
          </w:tcPr>
          <w:p w:rsidR="00DE4E3F" w:rsidRPr="00A42D64" w:rsidRDefault="00DE4E3F" w:rsidP="00E154CD">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D92722" w:rsidRPr="00A42D64" w:rsidTr="00D92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vAlign w:val="center"/>
          </w:tcPr>
          <w:p w:rsidR="00DE4E3F" w:rsidRPr="00A42D64" w:rsidRDefault="000612F5" w:rsidP="000612F5">
            <w:pPr>
              <w:pStyle w:val="ListParagraph"/>
              <w:spacing w:line="360" w:lineRule="auto"/>
              <w:ind w:left="0"/>
              <w:jc w:val="center"/>
              <w:rPr>
                <w:rFonts w:ascii="Arial" w:hAnsi="Arial" w:cs="Arial"/>
                <w:b w:val="0"/>
                <w:sz w:val="18"/>
                <w:szCs w:val="18"/>
              </w:rPr>
            </w:pPr>
            <w:r w:rsidRPr="00A42D64">
              <w:rPr>
                <w:rFonts w:ascii="Arial" w:hAnsi="Arial" w:cs="Arial"/>
                <w:b w:val="0"/>
                <w:sz w:val="18"/>
                <w:szCs w:val="18"/>
              </w:rPr>
              <w:t>21</w:t>
            </w:r>
          </w:p>
        </w:tc>
        <w:tc>
          <w:tcPr>
            <w:tcW w:w="5142" w:type="dxa"/>
            <w:vAlign w:val="center"/>
          </w:tcPr>
          <w:p w:rsidR="00DE4E3F" w:rsidRPr="00A42D64" w:rsidRDefault="00666047" w:rsidP="00A77C10">
            <w:pPr>
              <w:pStyle w:val="ListParagraph"/>
              <w:spacing w:line="360" w:lineRule="auto"/>
              <w:ind w:left="0" w:right="-10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2D64">
              <w:rPr>
                <w:rFonts w:ascii="Arial" w:hAnsi="Arial" w:cs="Arial"/>
                <w:sz w:val="20"/>
                <w:szCs w:val="20"/>
              </w:rPr>
              <w:t>Koordinasi dan F</w:t>
            </w:r>
            <w:r w:rsidR="00DB199B" w:rsidRPr="00A42D64">
              <w:rPr>
                <w:rFonts w:ascii="Arial" w:hAnsi="Arial" w:cs="Arial"/>
                <w:sz w:val="20"/>
                <w:szCs w:val="20"/>
              </w:rPr>
              <w:t>asilitasi Pembangunan Sektor Pendidikan</w:t>
            </w:r>
          </w:p>
        </w:tc>
        <w:tc>
          <w:tcPr>
            <w:tcW w:w="1800" w:type="dxa"/>
            <w:vAlign w:val="center"/>
          </w:tcPr>
          <w:p w:rsidR="00DE4E3F" w:rsidRPr="00A42D64" w:rsidRDefault="00DE4E3F"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DE4E3F" w:rsidRPr="00A42D64" w:rsidRDefault="002B6E05" w:rsidP="000612F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70%</w:t>
            </w:r>
          </w:p>
        </w:tc>
        <w:tc>
          <w:tcPr>
            <w:tcW w:w="990" w:type="dxa"/>
            <w:vAlign w:val="center"/>
          </w:tcPr>
          <w:p w:rsidR="00DE4E3F" w:rsidRPr="00A42D64" w:rsidRDefault="00DE4E3F" w:rsidP="000612F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90" w:type="dxa"/>
            <w:vAlign w:val="center"/>
          </w:tcPr>
          <w:p w:rsidR="00DE4E3F" w:rsidRPr="00A42D64" w:rsidRDefault="00DE4E3F"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DE4E3F" w:rsidRPr="00A42D64" w:rsidRDefault="00DE4E3F"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DE4E3F" w:rsidRPr="00A42D64" w:rsidRDefault="00DE4E3F"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340" w:type="dxa"/>
            <w:vAlign w:val="center"/>
          </w:tcPr>
          <w:p w:rsidR="00DE4E3F" w:rsidRPr="00A42D64" w:rsidRDefault="00DE4E3F"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D92722" w:rsidRPr="00A42D64" w:rsidTr="00D927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vAlign w:val="center"/>
          </w:tcPr>
          <w:p w:rsidR="00710699" w:rsidRPr="00A42D64" w:rsidRDefault="000612F5" w:rsidP="000612F5">
            <w:pPr>
              <w:pStyle w:val="ListParagraph"/>
              <w:spacing w:line="360" w:lineRule="auto"/>
              <w:ind w:left="0"/>
              <w:jc w:val="center"/>
              <w:rPr>
                <w:rFonts w:ascii="Arial" w:hAnsi="Arial" w:cs="Arial"/>
                <w:b w:val="0"/>
                <w:sz w:val="18"/>
                <w:szCs w:val="18"/>
              </w:rPr>
            </w:pPr>
            <w:r w:rsidRPr="00A42D64">
              <w:rPr>
                <w:rFonts w:ascii="Arial" w:hAnsi="Arial" w:cs="Arial"/>
                <w:b w:val="0"/>
                <w:sz w:val="18"/>
                <w:szCs w:val="18"/>
              </w:rPr>
              <w:t>22</w:t>
            </w:r>
          </w:p>
        </w:tc>
        <w:tc>
          <w:tcPr>
            <w:tcW w:w="5142" w:type="dxa"/>
            <w:vAlign w:val="center"/>
          </w:tcPr>
          <w:p w:rsidR="00710699" w:rsidRPr="00A42D64" w:rsidRDefault="00666047" w:rsidP="00A77C10">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20"/>
                <w:szCs w:val="18"/>
              </w:rPr>
            </w:pPr>
            <w:r w:rsidRPr="00A42D64">
              <w:rPr>
                <w:rFonts w:ascii="Arial" w:hAnsi="Arial" w:cs="Arial"/>
                <w:sz w:val="20"/>
                <w:szCs w:val="18"/>
              </w:rPr>
              <w:t>Koordinasi dan F</w:t>
            </w:r>
            <w:r w:rsidR="00A77C10" w:rsidRPr="00A42D64">
              <w:rPr>
                <w:rFonts w:ascii="Arial" w:hAnsi="Arial" w:cs="Arial"/>
                <w:sz w:val="20"/>
                <w:szCs w:val="18"/>
              </w:rPr>
              <w:t>asilitasi Pembangunan Sektor Pariwisata</w:t>
            </w:r>
          </w:p>
        </w:tc>
        <w:tc>
          <w:tcPr>
            <w:tcW w:w="1800" w:type="dxa"/>
            <w:vAlign w:val="center"/>
          </w:tcPr>
          <w:p w:rsidR="00710699" w:rsidRPr="00A42D64" w:rsidRDefault="00710699" w:rsidP="00E154CD">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710699" w:rsidRPr="00A42D64" w:rsidRDefault="002B6E05" w:rsidP="000612F5">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50%</w:t>
            </w:r>
          </w:p>
        </w:tc>
        <w:tc>
          <w:tcPr>
            <w:tcW w:w="990" w:type="dxa"/>
            <w:vAlign w:val="center"/>
          </w:tcPr>
          <w:p w:rsidR="00710699" w:rsidRPr="00A42D64" w:rsidRDefault="00710699" w:rsidP="000612F5">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990" w:type="dxa"/>
            <w:vAlign w:val="center"/>
          </w:tcPr>
          <w:p w:rsidR="00710699" w:rsidRPr="00A42D64" w:rsidRDefault="00710699"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710699" w:rsidRPr="00A42D64" w:rsidRDefault="00710699"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1170" w:type="dxa"/>
            <w:vAlign w:val="center"/>
          </w:tcPr>
          <w:p w:rsidR="00710699" w:rsidRPr="00A42D64" w:rsidRDefault="00710699" w:rsidP="00F3619B">
            <w:pPr>
              <w:pStyle w:val="ListParagraph"/>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340" w:type="dxa"/>
            <w:vAlign w:val="center"/>
          </w:tcPr>
          <w:p w:rsidR="00710699" w:rsidRPr="00A42D64" w:rsidRDefault="00710699" w:rsidP="00E154CD">
            <w:pPr>
              <w:pStyle w:val="ListParagraph"/>
              <w:spacing w:line="360" w:lineRule="auto"/>
              <w:ind w:left="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D92722" w:rsidRPr="00A42D64" w:rsidTr="00D92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vAlign w:val="center"/>
          </w:tcPr>
          <w:p w:rsidR="00E154CD" w:rsidRPr="00A42D64" w:rsidRDefault="000612F5" w:rsidP="000612F5">
            <w:pPr>
              <w:pStyle w:val="ListParagraph"/>
              <w:spacing w:line="360" w:lineRule="auto"/>
              <w:ind w:left="0"/>
              <w:jc w:val="center"/>
              <w:rPr>
                <w:rFonts w:ascii="Arial" w:hAnsi="Arial" w:cs="Arial"/>
                <w:b w:val="0"/>
                <w:sz w:val="18"/>
                <w:szCs w:val="18"/>
              </w:rPr>
            </w:pPr>
            <w:r w:rsidRPr="00A42D64">
              <w:rPr>
                <w:rFonts w:ascii="Arial" w:hAnsi="Arial" w:cs="Arial"/>
                <w:b w:val="0"/>
                <w:sz w:val="18"/>
                <w:szCs w:val="18"/>
              </w:rPr>
              <w:t>23</w:t>
            </w:r>
          </w:p>
        </w:tc>
        <w:tc>
          <w:tcPr>
            <w:tcW w:w="5142" w:type="dxa"/>
            <w:vAlign w:val="center"/>
          </w:tcPr>
          <w:p w:rsidR="00E154CD" w:rsidRPr="00A42D64" w:rsidRDefault="00666047" w:rsidP="00A77C10">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20"/>
                <w:szCs w:val="18"/>
              </w:rPr>
            </w:pPr>
            <w:r w:rsidRPr="00A42D64">
              <w:rPr>
                <w:rFonts w:ascii="Arial" w:hAnsi="Arial" w:cs="Arial"/>
                <w:sz w:val="20"/>
                <w:szCs w:val="18"/>
              </w:rPr>
              <w:t>Koordinasi dan F</w:t>
            </w:r>
            <w:r w:rsidR="00A77C10" w:rsidRPr="00A42D64">
              <w:rPr>
                <w:rFonts w:ascii="Arial" w:hAnsi="Arial" w:cs="Arial"/>
                <w:sz w:val="20"/>
                <w:szCs w:val="18"/>
              </w:rPr>
              <w:t>asilitasi Pembangunan Sektor Pekerjaan Umum</w:t>
            </w:r>
          </w:p>
        </w:tc>
        <w:tc>
          <w:tcPr>
            <w:tcW w:w="1800" w:type="dxa"/>
            <w:vAlign w:val="center"/>
          </w:tcPr>
          <w:p w:rsidR="00E154CD" w:rsidRPr="00A42D64" w:rsidRDefault="00E154CD"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E154CD" w:rsidRPr="00A42D64" w:rsidRDefault="002B6E05" w:rsidP="000612F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80%</w:t>
            </w:r>
          </w:p>
        </w:tc>
        <w:tc>
          <w:tcPr>
            <w:tcW w:w="990" w:type="dxa"/>
            <w:vAlign w:val="center"/>
          </w:tcPr>
          <w:p w:rsidR="00E154CD" w:rsidRPr="00A42D64" w:rsidRDefault="00E154CD" w:rsidP="000612F5">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90" w:type="dxa"/>
            <w:vAlign w:val="center"/>
          </w:tcPr>
          <w:p w:rsidR="00E154CD" w:rsidRPr="00A42D64" w:rsidRDefault="00E154CD"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E154CD" w:rsidRPr="00A42D64" w:rsidRDefault="00E154CD"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70" w:type="dxa"/>
            <w:vAlign w:val="center"/>
          </w:tcPr>
          <w:p w:rsidR="00E154CD" w:rsidRPr="00A42D64" w:rsidRDefault="00E154CD" w:rsidP="00F3619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340" w:type="dxa"/>
            <w:vAlign w:val="center"/>
          </w:tcPr>
          <w:p w:rsidR="00E154CD" w:rsidRPr="00A42D64" w:rsidRDefault="00E154CD" w:rsidP="00E154CD">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rsidR="00D844CA" w:rsidRDefault="00D844CA" w:rsidP="00FB57FF">
      <w:pPr>
        <w:pStyle w:val="ListParagraph"/>
        <w:spacing w:line="360" w:lineRule="auto"/>
        <w:ind w:left="0"/>
        <w:jc w:val="both"/>
        <w:rPr>
          <w:sz w:val="24"/>
        </w:rPr>
      </w:pPr>
    </w:p>
    <w:p w:rsidR="00C26A71" w:rsidRDefault="00A77C10" w:rsidP="00FB57FF">
      <w:pPr>
        <w:pStyle w:val="ListParagraph"/>
        <w:spacing w:line="360" w:lineRule="auto"/>
        <w:ind w:left="0"/>
        <w:jc w:val="both"/>
        <w:rPr>
          <w:sz w:val="24"/>
        </w:rPr>
        <w:sectPr w:rsidR="00C26A71" w:rsidSect="00D92722">
          <w:pgSz w:w="20160" w:h="12240" w:orient="landscape" w:code="5"/>
          <w:pgMar w:top="1440" w:right="1843" w:bottom="2268" w:left="1440" w:header="426" w:footer="983" w:gutter="0"/>
          <w:cols w:space="720"/>
          <w:docGrid w:linePitch="360"/>
        </w:sectPr>
      </w:pPr>
      <w:r>
        <w:rPr>
          <w:sz w:val="24"/>
        </w:rPr>
        <w:t xml:space="preserve"> </w:t>
      </w:r>
    </w:p>
    <w:p w:rsidR="00B80D60" w:rsidRPr="00A42D64" w:rsidRDefault="00B80D60" w:rsidP="00D92722">
      <w:pPr>
        <w:pStyle w:val="ListParagraph"/>
        <w:spacing w:line="360" w:lineRule="auto"/>
        <w:ind w:left="0"/>
        <w:jc w:val="center"/>
        <w:rPr>
          <w:rFonts w:ascii="Arial" w:hAnsi="Arial" w:cs="Arial"/>
          <w:b/>
          <w:sz w:val="24"/>
        </w:rPr>
      </w:pPr>
      <w:r w:rsidRPr="00A42D64">
        <w:rPr>
          <w:rFonts w:ascii="Arial" w:hAnsi="Arial" w:cs="Arial"/>
          <w:b/>
          <w:sz w:val="24"/>
        </w:rPr>
        <w:lastRenderedPageBreak/>
        <w:t>BAB VIII</w:t>
      </w:r>
    </w:p>
    <w:p w:rsidR="00B80D60" w:rsidRPr="00A42D64" w:rsidRDefault="00B80D60" w:rsidP="00D92722">
      <w:pPr>
        <w:pStyle w:val="ListParagraph"/>
        <w:spacing w:line="360" w:lineRule="auto"/>
        <w:ind w:left="0"/>
        <w:jc w:val="center"/>
        <w:rPr>
          <w:rFonts w:ascii="Arial" w:hAnsi="Arial" w:cs="Arial"/>
          <w:b/>
          <w:sz w:val="24"/>
        </w:rPr>
      </w:pPr>
      <w:r w:rsidRPr="00A42D64">
        <w:rPr>
          <w:rFonts w:ascii="Arial" w:hAnsi="Arial" w:cs="Arial"/>
          <w:b/>
          <w:sz w:val="24"/>
        </w:rPr>
        <w:t>PENUTUP</w:t>
      </w:r>
    </w:p>
    <w:p w:rsidR="00B80D60" w:rsidRPr="00A42D64" w:rsidRDefault="00B80D60" w:rsidP="00B80D60">
      <w:pPr>
        <w:pStyle w:val="ListParagraph"/>
        <w:spacing w:line="360" w:lineRule="auto"/>
        <w:jc w:val="both"/>
        <w:rPr>
          <w:rFonts w:ascii="Arial" w:hAnsi="Arial" w:cs="Arial"/>
          <w:sz w:val="24"/>
        </w:rPr>
      </w:pPr>
    </w:p>
    <w:p w:rsidR="00666047" w:rsidRPr="00A42D64" w:rsidRDefault="00666047" w:rsidP="008D2CAA">
      <w:pPr>
        <w:pStyle w:val="ListParagraph"/>
        <w:spacing w:line="360" w:lineRule="auto"/>
        <w:ind w:left="0" w:firstLine="720"/>
        <w:jc w:val="both"/>
        <w:rPr>
          <w:rFonts w:ascii="Arial" w:hAnsi="Arial" w:cs="Arial"/>
          <w:sz w:val="24"/>
        </w:rPr>
      </w:pPr>
      <w:r w:rsidRPr="00A42D64">
        <w:rPr>
          <w:rFonts w:ascii="Arial" w:hAnsi="Arial" w:cs="Arial"/>
          <w:sz w:val="24"/>
        </w:rPr>
        <w:t xml:space="preserve">Sejalan dengan kedudukan, tugas pokok dan fungsi, Kecamatan </w:t>
      </w:r>
      <w:r w:rsidR="00787E79">
        <w:rPr>
          <w:rFonts w:ascii="Arial" w:hAnsi="Arial" w:cs="Arial"/>
          <w:sz w:val="24"/>
        </w:rPr>
        <w:t>Bontomanai</w:t>
      </w:r>
      <w:r w:rsidRPr="00A42D64">
        <w:rPr>
          <w:rFonts w:ascii="Arial" w:hAnsi="Arial" w:cs="Arial"/>
          <w:sz w:val="24"/>
        </w:rPr>
        <w:t xml:space="preserve"> sebagai salah satu unit kerja yang strategis dan menunjang pencapaian Visi dan Misi Pemerintah </w:t>
      </w:r>
      <w:r w:rsidR="008D2CAA" w:rsidRPr="00A42D64">
        <w:rPr>
          <w:rFonts w:ascii="Arial" w:hAnsi="Arial" w:cs="Arial"/>
          <w:sz w:val="24"/>
        </w:rPr>
        <w:t>Kabupaten Kepulauan Selayar</w:t>
      </w:r>
      <w:r w:rsidRPr="00A42D64">
        <w:rPr>
          <w:rFonts w:ascii="Arial" w:hAnsi="Arial" w:cs="Arial"/>
          <w:sz w:val="24"/>
        </w:rPr>
        <w:t xml:space="preserve">, maka rencana strategis Kecamatan </w:t>
      </w:r>
      <w:r w:rsidR="00787E79">
        <w:rPr>
          <w:rFonts w:ascii="Arial" w:hAnsi="Arial" w:cs="Arial"/>
          <w:sz w:val="24"/>
        </w:rPr>
        <w:t>Bontomanai</w:t>
      </w:r>
      <w:r w:rsidRPr="00A42D64">
        <w:rPr>
          <w:rFonts w:ascii="Arial" w:hAnsi="Arial" w:cs="Arial"/>
          <w:sz w:val="24"/>
        </w:rPr>
        <w:t xml:space="preserve"> merupakan dokumen yang sangat penting untuk dijadikan acuan dan pedoma</w:t>
      </w:r>
      <w:r w:rsidR="008D2CAA" w:rsidRPr="00A42D64">
        <w:rPr>
          <w:rFonts w:ascii="Arial" w:hAnsi="Arial" w:cs="Arial"/>
          <w:sz w:val="24"/>
        </w:rPr>
        <w:t>n penyelenggaraan administrasi p</w:t>
      </w:r>
      <w:r w:rsidRPr="00A42D64">
        <w:rPr>
          <w:rFonts w:ascii="Arial" w:hAnsi="Arial" w:cs="Arial"/>
          <w:sz w:val="24"/>
        </w:rPr>
        <w:t>emerintahan dan</w:t>
      </w:r>
      <w:r w:rsidR="00D92722">
        <w:rPr>
          <w:rFonts w:ascii="Arial" w:hAnsi="Arial" w:cs="Arial"/>
          <w:sz w:val="24"/>
        </w:rPr>
        <w:t xml:space="preserve"> pembangunan yang direncanakan kurung tahun 2021 – 2026.</w:t>
      </w:r>
    </w:p>
    <w:p w:rsidR="00666047" w:rsidRPr="00A42D64" w:rsidRDefault="00666047" w:rsidP="00D92722">
      <w:pPr>
        <w:pStyle w:val="ListParagraph"/>
        <w:spacing w:line="360" w:lineRule="auto"/>
        <w:ind w:left="0" w:firstLine="720"/>
        <w:jc w:val="both"/>
        <w:rPr>
          <w:rFonts w:ascii="Arial" w:hAnsi="Arial" w:cs="Arial"/>
          <w:sz w:val="24"/>
        </w:rPr>
      </w:pPr>
      <w:r w:rsidRPr="00A42D64">
        <w:rPr>
          <w:rFonts w:ascii="Arial" w:hAnsi="Arial" w:cs="Arial"/>
          <w:sz w:val="24"/>
        </w:rPr>
        <w:t xml:space="preserve">Visi Kecamatan </w:t>
      </w:r>
      <w:r w:rsidR="00787E79">
        <w:rPr>
          <w:rFonts w:ascii="Arial" w:hAnsi="Arial" w:cs="Arial"/>
          <w:sz w:val="24"/>
        </w:rPr>
        <w:t>Bontomanai</w:t>
      </w:r>
      <w:r w:rsidRPr="00A42D64">
        <w:rPr>
          <w:rFonts w:ascii="Arial" w:hAnsi="Arial" w:cs="Arial"/>
          <w:sz w:val="24"/>
        </w:rPr>
        <w:t xml:space="preserve"> sebagai dasar pertimbangan dengan misi yang tercermin dalam tujuan, sasaran, kebijkan, program dan k</w:t>
      </w:r>
      <w:r w:rsidR="00D92722">
        <w:rPr>
          <w:rFonts w:ascii="Arial" w:hAnsi="Arial" w:cs="Arial"/>
          <w:sz w:val="24"/>
        </w:rPr>
        <w:t>egiatan sampai dengan tahun 2026</w:t>
      </w:r>
      <w:r w:rsidRPr="00A42D64">
        <w:rPr>
          <w:rFonts w:ascii="Arial" w:hAnsi="Arial" w:cs="Arial"/>
          <w:sz w:val="24"/>
        </w:rPr>
        <w:t xml:space="preserve">, serta dapat dijadikan acuan kebijakan teknis oleh seluruh Aparatur Kecamatan dan </w:t>
      </w:r>
      <w:r w:rsidR="008D2CAA" w:rsidRPr="00A42D64">
        <w:rPr>
          <w:rFonts w:ascii="Arial" w:hAnsi="Arial" w:cs="Arial"/>
          <w:sz w:val="24"/>
        </w:rPr>
        <w:t>desa/</w:t>
      </w:r>
      <w:r w:rsidRPr="00A42D64">
        <w:rPr>
          <w:rFonts w:ascii="Arial" w:hAnsi="Arial" w:cs="Arial"/>
          <w:sz w:val="24"/>
        </w:rPr>
        <w:t xml:space="preserve">kelurahan, serta masyarakat di Kecamatan </w:t>
      </w:r>
      <w:r w:rsidR="00787E79">
        <w:rPr>
          <w:rFonts w:ascii="Arial" w:hAnsi="Arial" w:cs="Arial"/>
          <w:sz w:val="24"/>
        </w:rPr>
        <w:t>Bontomanai</w:t>
      </w:r>
      <w:r w:rsidR="00D92722">
        <w:rPr>
          <w:rFonts w:ascii="Arial" w:hAnsi="Arial" w:cs="Arial"/>
          <w:sz w:val="24"/>
        </w:rPr>
        <w:t xml:space="preserve"> </w:t>
      </w:r>
      <w:r w:rsidRPr="00A42D64">
        <w:rPr>
          <w:rFonts w:ascii="Arial" w:hAnsi="Arial" w:cs="Arial"/>
          <w:sz w:val="24"/>
        </w:rPr>
        <w:t xml:space="preserve">Rencana strategis Kecamatan </w:t>
      </w:r>
      <w:r w:rsidR="00787E79">
        <w:rPr>
          <w:rFonts w:ascii="Arial" w:hAnsi="Arial" w:cs="Arial"/>
          <w:sz w:val="24"/>
        </w:rPr>
        <w:t xml:space="preserve">Bontomanai </w:t>
      </w:r>
      <w:r w:rsidRPr="00A42D64">
        <w:rPr>
          <w:rFonts w:ascii="Arial" w:hAnsi="Arial" w:cs="Arial"/>
          <w:sz w:val="24"/>
        </w:rPr>
        <w:t>akan dicapai apabila ada komitmen dari seluruh aparatur dan masyarakat serta adanya sinergitas, tanggung</w:t>
      </w:r>
      <w:r w:rsidR="008D2CAA" w:rsidRPr="00A42D64">
        <w:rPr>
          <w:rFonts w:ascii="Arial" w:hAnsi="Arial" w:cs="Arial"/>
          <w:sz w:val="24"/>
        </w:rPr>
        <w:t xml:space="preserve"> </w:t>
      </w:r>
      <w:r w:rsidRPr="00A42D64">
        <w:rPr>
          <w:rFonts w:ascii="Arial" w:hAnsi="Arial" w:cs="Arial"/>
          <w:sz w:val="24"/>
        </w:rPr>
        <w:t>jawab serta pengabdian yang tinggi kepada masyarakat dan bangsa.</w:t>
      </w:r>
    </w:p>
    <w:p w:rsidR="00666047" w:rsidRPr="00A42D64" w:rsidRDefault="00666047" w:rsidP="00666047">
      <w:pPr>
        <w:pStyle w:val="ListParagraph"/>
        <w:spacing w:line="360" w:lineRule="auto"/>
        <w:ind w:left="0"/>
        <w:jc w:val="both"/>
        <w:rPr>
          <w:rFonts w:ascii="Arial" w:hAnsi="Arial" w:cs="Arial"/>
          <w:sz w:val="24"/>
        </w:rPr>
      </w:pPr>
      <w:r w:rsidRPr="00A42D64">
        <w:rPr>
          <w:rFonts w:ascii="Arial" w:hAnsi="Arial" w:cs="Arial"/>
          <w:sz w:val="24"/>
        </w:rPr>
        <w:t xml:space="preserve">Penting untuk diketahui bahwa </w:t>
      </w:r>
      <w:r w:rsidR="008D2CAA" w:rsidRPr="00A42D64">
        <w:rPr>
          <w:rFonts w:ascii="Arial" w:hAnsi="Arial" w:cs="Arial"/>
          <w:sz w:val="24"/>
        </w:rPr>
        <w:t>ber</w:t>
      </w:r>
      <w:r w:rsidRPr="00A42D64">
        <w:rPr>
          <w:rFonts w:ascii="Arial" w:hAnsi="Arial" w:cs="Arial"/>
          <w:sz w:val="24"/>
        </w:rPr>
        <w:t xml:space="preserve">hasil atau tidaknya suatu perencanaan strategis bukan hanya pada proses perumusannya saja, akan tetapi lebih banyak dipengaruhi implementasinya, yang tidak jarang memerlukan </w:t>
      </w:r>
      <w:r w:rsidRPr="00D92722">
        <w:rPr>
          <w:rFonts w:ascii="Arial" w:hAnsi="Arial" w:cs="Arial"/>
          <w:i/>
          <w:sz w:val="24"/>
        </w:rPr>
        <w:t xml:space="preserve">political will </w:t>
      </w:r>
      <w:r w:rsidRPr="00D92722">
        <w:rPr>
          <w:rFonts w:ascii="Arial" w:hAnsi="Arial" w:cs="Arial"/>
          <w:sz w:val="24"/>
        </w:rPr>
        <w:t>pimpinan organisasi</w:t>
      </w:r>
      <w:r w:rsidRPr="00A42D64">
        <w:rPr>
          <w:rFonts w:ascii="Arial" w:hAnsi="Arial" w:cs="Arial"/>
          <w:sz w:val="24"/>
        </w:rPr>
        <w:t>.</w:t>
      </w:r>
    </w:p>
    <w:p w:rsidR="00666047" w:rsidRPr="00A42D64" w:rsidRDefault="00666047" w:rsidP="008D2CAA">
      <w:pPr>
        <w:pStyle w:val="ListParagraph"/>
        <w:spacing w:line="360" w:lineRule="auto"/>
        <w:ind w:left="0" w:firstLine="720"/>
        <w:jc w:val="both"/>
        <w:rPr>
          <w:rFonts w:ascii="Arial" w:hAnsi="Arial" w:cs="Arial"/>
          <w:sz w:val="24"/>
        </w:rPr>
      </w:pPr>
      <w:r w:rsidRPr="00A42D64">
        <w:rPr>
          <w:rFonts w:ascii="Arial" w:hAnsi="Arial" w:cs="Arial"/>
          <w:sz w:val="24"/>
        </w:rPr>
        <w:t xml:space="preserve">Demikian semoga rencana strategis Kecamatan </w:t>
      </w:r>
      <w:r w:rsidR="008D2CAA" w:rsidRPr="00A42D64">
        <w:rPr>
          <w:rFonts w:ascii="Arial" w:hAnsi="Arial" w:cs="Arial"/>
          <w:sz w:val="24"/>
        </w:rPr>
        <w:t>Pasilambena Kabupaten Kepualauan Selayar</w:t>
      </w:r>
      <w:r w:rsidRPr="00A42D64">
        <w:rPr>
          <w:rFonts w:ascii="Arial" w:hAnsi="Arial" w:cs="Arial"/>
          <w:sz w:val="24"/>
        </w:rPr>
        <w:t xml:space="preserve"> samp</w:t>
      </w:r>
      <w:r w:rsidR="00D92722">
        <w:rPr>
          <w:rFonts w:ascii="Arial" w:hAnsi="Arial" w:cs="Arial"/>
          <w:sz w:val="24"/>
        </w:rPr>
        <w:t>ai dengan tahun 2026</w:t>
      </w:r>
      <w:r w:rsidRPr="00A42D64">
        <w:rPr>
          <w:rFonts w:ascii="Arial" w:hAnsi="Arial" w:cs="Arial"/>
          <w:sz w:val="24"/>
        </w:rPr>
        <w:t xml:space="preserve"> dapat dijadikan acuan dalam penentuan dan pelaksanaan kebijakan Pemerintah Kecamatan </w:t>
      </w:r>
      <w:r w:rsidR="008D2CAA" w:rsidRPr="00A42D64">
        <w:rPr>
          <w:rFonts w:ascii="Arial" w:hAnsi="Arial" w:cs="Arial"/>
          <w:sz w:val="24"/>
        </w:rPr>
        <w:t>Pasilambena</w:t>
      </w:r>
      <w:r w:rsidRPr="00A42D64">
        <w:rPr>
          <w:rFonts w:ascii="Arial" w:hAnsi="Arial" w:cs="Arial"/>
          <w:sz w:val="24"/>
        </w:rPr>
        <w:t>.</w:t>
      </w:r>
    </w:p>
    <w:p w:rsidR="00666047" w:rsidRPr="00A42D64" w:rsidRDefault="00787E79" w:rsidP="00666047">
      <w:pPr>
        <w:pStyle w:val="ListParagraph"/>
        <w:spacing w:line="360" w:lineRule="auto"/>
        <w:ind w:left="4536"/>
        <w:jc w:val="center"/>
        <w:rPr>
          <w:rFonts w:ascii="Arial" w:hAnsi="Arial" w:cs="Arial"/>
          <w:sz w:val="24"/>
        </w:rPr>
      </w:pPr>
      <w:r>
        <w:rPr>
          <w:rFonts w:ascii="Arial" w:hAnsi="Arial" w:cs="Arial"/>
          <w:sz w:val="24"/>
        </w:rPr>
        <w:t>Polebunging</w:t>
      </w:r>
      <w:r w:rsidR="00AD3AFE">
        <w:rPr>
          <w:rFonts w:ascii="Arial" w:hAnsi="Arial" w:cs="Arial"/>
          <w:sz w:val="24"/>
        </w:rPr>
        <w:t xml:space="preserve">,      </w:t>
      </w:r>
      <w:r w:rsidR="00666047" w:rsidRPr="00A42D64">
        <w:rPr>
          <w:rFonts w:ascii="Arial" w:hAnsi="Arial" w:cs="Arial"/>
          <w:sz w:val="24"/>
        </w:rPr>
        <w:t xml:space="preserve"> </w:t>
      </w:r>
      <w:r w:rsidR="00A42D64" w:rsidRPr="00A42D64">
        <w:rPr>
          <w:rFonts w:ascii="Arial" w:hAnsi="Arial" w:cs="Arial"/>
          <w:sz w:val="24"/>
        </w:rPr>
        <w:t>April 2021</w:t>
      </w:r>
    </w:p>
    <w:p w:rsidR="00666047" w:rsidRPr="00A42D64" w:rsidRDefault="00666047" w:rsidP="00666047">
      <w:pPr>
        <w:pStyle w:val="ListParagraph"/>
        <w:spacing w:line="360" w:lineRule="auto"/>
        <w:ind w:left="4536"/>
        <w:jc w:val="center"/>
        <w:rPr>
          <w:rFonts w:ascii="Arial" w:hAnsi="Arial" w:cs="Arial"/>
          <w:b/>
          <w:sz w:val="24"/>
        </w:rPr>
      </w:pPr>
      <w:r w:rsidRPr="00A42D64">
        <w:rPr>
          <w:rFonts w:ascii="Arial" w:hAnsi="Arial" w:cs="Arial"/>
          <w:b/>
          <w:sz w:val="24"/>
        </w:rPr>
        <w:t>Camat</w:t>
      </w:r>
      <w:r w:rsidR="00787E79">
        <w:rPr>
          <w:rFonts w:ascii="Arial" w:hAnsi="Arial" w:cs="Arial"/>
          <w:b/>
          <w:sz w:val="24"/>
        </w:rPr>
        <w:t xml:space="preserve"> </w:t>
      </w:r>
    </w:p>
    <w:p w:rsidR="00666047" w:rsidRPr="00A42D64" w:rsidRDefault="00666047" w:rsidP="00666047">
      <w:pPr>
        <w:pStyle w:val="ListParagraph"/>
        <w:spacing w:line="360" w:lineRule="auto"/>
        <w:ind w:left="4536"/>
        <w:jc w:val="center"/>
        <w:rPr>
          <w:rFonts w:ascii="Arial" w:hAnsi="Arial" w:cs="Arial"/>
          <w:sz w:val="24"/>
        </w:rPr>
      </w:pPr>
    </w:p>
    <w:p w:rsidR="00666047" w:rsidRPr="00A42D64" w:rsidRDefault="00666047" w:rsidP="00666047">
      <w:pPr>
        <w:pStyle w:val="ListParagraph"/>
        <w:spacing w:line="360" w:lineRule="auto"/>
        <w:ind w:left="4536"/>
        <w:jc w:val="center"/>
        <w:rPr>
          <w:rFonts w:ascii="Arial" w:hAnsi="Arial" w:cs="Arial"/>
          <w:sz w:val="24"/>
        </w:rPr>
      </w:pPr>
    </w:p>
    <w:p w:rsidR="00666047" w:rsidRPr="00A42D64" w:rsidRDefault="00787E79" w:rsidP="00666047">
      <w:pPr>
        <w:pStyle w:val="NoSpacing"/>
        <w:ind w:left="4536"/>
        <w:jc w:val="center"/>
        <w:rPr>
          <w:rFonts w:ascii="Arial" w:hAnsi="Arial" w:cs="Arial"/>
          <w:b/>
          <w:sz w:val="24"/>
          <w:u w:val="single"/>
        </w:rPr>
      </w:pPr>
      <w:r>
        <w:rPr>
          <w:rFonts w:ascii="Arial" w:hAnsi="Arial" w:cs="Arial"/>
          <w:b/>
          <w:sz w:val="24"/>
          <w:u w:val="single"/>
        </w:rPr>
        <w:t>ZULFIKRI,S.STP</w:t>
      </w:r>
    </w:p>
    <w:p w:rsidR="00666047" w:rsidRDefault="00666047" w:rsidP="00666047">
      <w:pPr>
        <w:pStyle w:val="NoSpacing"/>
        <w:ind w:left="4536"/>
        <w:jc w:val="center"/>
        <w:rPr>
          <w:rFonts w:ascii="Arial" w:hAnsi="Arial" w:cs="Arial"/>
          <w:sz w:val="24"/>
        </w:rPr>
      </w:pPr>
      <w:r w:rsidRPr="00A42D64">
        <w:rPr>
          <w:rFonts w:ascii="Arial" w:hAnsi="Arial" w:cs="Arial"/>
          <w:sz w:val="24"/>
        </w:rPr>
        <w:t xml:space="preserve">Nip. </w:t>
      </w:r>
      <w:r w:rsidR="00787E79">
        <w:rPr>
          <w:rFonts w:ascii="Arial" w:hAnsi="Arial" w:cs="Arial"/>
          <w:sz w:val="24"/>
        </w:rPr>
        <w:t>19790818 199711 1 002</w:t>
      </w:r>
    </w:p>
    <w:p w:rsidR="00176501" w:rsidRDefault="00176501" w:rsidP="00666047">
      <w:pPr>
        <w:pStyle w:val="NoSpacing"/>
        <w:ind w:left="4536"/>
        <w:jc w:val="center"/>
        <w:rPr>
          <w:rFonts w:ascii="Arial" w:hAnsi="Arial" w:cs="Arial"/>
          <w:sz w:val="24"/>
        </w:rPr>
      </w:pPr>
    </w:p>
    <w:p w:rsidR="00176501" w:rsidRDefault="00176501" w:rsidP="00666047">
      <w:pPr>
        <w:pStyle w:val="NoSpacing"/>
        <w:ind w:left="4536"/>
        <w:jc w:val="center"/>
        <w:rPr>
          <w:rFonts w:ascii="Arial" w:hAnsi="Arial" w:cs="Arial"/>
          <w:sz w:val="24"/>
        </w:rPr>
      </w:pPr>
    </w:p>
    <w:p w:rsidR="00176501" w:rsidRDefault="00176501" w:rsidP="00666047">
      <w:pPr>
        <w:pStyle w:val="NoSpacing"/>
        <w:ind w:left="4536"/>
        <w:jc w:val="center"/>
        <w:rPr>
          <w:rFonts w:ascii="Arial" w:hAnsi="Arial" w:cs="Arial"/>
          <w:sz w:val="24"/>
        </w:rPr>
      </w:pPr>
    </w:p>
    <w:p w:rsidR="00176501" w:rsidRDefault="00176501" w:rsidP="00666047">
      <w:pPr>
        <w:pStyle w:val="NoSpacing"/>
        <w:ind w:left="4536"/>
        <w:jc w:val="center"/>
        <w:rPr>
          <w:rFonts w:ascii="Arial" w:hAnsi="Arial" w:cs="Arial"/>
          <w:sz w:val="24"/>
        </w:rPr>
      </w:pPr>
    </w:p>
    <w:p w:rsidR="00176501" w:rsidRDefault="00176501" w:rsidP="00666047">
      <w:pPr>
        <w:pStyle w:val="NoSpacing"/>
        <w:ind w:left="4536"/>
        <w:jc w:val="center"/>
        <w:rPr>
          <w:rFonts w:ascii="Arial" w:hAnsi="Arial" w:cs="Arial"/>
          <w:sz w:val="24"/>
        </w:rPr>
      </w:pPr>
    </w:p>
    <w:p w:rsidR="00176501" w:rsidRDefault="00176501" w:rsidP="00666047">
      <w:pPr>
        <w:pStyle w:val="NoSpacing"/>
        <w:ind w:left="4536"/>
        <w:jc w:val="center"/>
        <w:rPr>
          <w:rFonts w:ascii="Arial" w:hAnsi="Arial" w:cs="Arial"/>
          <w:sz w:val="24"/>
        </w:rPr>
      </w:pPr>
    </w:p>
    <w:p w:rsidR="00176501" w:rsidRDefault="00176501" w:rsidP="00666047">
      <w:pPr>
        <w:pStyle w:val="NoSpacing"/>
        <w:ind w:left="4536"/>
        <w:jc w:val="center"/>
        <w:rPr>
          <w:rFonts w:ascii="Arial" w:hAnsi="Arial" w:cs="Arial"/>
          <w:sz w:val="24"/>
        </w:rPr>
      </w:pPr>
    </w:p>
    <w:p w:rsidR="00176501" w:rsidRDefault="00176501" w:rsidP="00666047">
      <w:pPr>
        <w:pStyle w:val="NoSpacing"/>
        <w:ind w:left="4536"/>
        <w:jc w:val="center"/>
        <w:rPr>
          <w:rFonts w:ascii="Arial" w:hAnsi="Arial" w:cs="Arial"/>
          <w:sz w:val="24"/>
        </w:rPr>
      </w:pPr>
    </w:p>
    <w:p w:rsidR="00176501" w:rsidRDefault="00176501" w:rsidP="00666047">
      <w:pPr>
        <w:pStyle w:val="NoSpacing"/>
        <w:ind w:left="4536"/>
        <w:jc w:val="center"/>
        <w:rPr>
          <w:rFonts w:ascii="Arial" w:hAnsi="Arial" w:cs="Arial"/>
          <w:sz w:val="24"/>
        </w:rPr>
      </w:pPr>
    </w:p>
    <w:p w:rsidR="00176501" w:rsidRDefault="00176501" w:rsidP="00666047">
      <w:pPr>
        <w:pStyle w:val="NoSpacing"/>
        <w:ind w:left="4536"/>
        <w:jc w:val="center"/>
        <w:rPr>
          <w:rFonts w:ascii="Arial" w:hAnsi="Arial" w:cs="Arial"/>
          <w:sz w:val="24"/>
        </w:rPr>
      </w:pPr>
    </w:p>
    <w:p w:rsidR="00176501" w:rsidRDefault="00176501" w:rsidP="00666047">
      <w:pPr>
        <w:pStyle w:val="NoSpacing"/>
        <w:ind w:left="4536"/>
        <w:jc w:val="center"/>
        <w:rPr>
          <w:rFonts w:ascii="Arial" w:hAnsi="Arial" w:cs="Arial"/>
          <w:sz w:val="24"/>
        </w:rPr>
      </w:pPr>
    </w:p>
    <w:p w:rsidR="00176501" w:rsidRDefault="00176501" w:rsidP="00666047">
      <w:pPr>
        <w:pStyle w:val="NoSpacing"/>
        <w:ind w:left="4536"/>
        <w:jc w:val="center"/>
        <w:rPr>
          <w:rFonts w:ascii="Arial" w:hAnsi="Arial" w:cs="Arial"/>
          <w:sz w:val="24"/>
        </w:rPr>
      </w:pPr>
    </w:p>
    <w:p w:rsidR="00176501" w:rsidRDefault="00176501" w:rsidP="00666047">
      <w:pPr>
        <w:pStyle w:val="NoSpacing"/>
        <w:ind w:left="4536"/>
        <w:jc w:val="center"/>
        <w:rPr>
          <w:rFonts w:ascii="Arial" w:hAnsi="Arial" w:cs="Arial"/>
          <w:sz w:val="24"/>
        </w:rPr>
      </w:pPr>
    </w:p>
    <w:p w:rsidR="00176501" w:rsidRDefault="00176501" w:rsidP="00666047">
      <w:pPr>
        <w:pStyle w:val="NoSpacing"/>
        <w:ind w:left="4536"/>
        <w:jc w:val="center"/>
        <w:rPr>
          <w:rFonts w:ascii="Arial" w:hAnsi="Arial" w:cs="Arial"/>
          <w:sz w:val="24"/>
        </w:rPr>
      </w:pPr>
    </w:p>
    <w:p w:rsidR="00C21FCC" w:rsidRDefault="00C21FCC" w:rsidP="00666047">
      <w:pPr>
        <w:pStyle w:val="NoSpacing"/>
        <w:ind w:left="4536"/>
        <w:jc w:val="center"/>
        <w:rPr>
          <w:rFonts w:ascii="Arial" w:hAnsi="Arial" w:cs="Arial"/>
          <w:sz w:val="24"/>
        </w:rPr>
      </w:pPr>
    </w:p>
    <w:p w:rsidR="00C21FCC" w:rsidRDefault="00C21FCC" w:rsidP="00666047">
      <w:pPr>
        <w:pStyle w:val="NoSpacing"/>
        <w:ind w:left="4536"/>
        <w:jc w:val="center"/>
        <w:rPr>
          <w:rFonts w:ascii="Arial" w:hAnsi="Arial" w:cs="Arial"/>
          <w:sz w:val="24"/>
        </w:rPr>
      </w:pPr>
    </w:p>
    <w:tbl>
      <w:tblPr>
        <w:tblStyle w:val="TableGrid"/>
        <w:tblW w:w="9630" w:type="dxa"/>
        <w:tblInd w:w="-522" w:type="dxa"/>
        <w:tblLook w:val="04A0" w:firstRow="1" w:lastRow="0" w:firstColumn="1" w:lastColumn="0" w:noHBand="0" w:noVBand="1"/>
      </w:tblPr>
      <w:tblGrid>
        <w:gridCol w:w="540"/>
        <w:gridCol w:w="2430"/>
        <w:gridCol w:w="3420"/>
        <w:gridCol w:w="3240"/>
      </w:tblGrid>
      <w:tr w:rsidR="00C21FCC" w:rsidRPr="00EE15AC" w:rsidTr="00243319">
        <w:tc>
          <w:tcPr>
            <w:tcW w:w="540" w:type="dxa"/>
            <w:vAlign w:val="center"/>
          </w:tcPr>
          <w:p w:rsidR="00C21FCC" w:rsidRPr="00EE15AC" w:rsidRDefault="00C21FCC" w:rsidP="00243319">
            <w:pPr>
              <w:spacing w:line="360" w:lineRule="auto"/>
              <w:jc w:val="center"/>
              <w:rPr>
                <w:rFonts w:ascii="Arial" w:hAnsi="Arial" w:cs="Arial"/>
                <w:sz w:val="24"/>
              </w:rPr>
            </w:pPr>
            <w:r w:rsidRPr="00EE15AC">
              <w:rPr>
                <w:rFonts w:ascii="Arial" w:hAnsi="Arial" w:cs="Arial"/>
                <w:sz w:val="24"/>
              </w:rPr>
              <w:lastRenderedPageBreak/>
              <w:t>No</w:t>
            </w:r>
          </w:p>
        </w:tc>
        <w:tc>
          <w:tcPr>
            <w:tcW w:w="2430" w:type="dxa"/>
            <w:vAlign w:val="center"/>
          </w:tcPr>
          <w:p w:rsidR="00C21FCC" w:rsidRPr="00EE15AC" w:rsidRDefault="00C21FCC" w:rsidP="00243319">
            <w:pPr>
              <w:spacing w:line="360" w:lineRule="auto"/>
              <w:jc w:val="center"/>
              <w:rPr>
                <w:rFonts w:ascii="Arial" w:hAnsi="Arial" w:cs="Arial"/>
                <w:sz w:val="24"/>
              </w:rPr>
            </w:pPr>
            <w:r w:rsidRPr="00EE15AC">
              <w:rPr>
                <w:rFonts w:ascii="Arial" w:hAnsi="Arial" w:cs="Arial"/>
                <w:sz w:val="24"/>
              </w:rPr>
              <w:t>Masalah Pokok</w:t>
            </w:r>
          </w:p>
        </w:tc>
        <w:tc>
          <w:tcPr>
            <w:tcW w:w="3420" w:type="dxa"/>
            <w:vAlign w:val="center"/>
          </w:tcPr>
          <w:p w:rsidR="00C21FCC" w:rsidRPr="00EE15AC" w:rsidRDefault="00C21FCC" w:rsidP="00243319">
            <w:pPr>
              <w:spacing w:line="360" w:lineRule="auto"/>
              <w:jc w:val="center"/>
              <w:rPr>
                <w:rFonts w:ascii="Arial" w:hAnsi="Arial" w:cs="Arial"/>
                <w:sz w:val="24"/>
              </w:rPr>
            </w:pPr>
            <w:r w:rsidRPr="00EE15AC">
              <w:rPr>
                <w:rFonts w:ascii="Arial" w:hAnsi="Arial" w:cs="Arial"/>
                <w:sz w:val="24"/>
              </w:rPr>
              <w:t>Masalah</w:t>
            </w:r>
          </w:p>
        </w:tc>
        <w:tc>
          <w:tcPr>
            <w:tcW w:w="3240" w:type="dxa"/>
            <w:vAlign w:val="center"/>
          </w:tcPr>
          <w:p w:rsidR="00C21FCC" w:rsidRPr="00EE15AC" w:rsidRDefault="00C21FCC" w:rsidP="00243319">
            <w:pPr>
              <w:spacing w:line="360" w:lineRule="auto"/>
              <w:jc w:val="center"/>
              <w:rPr>
                <w:rFonts w:ascii="Arial" w:hAnsi="Arial" w:cs="Arial"/>
                <w:sz w:val="24"/>
              </w:rPr>
            </w:pPr>
            <w:r w:rsidRPr="00EE15AC">
              <w:rPr>
                <w:rFonts w:ascii="Arial" w:hAnsi="Arial" w:cs="Arial"/>
                <w:sz w:val="24"/>
              </w:rPr>
              <w:t>Akar Masalah</w:t>
            </w:r>
          </w:p>
        </w:tc>
      </w:tr>
      <w:tr w:rsidR="00C21FCC" w:rsidRPr="00EE15AC" w:rsidTr="00243319">
        <w:trPr>
          <w:trHeight w:val="152"/>
        </w:trPr>
        <w:tc>
          <w:tcPr>
            <w:tcW w:w="540" w:type="dxa"/>
            <w:vAlign w:val="center"/>
          </w:tcPr>
          <w:p w:rsidR="00C21FCC" w:rsidRPr="00EE15AC" w:rsidRDefault="00C21FCC" w:rsidP="00243319">
            <w:pPr>
              <w:spacing w:line="360" w:lineRule="auto"/>
              <w:jc w:val="center"/>
              <w:rPr>
                <w:rFonts w:ascii="Arial" w:hAnsi="Arial" w:cs="Arial"/>
                <w:sz w:val="16"/>
              </w:rPr>
            </w:pPr>
            <w:r w:rsidRPr="00EE15AC">
              <w:rPr>
                <w:rFonts w:ascii="Arial" w:hAnsi="Arial" w:cs="Arial"/>
                <w:sz w:val="16"/>
              </w:rPr>
              <w:t>1</w:t>
            </w:r>
          </w:p>
        </w:tc>
        <w:tc>
          <w:tcPr>
            <w:tcW w:w="2430" w:type="dxa"/>
            <w:vAlign w:val="center"/>
          </w:tcPr>
          <w:p w:rsidR="00C21FCC" w:rsidRPr="00EE15AC" w:rsidRDefault="00C21FCC" w:rsidP="00243319">
            <w:pPr>
              <w:spacing w:line="360" w:lineRule="auto"/>
              <w:jc w:val="center"/>
              <w:rPr>
                <w:rFonts w:ascii="Arial" w:hAnsi="Arial" w:cs="Arial"/>
                <w:sz w:val="16"/>
              </w:rPr>
            </w:pPr>
            <w:r w:rsidRPr="00EE15AC">
              <w:rPr>
                <w:rFonts w:ascii="Arial" w:hAnsi="Arial" w:cs="Arial"/>
                <w:sz w:val="16"/>
              </w:rPr>
              <w:t>2</w:t>
            </w:r>
          </w:p>
        </w:tc>
        <w:tc>
          <w:tcPr>
            <w:tcW w:w="3420" w:type="dxa"/>
            <w:vAlign w:val="center"/>
          </w:tcPr>
          <w:p w:rsidR="00C21FCC" w:rsidRPr="00EE15AC" w:rsidRDefault="00C21FCC" w:rsidP="00243319">
            <w:pPr>
              <w:spacing w:line="360" w:lineRule="auto"/>
              <w:jc w:val="center"/>
              <w:rPr>
                <w:rFonts w:ascii="Arial" w:hAnsi="Arial" w:cs="Arial"/>
                <w:sz w:val="16"/>
              </w:rPr>
            </w:pPr>
            <w:r w:rsidRPr="00EE15AC">
              <w:rPr>
                <w:rFonts w:ascii="Arial" w:hAnsi="Arial" w:cs="Arial"/>
                <w:sz w:val="16"/>
              </w:rPr>
              <w:t>3</w:t>
            </w:r>
          </w:p>
        </w:tc>
        <w:tc>
          <w:tcPr>
            <w:tcW w:w="3240" w:type="dxa"/>
            <w:vAlign w:val="center"/>
          </w:tcPr>
          <w:p w:rsidR="00C21FCC" w:rsidRPr="00EE15AC" w:rsidRDefault="00C21FCC" w:rsidP="00243319">
            <w:pPr>
              <w:spacing w:line="360" w:lineRule="auto"/>
              <w:jc w:val="center"/>
              <w:rPr>
                <w:rFonts w:ascii="Arial" w:hAnsi="Arial" w:cs="Arial"/>
                <w:sz w:val="16"/>
              </w:rPr>
            </w:pPr>
            <w:r w:rsidRPr="00EE15AC">
              <w:rPr>
                <w:rFonts w:ascii="Arial" w:hAnsi="Arial" w:cs="Arial"/>
                <w:sz w:val="16"/>
              </w:rPr>
              <w:t>4</w:t>
            </w:r>
          </w:p>
        </w:tc>
      </w:tr>
      <w:tr w:rsidR="00C21FCC" w:rsidRPr="00EE15AC" w:rsidTr="00243319">
        <w:tc>
          <w:tcPr>
            <w:tcW w:w="540" w:type="dxa"/>
          </w:tcPr>
          <w:p w:rsidR="00C21FCC" w:rsidRPr="00EE15AC" w:rsidRDefault="00C21FCC" w:rsidP="00243319">
            <w:pPr>
              <w:spacing w:line="360" w:lineRule="auto"/>
              <w:jc w:val="center"/>
              <w:rPr>
                <w:rFonts w:ascii="Arial" w:hAnsi="Arial" w:cs="Arial"/>
                <w:sz w:val="20"/>
              </w:rPr>
            </w:pPr>
            <w:r w:rsidRPr="00EE15AC">
              <w:rPr>
                <w:rFonts w:ascii="Arial" w:hAnsi="Arial" w:cs="Arial"/>
                <w:sz w:val="20"/>
              </w:rPr>
              <w:t>1</w:t>
            </w:r>
          </w:p>
        </w:tc>
        <w:tc>
          <w:tcPr>
            <w:tcW w:w="2430" w:type="dxa"/>
          </w:tcPr>
          <w:p w:rsidR="00C21FCC" w:rsidRPr="00EE15AC" w:rsidRDefault="00C21FCC" w:rsidP="00243319">
            <w:pPr>
              <w:spacing w:line="360" w:lineRule="auto"/>
              <w:rPr>
                <w:rFonts w:ascii="Arial" w:hAnsi="Arial" w:cs="Arial"/>
                <w:sz w:val="20"/>
              </w:rPr>
            </w:pPr>
            <w:r w:rsidRPr="00EE15AC">
              <w:rPr>
                <w:rFonts w:ascii="Arial" w:hAnsi="Arial" w:cs="Arial"/>
                <w:sz w:val="20"/>
              </w:rPr>
              <w:t>Pelayanan Publik</w:t>
            </w:r>
          </w:p>
        </w:tc>
        <w:tc>
          <w:tcPr>
            <w:tcW w:w="3420" w:type="dxa"/>
          </w:tcPr>
          <w:p w:rsidR="00C21FCC" w:rsidRPr="00EE15AC" w:rsidRDefault="00C21FCC" w:rsidP="00243319">
            <w:pPr>
              <w:spacing w:line="360" w:lineRule="auto"/>
              <w:rPr>
                <w:rFonts w:ascii="Arial" w:hAnsi="Arial" w:cs="Arial"/>
                <w:sz w:val="20"/>
              </w:rPr>
            </w:pPr>
            <w:r w:rsidRPr="00EE15AC">
              <w:rPr>
                <w:rFonts w:ascii="Arial" w:hAnsi="Arial" w:cs="Arial"/>
                <w:sz w:val="20"/>
              </w:rPr>
              <w:t>Belum maksimalnya pemanfaatan teknologi terhadap pelayanan</w:t>
            </w:r>
          </w:p>
        </w:tc>
        <w:tc>
          <w:tcPr>
            <w:tcW w:w="3240" w:type="dxa"/>
          </w:tcPr>
          <w:p w:rsidR="00C21FCC" w:rsidRPr="00EE15AC" w:rsidRDefault="00C21FCC" w:rsidP="00243319">
            <w:pPr>
              <w:pStyle w:val="ListParagraph"/>
              <w:numPr>
                <w:ilvl w:val="0"/>
                <w:numId w:val="79"/>
              </w:numPr>
              <w:spacing w:line="360" w:lineRule="auto"/>
              <w:ind w:left="252"/>
              <w:rPr>
                <w:rFonts w:ascii="Arial" w:hAnsi="Arial" w:cs="Arial"/>
                <w:sz w:val="20"/>
              </w:rPr>
            </w:pPr>
            <w:r w:rsidRPr="00EE15AC">
              <w:rPr>
                <w:rFonts w:ascii="Arial" w:hAnsi="Arial" w:cs="Arial"/>
                <w:sz w:val="20"/>
              </w:rPr>
              <w:t>Sarana  dan prasarana pelayanan dengan menggunakan teknologi komunikasi yang belum ada dukungan fisik.</w:t>
            </w:r>
          </w:p>
          <w:p w:rsidR="00C21FCC" w:rsidRPr="00EE15AC" w:rsidRDefault="00C21FCC" w:rsidP="00243319">
            <w:pPr>
              <w:pStyle w:val="ListParagraph"/>
              <w:numPr>
                <w:ilvl w:val="0"/>
                <w:numId w:val="79"/>
              </w:numPr>
              <w:spacing w:line="360" w:lineRule="auto"/>
              <w:ind w:left="252"/>
              <w:rPr>
                <w:rFonts w:ascii="Arial" w:hAnsi="Arial" w:cs="Arial"/>
                <w:sz w:val="20"/>
              </w:rPr>
            </w:pPr>
            <w:r w:rsidRPr="00EE15AC">
              <w:rPr>
                <w:rFonts w:ascii="Arial" w:hAnsi="Arial" w:cs="Arial"/>
                <w:sz w:val="20"/>
              </w:rPr>
              <w:t>SDM staff yang belum terupdate</w:t>
            </w:r>
          </w:p>
          <w:p w:rsidR="00C21FCC" w:rsidRPr="00EE15AC" w:rsidRDefault="00C21FCC" w:rsidP="00243319">
            <w:pPr>
              <w:pStyle w:val="ListParagraph"/>
              <w:numPr>
                <w:ilvl w:val="0"/>
                <w:numId w:val="79"/>
              </w:numPr>
              <w:spacing w:line="360" w:lineRule="auto"/>
              <w:ind w:left="252"/>
              <w:rPr>
                <w:rFonts w:ascii="Arial" w:hAnsi="Arial" w:cs="Arial"/>
                <w:sz w:val="20"/>
              </w:rPr>
            </w:pPr>
            <w:r w:rsidRPr="00EE15AC">
              <w:rPr>
                <w:rFonts w:ascii="Arial" w:hAnsi="Arial" w:cs="Arial"/>
                <w:sz w:val="20"/>
              </w:rPr>
              <w:t>Jumlah staff yang tidak memadai</w:t>
            </w:r>
          </w:p>
        </w:tc>
      </w:tr>
      <w:tr w:rsidR="00C21FCC" w:rsidRPr="00EE15AC" w:rsidTr="00243319">
        <w:tc>
          <w:tcPr>
            <w:tcW w:w="540" w:type="dxa"/>
          </w:tcPr>
          <w:p w:rsidR="00C21FCC" w:rsidRPr="00EE15AC" w:rsidRDefault="00C21FCC" w:rsidP="00243319">
            <w:pPr>
              <w:spacing w:line="360" w:lineRule="auto"/>
              <w:jc w:val="center"/>
              <w:rPr>
                <w:rFonts w:ascii="Arial" w:hAnsi="Arial" w:cs="Arial"/>
                <w:sz w:val="20"/>
              </w:rPr>
            </w:pPr>
            <w:r w:rsidRPr="00EE15AC">
              <w:rPr>
                <w:rFonts w:ascii="Arial" w:hAnsi="Arial" w:cs="Arial"/>
                <w:sz w:val="20"/>
              </w:rPr>
              <w:t>2</w:t>
            </w:r>
          </w:p>
        </w:tc>
        <w:tc>
          <w:tcPr>
            <w:tcW w:w="2430" w:type="dxa"/>
          </w:tcPr>
          <w:p w:rsidR="00C21FCC" w:rsidRPr="00EE15AC" w:rsidRDefault="00C21FCC" w:rsidP="00243319">
            <w:pPr>
              <w:spacing w:line="360" w:lineRule="auto"/>
              <w:rPr>
                <w:rFonts w:ascii="Arial" w:hAnsi="Arial" w:cs="Arial"/>
                <w:sz w:val="20"/>
              </w:rPr>
            </w:pPr>
            <w:r w:rsidRPr="00EE15AC">
              <w:rPr>
                <w:rFonts w:ascii="Arial" w:hAnsi="Arial" w:cs="Arial"/>
                <w:sz w:val="20"/>
              </w:rPr>
              <w:t>Ekonomi (skala mikro)</w:t>
            </w:r>
          </w:p>
        </w:tc>
        <w:tc>
          <w:tcPr>
            <w:tcW w:w="3420" w:type="dxa"/>
          </w:tcPr>
          <w:p w:rsidR="00C21FCC" w:rsidRPr="00EE15AC" w:rsidRDefault="00C21FCC" w:rsidP="00243319">
            <w:pPr>
              <w:spacing w:line="360" w:lineRule="auto"/>
              <w:rPr>
                <w:rFonts w:ascii="Arial" w:hAnsi="Arial" w:cs="Arial"/>
                <w:sz w:val="20"/>
              </w:rPr>
            </w:pPr>
            <w:r w:rsidRPr="00EE15AC">
              <w:rPr>
                <w:rFonts w:ascii="Arial" w:hAnsi="Arial" w:cs="Arial"/>
                <w:sz w:val="20"/>
              </w:rPr>
              <w:t>Pengelolaan pertanian, perkebunan, peternakan, dan kelautan/perikanan yang belum termanfaatkan dengan optimal</w:t>
            </w:r>
          </w:p>
        </w:tc>
        <w:tc>
          <w:tcPr>
            <w:tcW w:w="3240" w:type="dxa"/>
          </w:tcPr>
          <w:p w:rsidR="00C21FCC" w:rsidRPr="00EE15AC" w:rsidRDefault="00C21FCC" w:rsidP="00243319">
            <w:pPr>
              <w:pStyle w:val="ListParagraph"/>
              <w:numPr>
                <w:ilvl w:val="0"/>
                <w:numId w:val="77"/>
              </w:numPr>
              <w:spacing w:line="360" w:lineRule="auto"/>
              <w:ind w:left="252"/>
              <w:rPr>
                <w:rFonts w:ascii="Arial" w:hAnsi="Arial" w:cs="Arial"/>
                <w:sz w:val="20"/>
              </w:rPr>
            </w:pPr>
            <w:r w:rsidRPr="00EE15AC">
              <w:rPr>
                <w:rFonts w:ascii="Arial" w:hAnsi="Arial" w:cs="Arial"/>
                <w:sz w:val="20"/>
              </w:rPr>
              <w:t>Pengelolaan hasil pertanian dan perkebunan yang belum dikelola dengan baik dan serius sehingga hasil pertanian dengan kualitas yang baik belum dapat dicapai.</w:t>
            </w:r>
          </w:p>
          <w:p w:rsidR="00C21FCC" w:rsidRPr="00EE15AC" w:rsidRDefault="00C21FCC" w:rsidP="00243319">
            <w:pPr>
              <w:pStyle w:val="ListParagraph"/>
              <w:numPr>
                <w:ilvl w:val="0"/>
                <w:numId w:val="77"/>
              </w:numPr>
              <w:spacing w:line="360" w:lineRule="auto"/>
              <w:ind w:left="252"/>
              <w:rPr>
                <w:rFonts w:ascii="Arial" w:hAnsi="Arial" w:cs="Arial"/>
                <w:sz w:val="20"/>
              </w:rPr>
            </w:pPr>
            <w:r w:rsidRPr="00EE15AC">
              <w:rPr>
                <w:rFonts w:ascii="Arial" w:hAnsi="Arial" w:cs="Arial"/>
                <w:sz w:val="20"/>
              </w:rPr>
              <w:t>Pengelolaan peternakan yang masih menggunakan cara-cara tradsional attau konvensional, yaitu dengan cara digembalakan bukan dengan usaha peternakan serius.</w:t>
            </w:r>
          </w:p>
          <w:p w:rsidR="00C21FCC" w:rsidRPr="00EE15AC" w:rsidRDefault="00C21FCC" w:rsidP="00243319">
            <w:pPr>
              <w:pStyle w:val="ListParagraph"/>
              <w:numPr>
                <w:ilvl w:val="0"/>
                <w:numId w:val="77"/>
              </w:numPr>
              <w:spacing w:line="360" w:lineRule="auto"/>
              <w:ind w:left="252"/>
              <w:rPr>
                <w:rFonts w:ascii="Arial" w:hAnsi="Arial" w:cs="Arial"/>
                <w:sz w:val="20"/>
              </w:rPr>
            </w:pPr>
            <w:r w:rsidRPr="00EE15AC">
              <w:rPr>
                <w:rFonts w:ascii="Arial" w:hAnsi="Arial" w:cs="Arial"/>
                <w:sz w:val="20"/>
              </w:rPr>
              <w:t xml:space="preserve">Usaha kelautan atau perikanan masih dikelola oleh masyarakat dengan cara yang sangat sederhana dan menggunakan armada yang tradisional. </w:t>
            </w:r>
          </w:p>
          <w:p w:rsidR="00C21FCC" w:rsidRPr="00EE15AC" w:rsidRDefault="00C21FCC" w:rsidP="00243319">
            <w:pPr>
              <w:pStyle w:val="ListParagraph"/>
              <w:numPr>
                <w:ilvl w:val="0"/>
                <w:numId w:val="77"/>
              </w:numPr>
              <w:spacing w:line="360" w:lineRule="auto"/>
              <w:ind w:left="252"/>
              <w:rPr>
                <w:rFonts w:ascii="Arial" w:hAnsi="Arial" w:cs="Arial"/>
                <w:sz w:val="20"/>
              </w:rPr>
            </w:pPr>
            <w:r w:rsidRPr="00EE15AC">
              <w:rPr>
                <w:rFonts w:ascii="Arial" w:hAnsi="Arial" w:cs="Arial"/>
                <w:sz w:val="20"/>
              </w:rPr>
              <w:t>Diperlukan pergudangan untuk hasil pertanian dan perkebunan untuk menampung hasil saat musim tidak memungkinan untuk melakukan pelayaran</w:t>
            </w:r>
          </w:p>
          <w:p w:rsidR="00C21FCC" w:rsidRPr="00EE15AC" w:rsidRDefault="00C21FCC" w:rsidP="00243319">
            <w:pPr>
              <w:pStyle w:val="ListParagraph"/>
              <w:numPr>
                <w:ilvl w:val="0"/>
                <w:numId w:val="77"/>
              </w:numPr>
              <w:spacing w:line="360" w:lineRule="auto"/>
              <w:ind w:left="252"/>
              <w:rPr>
                <w:rFonts w:ascii="Arial" w:hAnsi="Arial" w:cs="Arial"/>
                <w:sz w:val="20"/>
              </w:rPr>
            </w:pPr>
            <w:r w:rsidRPr="00EE15AC">
              <w:rPr>
                <w:rFonts w:ascii="Arial" w:hAnsi="Arial" w:cs="Arial"/>
                <w:sz w:val="20"/>
              </w:rPr>
              <w:t>Diperlukan pabrik es yang berskala menengah agar hasil tangkapan dan saat pengiriman dapat terjamin kualitasnya.</w:t>
            </w:r>
          </w:p>
        </w:tc>
      </w:tr>
      <w:tr w:rsidR="00C21FCC" w:rsidRPr="00EE15AC" w:rsidTr="00243319">
        <w:tc>
          <w:tcPr>
            <w:tcW w:w="540" w:type="dxa"/>
          </w:tcPr>
          <w:p w:rsidR="00C21FCC" w:rsidRPr="00EE15AC" w:rsidRDefault="00C21FCC" w:rsidP="00243319">
            <w:pPr>
              <w:spacing w:line="360" w:lineRule="auto"/>
              <w:jc w:val="center"/>
              <w:rPr>
                <w:rFonts w:ascii="Arial" w:hAnsi="Arial" w:cs="Arial"/>
                <w:sz w:val="20"/>
              </w:rPr>
            </w:pPr>
            <w:r w:rsidRPr="00EE15AC">
              <w:rPr>
                <w:rFonts w:ascii="Arial" w:hAnsi="Arial" w:cs="Arial"/>
                <w:sz w:val="20"/>
              </w:rPr>
              <w:t>3</w:t>
            </w:r>
          </w:p>
        </w:tc>
        <w:tc>
          <w:tcPr>
            <w:tcW w:w="2430" w:type="dxa"/>
          </w:tcPr>
          <w:p w:rsidR="00C21FCC" w:rsidRPr="00EE15AC" w:rsidRDefault="00C21FCC" w:rsidP="00243319">
            <w:pPr>
              <w:spacing w:line="360" w:lineRule="auto"/>
              <w:rPr>
                <w:rFonts w:ascii="Arial" w:hAnsi="Arial" w:cs="Arial"/>
                <w:sz w:val="20"/>
              </w:rPr>
            </w:pPr>
            <w:r w:rsidRPr="00EE15AC">
              <w:rPr>
                <w:rFonts w:ascii="Arial" w:hAnsi="Arial" w:cs="Arial"/>
                <w:sz w:val="20"/>
              </w:rPr>
              <w:t>Sosial</w:t>
            </w:r>
          </w:p>
        </w:tc>
        <w:tc>
          <w:tcPr>
            <w:tcW w:w="3420" w:type="dxa"/>
          </w:tcPr>
          <w:p w:rsidR="00C21FCC" w:rsidRPr="00EE15AC" w:rsidRDefault="00C21FCC" w:rsidP="00243319">
            <w:pPr>
              <w:spacing w:line="360" w:lineRule="auto"/>
              <w:rPr>
                <w:rFonts w:ascii="Arial" w:hAnsi="Arial" w:cs="Arial"/>
                <w:sz w:val="20"/>
              </w:rPr>
            </w:pPr>
            <w:r w:rsidRPr="00EE15AC">
              <w:rPr>
                <w:rFonts w:ascii="Arial" w:hAnsi="Arial" w:cs="Arial"/>
                <w:sz w:val="20"/>
              </w:rPr>
              <w:t>Tingkat kualitas SDM pencari kerja yang masih rendah.</w:t>
            </w:r>
          </w:p>
          <w:p w:rsidR="00C21FCC" w:rsidRPr="00EE15AC" w:rsidRDefault="00C21FCC" w:rsidP="00243319">
            <w:pPr>
              <w:spacing w:line="360" w:lineRule="auto"/>
              <w:rPr>
                <w:rFonts w:ascii="Arial" w:hAnsi="Arial" w:cs="Arial"/>
                <w:sz w:val="20"/>
              </w:rPr>
            </w:pPr>
            <w:r w:rsidRPr="00EE15AC">
              <w:rPr>
                <w:rFonts w:ascii="Arial" w:hAnsi="Arial" w:cs="Arial"/>
                <w:sz w:val="20"/>
              </w:rPr>
              <w:t>Motifasi untuk membuka lapangan kerja sendiri</w:t>
            </w:r>
          </w:p>
        </w:tc>
        <w:tc>
          <w:tcPr>
            <w:tcW w:w="3240" w:type="dxa"/>
          </w:tcPr>
          <w:p w:rsidR="00C21FCC" w:rsidRPr="00EE15AC" w:rsidRDefault="00C21FCC" w:rsidP="00243319">
            <w:pPr>
              <w:pStyle w:val="ListParagraph"/>
              <w:numPr>
                <w:ilvl w:val="0"/>
                <w:numId w:val="78"/>
              </w:numPr>
              <w:spacing w:line="360" w:lineRule="auto"/>
              <w:ind w:left="252"/>
              <w:rPr>
                <w:rFonts w:ascii="Arial" w:hAnsi="Arial" w:cs="Arial"/>
                <w:sz w:val="20"/>
              </w:rPr>
            </w:pPr>
            <w:r w:rsidRPr="00EE15AC">
              <w:rPr>
                <w:rFonts w:ascii="Arial" w:hAnsi="Arial" w:cs="Arial"/>
                <w:sz w:val="20"/>
              </w:rPr>
              <w:t>Tingkat pendidikan secara umum masih terbatas.</w:t>
            </w:r>
          </w:p>
          <w:p w:rsidR="00C21FCC" w:rsidRPr="00EE15AC" w:rsidRDefault="00C21FCC" w:rsidP="00243319">
            <w:pPr>
              <w:pStyle w:val="ListParagraph"/>
              <w:numPr>
                <w:ilvl w:val="0"/>
                <w:numId w:val="78"/>
              </w:numPr>
              <w:spacing w:line="360" w:lineRule="auto"/>
              <w:ind w:left="252"/>
              <w:rPr>
                <w:rFonts w:ascii="Arial" w:hAnsi="Arial" w:cs="Arial"/>
                <w:sz w:val="20"/>
              </w:rPr>
            </w:pPr>
            <w:r w:rsidRPr="00EE15AC">
              <w:rPr>
                <w:rFonts w:ascii="Arial" w:hAnsi="Arial" w:cs="Arial"/>
                <w:sz w:val="20"/>
              </w:rPr>
              <w:t>Tingkat keterampilan kerja yang masih sangat kurang, khususnya pada sektor pertanian/perkebunan, peternakan dan perikanan.</w:t>
            </w:r>
          </w:p>
          <w:p w:rsidR="00C21FCC" w:rsidRPr="00EE15AC" w:rsidRDefault="00C21FCC" w:rsidP="00243319">
            <w:pPr>
              <w:pStyle w:val="ListParagraph"/>
              <w:numPr>
                <w:ilvl w:val="0"/>
                <w:numId w:val="78"/>
              </w:numPr>
              <w:spacing w:line="360" w:lineRule="auto"/>
              <w:ind w:left="252"/>
              <w:rPr>
                <w:rFonts w:ascii="Arial" w:hAnsi="Arial" w:cs="Arial"/>
                <w:sz w:val="20"/>
              </w:rPr>
            </w:pPr>
            <w:r w:rsidRPr="00EE15AC">
              <w:rPr>
                <w:rFonts w:ascii="Arial" w:hAnsi="Arial" w:cs="Arial"/>
                <w:sz w:val="20"/>
              </w:rPr>
              <w:t xml:space="preserve">Masih mengandalkan sektor </w:t>
            </w:r>
            <w:r w:rsidRPr="00EE15AC">
              <w:rPr>
                <w:rFonts w:ascii="Arial" w:hAnsi="Arial" w:cs="Arial"/>
                <w:sz w:val="20"/>
              </w:rPr>
              <w:lastRenderedPageBreak/>
              <w:t>formal dalam mencari kerja.</w:t>
            </w:r>
          </w:p>
          <w:p w:rsidR="00C21FCC" w:rsidRPr="00EE15AC" w:rsidRDefault="00C21FCC" w:rsidP="00243319">
            <w:pPr>
              <w:pStyle w:val="ListParagraph"/>
              <w:numPr>
                <w:ilvl w:val="0"/>
                <w:numId w:val="78"/>
              </w:numPr>
              <w:spacing w:line="360" w:lineRule="auto"/>
              <w:ind w:left="252"/>
              <w:rPr>
                <w:rFonts w:ascii="Arial" w:hAnsi="Arial" w:cs="Arial"/>
                <w:sz w:val="20"/>
              </w:rPr>
            </w:pPr>
            <w:r w:rsidRPr="00EE15AC">
              <w:rPr>
                <w:rFonts w:ascii="Arial" w:hAnsi="Arial" w:cs="Arial"/>
                <w:sz w:val="20"/>
              </w:rPr>
              <w:t xml:space="preserve">Peningkatan SDM berupa pelatihan keterampilan untuk membuka lapangan kerja sendiri </w:t>
            </w:r>
          </w:p>
        </w:tc>
      </w:tr>
      <w:tr w:rsidR="00C21FCC" w:rsidRPr="00EE15AC" w:rsidTr="00243319">
        <w:tc>
          <w:tcPr>
            <w:tcW w:w="540" w:type="dxa"/>
          </w:tcPr>
          <w:p w:rsidR="00C21FCC" w:rsidRPr="00EE15AC" w:rsidRDefault="00C21FCC" w:rsidP="00243319">
            <w:pPr>
              <w:spacing w:line="360" w:lineRule="auto"/>
              <w:jc w:val="center"/>
              <w:rPr>
                <w:rFonts w:ascii="Arial" w:hAnsi="Arial" w:cs="Arial"/>
                <w:sz w:val="20"/>
              </w:rPr>
            </w:pPr>
            <w:r w:rsidRPr="00EE15AC">
              <w:rPr>
                <w:rFonts w:ascii="Arial" w:hAnsi="Arial" w:cs="Arial"/>
                <w:sz w:val="20"/>
              </w:rPr>
              <w:lastRenderedPageBreak/>
              <w:t>4</w:t>
            </w:r>
          </w:p>
        </w:tc>
        <w:tc>
          <w:tcPr>
            <w:tcW w:w="2430" w:type="dxa"/>
          </w:tcPr>
          <w:p w:rsidR="00C21FCC" w:rsidRPr="00EE15AC" w:rsidRDefault="00C21FCC" w:rsidP="00243319">
            <w:pPr>
              <w:spacing w:line="360" w:lineRule="auto"/>
              <w:rPr>
                <w:rFonts w:ascii="Arial" w:hAnsi="Arial" w:cs="Arial"/>
                <w:sz w:val="20"/>
              </w:rPr>
            </w:pPr>
            <w:r w:rsidRPr="00EE15AC">
              <w:rPr>
                <w:rFonts w:ascii="Arial" w:hAnsi="Arial" w:cs="Arial"/>
                <w:sz w:val="20"/>
              </w:rPr>
              <w:t>Kesenian dan Budaya</w:t>
            </w:r>
          </w:p>
        </w:tc>
        <w:tc>
          <w:tcPr>
            <w:tcW w:w="3420" w:type="dxa"/>
          </w:tcPr>
          <w:p w:rsidR="00C21FCC" w:rsidRPr="00EE15AC" w:rsidRDefault="00C21FCC" w:rsidP="00243319">
            <w:pPr>
              <w:spacing w:line="360" w:lineRule="auto"/>
              <w:rPr>
                <w:rFonts w:ascii="Arial" w:hAnsi="Arial" w:cs="Arial"/>
                <w:sz w:val="20"/>
              </w:rPr>
            </w:pPr>
            <w:r w:rsidRPr="00EE15AC">
              <w:rPr>
                <w:rFonts w:ascii="Arial" w:hAnsi="Arial" w:cs="Arial"/>
                <w:sz w:val="20"/>
              </w:rPr>
              <w:t>Pengelolaan seni budaya yang dapat dijadikan ajar pariwisata berbasis kearifan lokal</w:t>
            </w:r>
          </w:p>
        </w:tc>
        <w:tc>
          <w:tcPr>
            <w:tcW w:w="3240" w:type="dxa"/>
          </w:tcPr>
          <w:p w:rsidR="00C21FCC" w:rsidRPr="00EE15AC" w:rsidRDefault="00C21FCC" w:rsidP="00243319">
            <w:pPr>
              <w:pStyle w:val="ListParagraph"/>
              <w:numPr>
                <w:ilvl w:val="0"/>
                <w:numId w:val="80"/>
              </w:numPr>
              <w:spacing w:line="360" w:lineRule="auto"/>
              <w:ind w:left="252"/>
              <w:rPr>
                <w:rFonts w:ascii="Arial" w:hAnsi="Arial" w:cs="Arial"/>
                <w:sz w:val="20"/>
              </w:rPr>
            </w:pPr>
            <w:r w:rsidRPr="00EE15AC">
              <w:rPr>
                <w:rFonts w:ascii="Arial" w:hAnsi="Arial" w:cs="Arial"/>
                <w:sz w:val="20"/>
              </w:rPr>
              <w:t>Pengembangan dan pembinaan seni budaya dan menggali kearifan lokal yang tidak bertentangan dengan agama.</w:t>
            </w:r>
          </w:p>
          <w:p w:rsidR="00C21FCC" w:rsidRPr="00EE15AC" w:rsidRDefault="00C21FCC" w:rsidP="00243319">
            <w:pPr>
              <w:pStyle w:val="ListParagraph"/>
              <w:numPr>
                <w:ilvl w:val="0"/>
                <w:numId w:val="80"/>
              </w:numPr>
              <w:spacing w:line="360" w:lineRule="auto"/>
              <w:ind w:left="252"/>
              <w:rPr>
                <w:rFonts w:ascii="Arial" w:hAnsi="Arial" w:cs="Arial"/>
                <w:sz w:val="20"/>
              </w:rPr>
            </w:pPr>
            <w:r w:rsidRPr="00EE15AC">
              <w:rPr>
                <w:rFonts w:ascii="Arial" w:hAnsi="Arial" w:cs="Arial"/>
                <w:sz w:val="20"/>
              </w:rPr>
              <w:t>Pengembangan kelompok adat yang menjadi lembaga non pemerintah yang dapat membantu menyelesaikan permasalahan sosial bahkan masalah perekonomian yang berkembang dalam masyarakat</w:t>
            </w:r>
          </w:p>
          <w:p w:rsidR="00C21FCC" w:rsidRPr="00EE15AC" w:rsidRDefault="00C21FCC" w:rsidP="00243319">
            <w:pPr>
              <w:pStyle w:val="ListParagraph"/>
              <w:numPr>
                <w:ilvl w:val="0"/>
                <w:numId w:val="80"/>
              </w:numPr>
              <w:spacing w:line="360" w:lineRule="auto"/>
              <w:ind w:left="252"/>
              <w:rPr>
                <w:rFonts w:ascii="Arial" w:hAnsi="Arial" w:cs="Arial"/>
                <w:sz w:val="20"/>
              </w:rPr>
            </w:pPr>
            <w:r w:rsidRPr="00EE15AC">
              <w:rPr>
                <w:rFonts w:ascii="Arial" w:hAnsi="Arial" w:cs="Arial"/>
                <w:sz w:val="20"/>
              </w:rPr>
              <w:t>Pengembangan kepariwisataan yang berbasis kearifan lokal</w:t>
            </w:r>
          </w:p>
        </w:tc>
      </w:tr>
    </w:tbl>
    <w:p w:rsidR="00176501" w:rsidRDefault="00176501" w:rsidP="00C21FCC">
      <w:pPr>
        <w:pStyle w:val="NoSpacing"/>
        <w:ind w:left="-630"/>
        <w:jc w:val="center"/>
        <w:rPr>
          <w:rFonts w:ascii="Arial" w:hAnsi="Arial" w:cs="Arial"/>
          <w:sz w:val="24"/>
        </w:rPr>
      </w:pPr>
    </w:p>
    <w:p w:rsidR="00176501" w:rsidRDefault="00176501" w:rsidP="00666047">
      <w:pPr>
        <w:pStyle w:val="NoSpacing"/>
        <w:ind w:left="4536"/>
        <w:jc w:val="center"/>
        <w:rPr>
          <w:rFonts w:ascii="Arial" w:hAnsi="Arial" w:cs="Arial"/>
          <w:sz w:val="24"/>
        </w:rPr>
      </w:pPr>
    </w:p>
    <w:p w:rsidR="00176501" w:rsidRDefault="00176501" w:rsidP="00176501">
      <w:pPr>
        <w:pStyle w:val="NoSpacing"/>
        <w:ind w:left="-450"/>
        <w:jc w:val="center"/>
        <w:rPr>
          <w:rFonts w:ascii="Arial" w:hAnsi="Arial" w:cs="Arial"/>
          <w:sz w:val="24"/>
        </w:rPr>
      </w:pPr>
    </w:p>
    <w:p w:rsidR="00C21FCC" w:rsidRDefault="00C21FCC" w:rsidP="00176501">
      <w:pPr>
        <w:pStyle w:val="NoSpacing"/>
        <w:ind w:left="-450"/>
        <w:jc w:val="center"/>
        <w:rPr>
          <w:rFonts w:ascii="Arial" w:hAnsi="Arial" w:cs="Arial"/>
          <w:sz w:val="24"/>
        </w:rPr>
      </w:pPr>
    </w:p>
    <w:p w:rsidR="00C21FCC" w:rsidRPr="00A42D64" w:rsidRDefault="00C21FCC" w:rsidP="00176501">
      <w:pPr>
        <w:pStyle w:val="NoSpacing"/>
        <w:ind w:left="-450"/>
        <w:jc w:val="center"/>
        <w:rPr>
          <w:rFonts w:ascii="Arial" w:hAnsi="Arial" w:cs="Arial"/>
          <w:sz w:val="24"/>
        </w:rPr>
      </w:pPr>
    </w:p>
    <w:sectPr w:rsidR="00C21FCC" w:rsidRPr="00A42D64" w:rsidSect="00D92722">
      <w:pgSz w:w="12240" w:h="20160" w:code="5"/>
      <w:pgMar w:top="1440" w:right="1440" w:bottom="1843" w:left="2268" w:header="426" w:footer="9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BAE" w:rsidRDefault="00442BAE" w:rsidP="00193E2D">
      <w:pPr>
        <w:spacing w:after="0" w:line="240" w:lineRule="auto"/>
      </w:pPr>
      <w:r>
        <w:separator/>
      </w:r>
    </w:p>
  </w:endnote>
  <w:endnote w:type="continuationSeparator" w:id="0">
    <w:p w:rsidR="00442BAE" w:rsidRDefault="00442BAE" w:rsidP="0019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doni MT Condensed">
    <w:panose1 w:val="020706060806060202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863775"/>
      <w:docPartObj>
        <w:docPartGallery w:val="Page Numbers (Bottom of Page)"/>
        <w:docPartUnique/>
      </w:docPartObj>
    </w:sdtPr>
    <w:sdtEndPr>
      <w:rPr>
        <w:noProof/>
        <w:color w:val="E36C0A" w:themeColor="accent6" w:themeShade="BF"/>
      </w:rPr>
    </w:sdtEndPr>
    <w:sdtContent>
      <w:p w:rsidR="004023A6" w:rsidRPr="00193E2D" w:rsidRDefault="004023A6">
        <w:pPr>
          <w:pStyle w:val="Footer"/>
          <w:jc w:val="right"/>
          <w:rPr>
            <w:color w:val="E36C0A" w:themeColor="accent6" w:themeShade="BF"/>
          </w:rPr>
        </w:pPr>
        <w:r>
          <w:rPr>
            <w:noProof/>
            <w:color w:val="F79646" w:themeColor="accent6"/>
          </w:rPr>
          <mc:AlternateContent>
            <mc:Choice Requires="wps">
              <w:drawing>
                <wp:anchor distT="0" distB="0" distL="114300" distR="114300" simplePos="0" relativeHeight="251660288" behindDoc="0" locked="0" layoutInCell="1" allowOverlap="1" wp14:anchorId="42096BA9" wp14:editId="7E7414FF">
                  <wp:simplePos x="0" y="0"/>
                  <wp:positionH relativeFrom="column">
                    <wp:posOffset>161290</wp:posOffset>
                  </wp:positionH>
                  <wp:positionV relativeFrom="paragraph">
                    <wp:posOffset>-78105</wp:posOffset>
                  </wp:positionV>
                  <wp:extent cx="57435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422BE95"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7pt,-6.15pt" to="464.9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" strokecolor="#bc4542 [3045]"/>
              </w:pict>
            </mc:Fallback>
          </mc:AlternateContent>
        </w:r>
        <w:r w:rsidRPr="00193E2D">
          <w:rPr>
            <w:color w:val="E36C0A" w:themeColor="accent6" w:themeShade="BF"/>
          </w:rPr>
          <w:fldChar w:fldCharType="begin"/>
        </w:r>
        <w:r w:rsidRPr="00193E2D">
          <w:rPr>
            <w:color w:val="E36C0A" w:themeColor="accent6" w:themeShade="BF"/>
          </w:rPr>
          <w:instrText xml:space="preserve"> PAGE   \* MERGEFORMAT </w:instrText>
        </w:r>
        <w:r w:rsidRPr="00193E2D">
          <w:rPr>
            <w:color w:val="E36C0A" w:themeColor="accent6" w:themeShade="BF"/>
          </w:rPr>
          <w:fldChar w:fldCharType="separate"/>
        </w:r>
        <w:r w:rsidR="005B0AA5">
          <w:rPr>
            <w:noProof/>
            <w:color w:val="E36C0A" w:themeColor="accent6" w:themeShade="BF"/>
          </w:rPr>
          <w:t>78</w:t>
        </w:r>
        <w:r w:rsidRPr="00193E2D">
          <w:rPr>
            <w:noProof/>
            <w:color w:val="E36C0A" w:themeColor="accent6" w:themeShade="BF"/>
          </w:rPr>
          <w:fldChar w:fldCharType="end"/>
        </w:r>
      </w:p>
    </w:sdtContent>
  </w:sdt>
  <w:p w:rsidR="004023A6" w:rsidRDefault="00402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BAE" w:rsidRDefault="00442BAE" w:rsidP="00193E2D">
      <w:pPr>
        <w:spacing w:after="0" w:line="240" w:lineRule="auto"/>
      </w:pPr>
      <w:r>
        <w:separator/>
      </w:r>
    </w:p>
  </w:footnote>
  <w:footnote w:type="continuationSeparator" w:id="0">
    <w:p w:rsidR="00442BAE" w:rsidRDefault="00442BAE" w:rsidP="00193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3A6" w:rsidRPr="00A42D64" w:rsidRDefault="004023A6" w:rsidP="00193E2D">
    <w:pPr>
      <w:pStyle w:val="Header"/>
      <w:jc w:val="right"/>
      <w:rPr>
        <w:rFonts w:ascii="Arial" w:hAnsi="Arial" w:cs="Arial"/>
        <w:i/>
        <w:color w:val="00B050"/>
      </w:rPr>
    </w:pPr>
    <w:r w:rsidRPr="00A42D64">
      <w:rPr>
        <w:rFonts w:ascii="Arial" w:hAnsi="Arial" w:cs="Arial"/>
        <w:i/>
        <w:color w:val="00B050"/>
      </w:rPr>
      <w:t>Rencana Strategis 2021– 2026</w:t>
    </w:r>
  </w:p>
  <w:p w:rsidR="004023A6" w:rsidRPr="00A42D64" w:rsidRDefault="004023A6" w:rsidP="00193E2D">
    <w:pPr>
      <w:pStyle w:val="Header"/>
      <w:jc w:val="right"/>
      <w:rPr>
        <w:rFonts w:ascii="Arial" w:hAnsi="Arial" w:cs="Arial"/>
        <w:i/>
        <w:color w:val="00B050"/>
      </w:rPr>
    </w:pPr>
    <w:r>
      <w:rPr>
        <w:rFonts w:ascii="Arial" w:hAnsi="Arial" w:cs="Arial"/>
        <w:i/>
        <w:color w:val="00B050"/>
      </w:rPr>
      <w:t>Kecamatan Bontomanai</w:t>
    </w:r>
  </w:p>
  <w:p w:rsidR="004023A6" w:rsidRDefault="004023A6" w:rsidP="00193E2D">
    <w:pPr>
      <w:pStyle w:val="Header"/>
      <w:jc w:val="right"/>
    </w:pPr>
    <w:r>
      <w:rPr>
        <w:noProof/>
      </w:rPr>
      <mc:AlternateContent>
        <mc:Choice Requires="wps">
          <w:drawing>
            <wp:anchor distT="0" distB="0" distL="114300" distR="114300" simplePos="0" relativeHeight="251668992" behindDoc="0" locked="0" layoutInCell="1" allowOverlap="1" wp14:anchorId="2B8EE6A1" wp14:editId="24328AF4">
              <wp:simplePos x="0" y="0"/>
              <wp:positionH relativeFrom="column">
                <wp:posOffset>46990</wp:posOffset>
              </wp:positionH>
              <wp:positionV relativeFrom="paragraph">
                <wp:posOffset>64770</wp:posOffset>
              </wp:positionV>
              <wp:extent cx="5857875" cy="0"/>
              <wp:effectExtent l="38100" t="38100" r="66675" b="95250"/>
              <wp:wrapNone/>
              <wp:docPr id="1"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6935ED3F" id="Straight Connector 1"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3.7pt,5.1pt" to="464.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" strokecolor="#9bbb59 [3206]"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79AE"/>
    <w:multiLevelType w:val="hybridMultilevel"/>
    <w:tmpl w:val="BD24A8EC"/>
    <w:lvl w:ilvl="0" w:tplc="474A4F3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45F6926"/>
    <w:multiLevelType w:val="hybridMultilevel"/>
    <w:tmpl w:val="12C42AFA"/>
    <w:lvl w:ilvl="0" w:tplc="0218A8B0">
      <w:start w:val="1"/>
      <w:numFmt w:val="lowerLetter"/>
      <w:lvlText w:val="%1."/>
      <w:lvlJc w:val="left"/>
      <w:pPr>
        <w:ind w:left="1407" w:hanging="360"/>
      </w:pPr>
      <w:rPr>
        <w:rFonts w:hint="default"/>
      </w:rPr>
    </w:lvl>
    <w:lvl w:ilvl="1" w:tplc="04090019" w:tentative="1">
      <w:start w:val="1"/>
      <w:numFmt w:val="lowerLetter"/>
      <w:lvlText w:val="%2."/>
      <w:lvlJc w:val="left"/>
      <w:pPr>
        <w:ind w:left="2127" w:hanging="360"/>
      </w:pPr>
    </w:lvl>
    <w:lvl w:ilvl="2" w:tplc="0409001B" w:tentative="1">
      <w:start w:val="1"/>
      <w:numFmt w:val="lowerRoman"/>
      <w:lvlText w:val="%3."/>
      <w:lvlJc w:val="right"/>
      <w:pPr>
        <w:ind w:left="2847" w:hanging="180"/>
      </w:pPr>
    </w:lvl>
    <w:lvl w:ilvl="3" w:tplc="0409000F" w:tentative="1">
      <w:start w:val="1"/>
      <w:numFmt w:val="decimal"/>
      <w:lvlText w:val="%4."/>
      <w:lvlJc w:val="left"/>
      <w:pPr>
        <w:ind w:left="3567" w:hanging="360"/>
      </w:pPr>
    </w:lvl>
    <w:lvl w:ilvl="4" w:tplc="04090019" w:tentative="1">
      <w:start w:val="1"/>
      <w:numFmt w:val="lowerLetter"/>
      <w:lvlText w:val="%5."/>
      <w:lvlJc w:val="left"/>
      <w:pPr>
        <w:ind w:left="4287" w:hanging="360"/>
      </w:pPr>
    </w:lvl>
    <w:lvl w:ilvl="5" w:tplc="0409001B" w:tentative="1">
      <w:start w:val="1"/>
      <w:numFmt w:val="lowerRoman"/>
      <w:lvlText w:val="%6."/>
      <w:lvlJc w:val="right"/>
      <w:pPr>
        <w:ind w:left="5007" w:hanging="180"/>
      </w:pPr>
    </w:lvl>
    <w:lvl w:ilvl="6" w:tplc="0409000F" w:tentative="1">
      <w:start w:val="1"/>
      <w:numFmt w:val="decimal"/>
      <w:lvlText w:val="%7."/>
      <w:lvlJc w:val="left"/>
      <w:pPr>
        <w:ind w:left="5727" w:hanging="360"/>
      </w:pPr>
    </w:lvl>
    <w:lvl w:ilvl="7" w:tplc="04090019" w:tentative="1">
      <w:start w:val="1"/>
      <w:numFmt w:val="lowerLetter"/>
      <w:lvlText w:val="%8."/>
      <w:lvlJc w:val="left"/>
      <w:pPr>
        <w:ind w:left="6447" w:hanging="360"/>
      </w:pPr>
    </w:lvl>
    <w:lvl w:ilvl="8" w:tplc="0409001B" w:tentative="1">
      <w:start w:val="1"/>
      <w:numFmt w:val="lowerRoman"/>
      <w:lvlText w:val="%9."/>
      <w:lvlJc w:val="right"/>
      <w:pPr>
        <w:ind w:left="7167" w:hanging="180"/>
      </w:pPr>
    </w:lvl>
  </w:abstractNum>
  <w:abstractNum w:abstractNumId="2">
    <w:nsid w:val="080737D8"/>
    <w:multiLevelType w:val="hybridMultilevel"/>
    <w:tmpl w:val="780CE972"/>
    <w:lvl w:ilvl="0" w:tplc="48C65036">
      <w:start w:val="1"/>
      <w:numFmt w:val="decimal"/>
      <w:lvlText w:val="%1."/>
      <w:lvlJc w:val="left"/>
      <w:pPr>
        <w:ind w:left="447" w:hanging="360"/>
      </w:pPr>
      <w:rPr>
        <w:rFonts w:hint="default"/>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
    <w:nsid w:val="0B137EFD"/>
    <w:multiLevelType w:val="hybridMultilevel"/>
    <w:tmpl w:val="E5F805D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005046"/>
    <w:multiLevelType w:val="hybridMultilevel"/>
    <w:tmpl w:val="817876FE"/>
    <w:lvl w:ilvl="0" w:tplc="A8D43AA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F4501C5"/>
    <w:multiLevelType w:val="hybridMultilevel"/>
    <w:tmpl w:val="5C024AE4"/>
    <w:lvl w:ilvl="0" w:tplc="60749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DF10E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0B808B7"/>
    <w:multiLevelType w:val="hybridMultilevel"/>
    <w:tmpl w:val="E8CA411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143B5CBD"/>
    <w:multiLevelType w:val="hybridMultilevel"/>
    <w:tmpl w:val="A94E8AAC"/>
    <w:lvl w:ilvl="0" w:tplc="BD3C2B5A">
      <w:start w:val="1"/>
      <w:numFmt w:val="lowerLetter"/>
      <w:lvlText w:val="%1."/>
      <w:lvlJc w:val="left"/>
      <w:pPr>
        <w:ind w:left="1407" w:hanging="360"/>
      </w:pPr>
      <w:rPr>
        <w:rFonts w:hint="default"/>
      </w:rPr>
    </w:lvl>
    <w:lvl w:ilvl="1" w:tplc="04090019" w:tentative="1">
      <w:start w:val="1"/>
      <w:numFmt w:val="lowerLetter"/>
      <w:lvlText w:val="%2."/>
      <w:lvlJc w:val="left"/>
      <w:pPr>
        <w:ind w:left="2127" w:hanging="360"/>
      </w:pPr>
    </w:lvl>
    <w:lvl w:ilvl="2" w:tplc="0409001B" w:tentative="1">
      <w:start w:val="1"/>
      <w:numFmt w:val="lowerRoman"/>
      <w:lvlText w:val="%3."/>
      <w:lvlJc w:val="right"/>
      <w:pPr>
        <w:ind w:left="2847" w:hanging="180"/>
      </w:pPr>
    </w:lvl>
    <w:lvl w:ilvl="3" w:tplc="0409000F" w:tentative="1">
      <w:start w:val="1"/>
      <w:numFmt w:val="decimal"/>
      <w:lvlText w:val="%4."/>
      <w:lvlJc w:val="left"/>
      <w:pPr>
        <w:ind w:left="3567" w:hanging="360"/>
      </w:pPr>
    </w:lvl>
    <w:lvl w:ilvl="4" w:tplc="04090019" w:tentative="1">
      <w:start w:val="1"/>
      <w:numFmt w:val="lowerLetter"/>
      <w:lvlText w:val="%5."/>
      <w:lvlJc w:val="left"/>
      <w:pPr>
        <w:ind w:left="4287" w:hanging="360"/>
      </w:pPr>
    </w:lvl>
    <w:lvl w:ilvl="5" w:tplc="0409001B" w:tentative="1">
      <w:start w:val="1"/>
      <w:numFmt w:val="lowerRoman"/>
      <w:lvlText w:val="%6."/>
      <w:lvlJc w:val="right"/>
      <w:pPr>
        <w:ind w:left="5007" w:hanging="180"/>
      </w:pPr>
    </w:lvl>
    <w:lvl w:ilvl="6" w:tplc="0409000F" w:tentative="1">
      <w:start w:val="1"/>
      <w:numFmt w:val="decimal"/>
      <w:lvlText w:val="%7."/>
      <w:lvlJc w:val="left"/>
      <w:pPr>
        <w:ind w:left="5727" w:hanging="360"/>
      </w:pPr>
    </w:lvl>
    <w:lvl w:ilvl="7" w:tplc="04090019" w:tentative="1">
      <w:start w:val="1"/>
      <w:numFmt w:val="lowerLetter"/>
      <w:lvlText w:val="%8."/>
      <w:lvlJc w:val="left"/>
      <w:pPr>
        <w:ind w:left="6447" w:hanging="360"/>
      </w:pPr>
    </w:lvl>
    <w:lvl w:ilvl="8" w:tplc="0409001B" w:tentative="1">
      <w:start w:val="1"/>
      <w:numFmt w:val="lowerRoman"/>
      <w:lvlText w:val="%9."/>
      <w:lvlJc w:val="right"/>
      <w:pPr>
        <w:ind w:left="7167" w:hanging="180"/>
      </w:pPr>
    </w:lvl>
  </w:abstractNum>
  <w:abstractNum w:abstractNumId="9">
    <w:nsid w:val="173A3028"/>
    <w:multiLevelType w:val="hybridMultilevel"/>
    <w:tmpl w:val="5C3CD8C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180B06D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191A401F"/>
    <w:multiLevelType w:val="hybridMultilevel"/>
    <w:tmpl w:val="BF56B838"/>
    <w:lvl w:ilvl="0" w:tplc="C54A23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755DE1"/>
    <w:multiLevelType w:val="hybridMultilevel"/>
    <w:tmpl w:val="4D00531E"/>
    <w:lvl w:ilvl="0" w:tplc="6A9E9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976745D"/>
    <w:multiLevelType w:val="hybridMultilevel"/>
    <w:tmpl w:val="EF9CCB74"/>
    <w:lvl w:ilvl="0" w:tplc="F9F6020C">
      <w:start w:val="1"/>
      <w:numFmt w:val="decimal"/>
      <w:lvlText w:val="%1."/>
      <w:lvlJc w:val="left"/>
      <w:pPr>
        <w:ind w:left="1047" w:hanging="360"/>
      </w:pPr>
      <w:rPr>
        <w:rFonts w:hint="default"/>
      </w:rPr>
    </w:lvl>
    <w:lvl w:ilvl="1" w:tplc="04090019" w:tentative="1">
      <w:start w:val="1"/>
      <w:numFmt w:val="lowerLetter"/>
      <w:lvlText w:val="%2."/>
      <w:lvlJc w:val="left"/>
      <w:pPr>
        <w:ind w:left="1767" w:hanging="360"/>
      </w:pPr>
    </w:lvl>
    <w:lvl w:ilvl="2" w:tplc="0409001B" w:tentative="1">
      <w:start w:val="1"/>
      <w:numFmt w:val="lowerRoman"/>
      <w:lvlText w:val="%3."/>
      <w:lvlJc w:val="right"/>
      <w:pPr>
        <w:ind w:left="2487" w:hanging="180"/>
      </w:pPr>
    </w:lvl>
    <w:lvl w:ilvl="3" w:tplc="0409000F" w:tentative="1">
      <w:start w:val="1"/>
      <w:numFmt w:val="decimal"/>
      <w:lvlText w:val="%4."/>
      <w:lvlJc w:val="left"/>
      <w:pPr>
        <w:ind w:left="3207" w:hanging="360"/>
      </w:pPr>
    </w:lvl>
    <w:lvl w:ilvl="4" w:tplc="04090019" w:tentative="1">
      <w:start w:val="1"/>
      <w:numFmt w:val="lowerLetter"/>
      <w:lvlText w:val="%5."/>
      <w:lvlJc w:val="left"/>
      <w:pPr>
        <w:ind w:left="3927" w:hanging="360"/>
      </w:pPr>
    </w:lvl>
    <w:lvl w:ilvl="5" w:tplc="0409001B" w:tentative="1">
      <w:start w:val="1"/>
      <w:numFmt w:val="lowerRoman"/>
      <w:lvlText w:val="%6."/>
      <w:lvlJc w:val="right"/>
      <w:pPr>
        <w:ind w:left="4647" w:hanging="180"/>
      </w:pPr>
    </w:lvl>
    <w:lvl w:ilvl="6" w:tplc="0409000F" w:tentative="1">
      <w:start w:val="1"/>
      <w:numFmt w:val="decimal"/>
      <w:lvlText w:val="%7."/>
      <w:lvlJc w:val="left"/>
      <w:pPr>
        <w:ind w:left="5367" w:hanging="360"/>
      </w:pPr>
    </w:lvl>
    <w:lvl w:ilvl="7" w:tplc="04090019" w:tentative="1">
      <w:start w:val="1"/>
      <w:numFmt w:val="lowerLetter"/>
      <w:lvlText w:val="%8."/>
      <w:lvlJc w:val="left"/>
      <w:pPr>
        <w:ind w:left="6087" w:hanging="360"/>
      </w:pPr>
    </w:lvl>
    <w:lvl w:ilvl="8" w:tplc="0409001B" w:tentative="1">
      <w:start w:val="1"/>
      <w:numFmt w:val="lowerRoman"/>
      <w:lvlText w:val="%9."/>
      <w:lvlJc w:val="right"/>
      <w:pPr>
        <w:ind w:left="6807" w:hanging="180"/>
      </w:pPr>
    </w:lvl>
  </w:abstractNum>
  <w:abstractNum w:abstractNumId="14">
    <w:nsid w:val="19CB35D1"/>
    <w:multiLevelType w:val="hybridMultilevel"/>
    <w:tmpl w:val="8F183900"/>
    <w:lvl w:ilvl="0" w:tplc="04090019">
      <w:start w:val="1"/>
      <w:numFmt w:val="lowerLetter"/>
      <w:lvlText w:val="%1."/>
      <w:lvlJc w:val="left"/>
      <w:pPr>
        <w:ind w:left="1429" w:hanging="360"/>
      </w:pPr>
    </w:lvl>
    <w:lvl w:ilvl="1" w:tplc="140C5A44">
      <w:start w:val="1"/>
      <w:numFmt w:val="decimal"/>
      <w:lvlText w:val="%2."/>
      <w:lvlJc w:val="left"/>
      <w:pPr>
        <w:ind w:left="2509" w:hanging="7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1A142642"/>
    <w:multiLevelType w:val="hybridMultilevel"/>
    <w:tmpl w:val="B5CCE1B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201F097E"/>
    <w:multiLevelType w:val="hybridMultilevel"/>
    <w:tmpl w:val="BA7C98CA"/>
    <w:lvl w:ilvl="0" w:tplc="4A90C9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0EA660C"/>
    <w:multiLevelType w:val="hybridMultilevel"/>
    <w:tmpl w:val="F8D49CCC"/>
    <w:lvl w:ilvl="0" w:tplc="F53205C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1F30F2D"/>
    <w:multiLevelType w:val="hybridMultilevel"/>
    <w:tmpl w:val="8C62F916"/>
    <w:lvl w:ilvl="0" w:tplc="8E0A8626">
      <w:start w:val="1"/>
      <w:numFmt w:val="lowerLetter"/>
      <w:lvlText w:val="%1."/>
      <w:lvlJc w:val="left"/>
      <w:pPr>
        <w:ind w:left="1713" w:hanging="360"/>
      </w:pPr>
      <w:rPr>
        <w:rFonts w:asciiTheme="minorHAnsi" w:eastAsiaTheme="minorHAnsi" w:hAnsiTheme="minorHAnsi" w:cstheme="minorBidi"/>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9">
    <w:nsid w:val="22596E8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25F72110"/>
    <w:multiLevelType w:val="hybridMultilevel"/>
    <w:tmpl w:val="946C886A"/>
    <w:lvl w:ilvl="0" w:tplc="7BA4D54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8685B98"/>
    <w:multiLevelType w:val="hybridMultilevel"/>
    <w:tmpl w:val="623C0A7C"/>
    <w:lvl w:ilvl="0" w:tplc="84E00B14">
      <w:start w:val="1"/>
      <w:numFmt w:val="decimal"/>
      <w:lvlText w:val="%1."/>
      <w:lvlJc w:val="left"/>
      <w:pPr>
        <w:ind w:left="447" w:hanging="360"/>
      </w:pPr>
      <w:rPr>
        <w:rFonts w:hint="default"/>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2">
    <w:nsid w:val="28B96B3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292B1752"/>
    <w:multiLevelType w:val="hybridMultilevel"/>
    <w:tmpl w:val="7420754E"/>
    <w:lvl w:ilvl="0" w:tplc="7C58A304">
      <w:start w:val="1"/>
      <w:numFmt w:val="decimal"/>
      <w:lvlText w:val="%1."/>
      <w:lvlJc w:val="left"/>
      <w:pPr>
        <w:ind w:left="447" w:hanging="360"/>
      </w:pPr>
      <w:rPr>
        <w:rFonts w:hint="default"/>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4">
    <w:nsid w:val="2B9F26BC"/>
    <w:multiLevelType w:val="hybridMultilevel"/>
    <w:tmpl w:val="33C43268"/>
    <w:lvl w:ilvl="0" w:tplc="095ED6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E871ED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2F2A250E"/>
    <w:multiLevelType w:val="hybridMultilevel"/>
    <w:tmpl w:val="ABE4F2A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nsid w:val="32122970"/>
    <w:multiLevelType w:val="hybridMultilevel"/>
    <w:tmpl w:val="73564288"/>
    <w:lvl w:ilvl="0" w:tplc="E4705C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2593C41"/>
    <w:multiLevelType w:val="hybridMultilevel"/>
    <w:tmpl w:val="475A9EEC"/>
    <w:lvl w:ilvl="0" w:tplc="F1FE60D6">
      <w:start w:val="1"/>
      <w:numFmt w:val="decimal"/>
      <w:lvlText w:val="%1."/>
      <w:lvlJc w:val="left"/>
      <w:pPr>
        <w:ind w:left="1080" w:hanging="360"/>
      </w:pPr>
      <w:rPr>
        <w:rFonts w:ascii="Arial" w:eastAsiaTheme="minorHAnsi"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4863003"/>
    <w:multiLevelType w:val="hybridMultilevel"/>
    <w:tmpl w:val="44EEB87C"/>
    <w:lvl w:ilvl="0" w:tplc="8160DC4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nsid w:val="34891A0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35B52376"/>
    <w:multiLevelType w:val="hybridMultilevel"/>
    <w:tmpl w:val="934659F8"/>
    <w:lvl w:ilvl="0" w:tplc="51B89A2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36A10C5C"/>
    <w:multiLevelType w:val="hybridMultilevel"/>
    <w:tmpl w:val="196C90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6AB05BE"/>
    <w:multiLevelType w:val="hybridMultilevel"/>
    <w:tmpl w:val="DE806E3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nsid w:val="38B06E9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39117820"/>
    <w:multiLevelType w:val="hybridMultilevel"/>
    <w:tmpl w:val="810E6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547EAE"/>
    <w:multiLevelType w:val="hybridMultilevel"/>
    <w:tmpl w:val="3F783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99E18E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3DA92EEA"/>
    <w:multiLevelType w:val="hybridMultilevel"/>
    <w:tmpl w:val="E306F2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3F793FC6"/>
    <w:multiLevelType w:val="hybridMultilevel"/>
    <w:tmpl w:val="0204CE76"/>
    <w:lvl w:ilvl="0" w:tplc="9B28E7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FB412D2"/>
    <w:multiLevelType w:val="hybridMultilevel"/>
    <w:tmpl w:val="11320248"/>
    <w:lvl w:ilvl="0" w:tplc="047E91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00531DA"/>
    <w:multiLevelType w:val="multilevel"/>
    <w:tmpl w:val="14B0E0FC"/>
    <w:styleLink w:val="Style2"/>
    <w:lvl w:ilvl="0">
      <w:start w:val="2"/>
      <w:numFmt w:val="decimal"/>
      <w:lvlText w:val="%1."/>
      <w:lvlJc w:val="left"/>
      <w:pPr>
        <w:tabs>
          <w:tab w:val="num" w:pos="567"/>
        </w:tabs>
        <w:ind w:left="567" w:hanging="567"/>
      </w:pPr>
      <w:rPr>
        <w:rFonts w:hint="default"/>
        <w:b w:val="0"/>
        <w:bCs w:val="0"/>
        <w:i w:val="0"/>
        <w:iCs w:val="0"/>
        <w:caps w:val="0"/>
        <w:strike w:val="0"/>
        <w:dstrike w:val="0"/>
        <w:outline w:val="0"/>
        <w:shadow w:val="0"/>
        <w:emboss w:val="0"/>
        <w:imprint w:val="0"/>
        <w:vanish w:val="0"/>
        <w:color w:val="auto"/>
        <w:sz w:val="24"/>
        <w:szCs w:val="24"/>
        <w:vertAlign w:val="base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40247553"/>
    <w:multiLevelType w:val="hybridMultilevel"/>
    <w:tmpl w:val="06A67A32"/>
    <w:lvl w:ilvl="0" w:tplc="F98C1D30">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3">
    <w:nsid w:val="404F4D5C"/>
    <w:multiLevelType w:val="hybridMultilevel"/>
    <w:tmpl w:val="FCE6861A"/>
    <w:lvl w:ilvl="0" w:tplc="15468E48">
      <w:start w:val="1"/>
      <w:numFmt w:val="decimal"/>
      <w:lvlText w:val="%1."/>
      <w:lvlJc w:val="left"/>
      <w:pPr>
        <w:ind w:left="447" w:hanging="360"/>
      </w:pPr>
      <w:rPr>
        <w:rFonts w:hint="default"/>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4">
    <w:nsid w:val="416B5C7D"/>
    <w:multiLevelType w:val="hybridMultilevel"/>
    <w:tmpl w:val="257439A0"/>
    <w:lvl w:ilvl="0" w:tplc="B6ECFE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2F72E4F"/>
    <w:multiLevelType w:val="multilevel"/>
    <w:tmpl w:val="04090021"/>
    <w:lvl w:ilvl="0">
      <w:start w:val="1"/>
      <w:numFmt w:val="bullet"/>
      <w:lvlText w:val=""/>
      <w:lvlJc w:val="left"/>
      <w:pPr>
        <w:ind w:left="1789" w:hanging="360"/>
      </w:pPr>
      <w:rPr>
        <w:rFonts w:ascii="Wingdings" w:hAnsi="Wingdings" w:hint="default"/>
      </w:rPr>
    </w:lvl>
    <w:lvl w:ilvl="1">
      <w:start w:val="1"/>
      <w:numFmt w:val="bullet"/>
      <w:lvlText w:val=""/>
      <w:lvlJc w:val="left"/>
      <w:pPr>
        <w:ind w:left="2149" w:hanging="360"/>
      </w:pPr>
      <w:rPr>
        <w:rFonts w:ascii="Wingdings" w:hAnsi="Wingdings"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2869" w:hanging="360"/>
      </w:pPr>
      <w:rPr>
        <w:rFonts w:ascii="Symbol" w:hAnsi="Symbol" w:hint="default"/>
      </w:rPr>
    </w:lvl>
    <w:lvl w:ilvl="4">
      <w:start w:val="1"/>
      <w:numFmt w:val="bullet"/>
      <w:lvlText w:val=""/>
      <w:lvlJc w:val="left"/>
      <w:pPr>
        <w:ind w:left="3229" w:hanging="360"/>
      </w:pPr>
      <w:rPr>
        <w:rFonts w:ascii="Symbol" w:hAnsi="Symbol" w:hint="default"/>
      </w:rPr>
    </w:lvl>
    <w:lvl w:ilvl="5">
      <w:start w:val="1"/>
      <w:numFmt w:val="bullet"/>
      <w:lvlText w:val=""/>
      <w:lvlJc w:val="left"/>
      <w:pPr>
        <w:ind w:left="3589" w:hanging="360"/>
      </w:pPr>
      <w:rPr>
        <w:rFonts w:ascii="Wingdings" w:hAnsi="Wingdings" w:hint="default"/>
      </w:rPr>
    </w:lvl>
    <w:lvl w:ilvl="6">
      <w:start w:val="1"/>
      <w:numFmt w:val="bullet"/>
      <w:lvlText w:val=""/>
      <w:lvlJc w:val="left"/>
      <w:pPr>
        <w:ind w:left="3949" w:hanging="360"/>
      </w:pPr>
      <w:rPr>
        <w:rFonts w:ascii="Wingdings" w:hAnsi="Wingdings" w:hint="default"/>
      </w:rPr>
    </w:lvl>
    <w:lvl w:ilvl="7">
      <w:start w:val="1"/>
      <w:numFmt w:val="bullet"/>
      <w:lvlText w:val=""/>
      <w:lvlJc w:val="left"/>
      <w:pPr>
        <w:ind w:left="4309" w:hanging="360"/>
      </w:pPr>
      <w:rPr>
        <w:rFonts w:ascii="Symbol" w:hAnsi="Symbol" w:hint="default"/>
      </w:rPr>
    </w:lvl>
    <w:lvl w:ilvl="8">
      <w:start w:val="1"/>
      <w:numFmt w:val="bullet"/>
      <w:lvlText w:val=""/>
      <w:lvlJc w:val="left"/>
      <w:pPr>
        <w:ind w:left="4669" w:hanging="360"/>
      </w:pPr>
      <w:rPr>
        <w:rFonts w:ascii="Symbol" w:hAnsi="Symbol" w:hint="default"/>
      </w:rPr>
    </w:lvl>
  </w:abstractNum>
  <w:abstractNum w:abstractNumId="46">
    <w:nsid w:val="4B6A795D"/>
    <w:multiLevelType w:val="hybridMultilevel"/>
    <w:tmpl w:val="7090D63C"/>
    <w:lvl w:ilvl="0" w:tplc="C104282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nsid w:val="4C4F256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nsid w:val="4EFE38F0"/>
    <w:multiLevelType w:val="hybridMultilevel"/>
    <w:tmpl w:val="C37CF6E2"/>
    <w:lvl w:ilvl="0" w:tplc="AFDC2CE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9">
    <w:nsid w:val="4F5B20A0"/>
    <w:multiLevelType w:val="hybridMultilevel"/>
    <w:tmpl w:val="98CE9464"/>
    <w:lvl w:ilvl="0" w:tplc="4DAE6394">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0">
    <w:nsid w:val="4F8E3490"/>
    <w:multiLevelType w:val="hybridMultilevel"/>
    <w:tmpl w:val="245C68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19E5003"/>
    <w:multiLevelType w:val="multilevel"/>
    <w:tmpl w:val="45DA515A"/>
    <w:lvl w:ilvl="0">
      <w:start w:val="1"/>
      <w:numFmt w:val="decimal"/>
      <w:lvlText w:val="%1."/>
      <w:lvlJc w:val="left"/>
      <w:pPr>
        <w:ind w:left="360" w:hanging="360"/>
      </w:pPr>
      <w:rPr>
        <w:rFonts w:hint="default"/>
      </w:rPr>
    </w:lvl>
    <w:lvl w:ilvl="1">
      <w:start w:val="1"/>
      <w:numFmt w:val="decimal"/>
      <w:pStyle w:val="Heading1"/>
      <w:lvlText w:val="%1.%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522510A4"/>
    <w:multiLevelType w:val="hybridMultilevel"/>
    <w:tmpl w:val="77B85772"/>
    <w:lvl w:ilvl="0" w:tplc="F682805A">
      <w:start w:val="1"/>
      <w:numFmt w:val="lowerLetter"/>
      <w:lvlText w:val="%1."/>
      <w:lvlJc w:val="left"/>
      <w:pPr>
        <w:ind w:left="1407" w:hanging="360"/>
      </w:pPr>
      <w:rPr>
        <w:rFonts w:hint="default"/>
      </w:rPr>
    </w:lvl>
    <w:lvl w:ilvl="1" w:tplc="04090019" w:tentative="1">
      <w:start w:val="1"/>
      <w:numFmt w:val="lowerLetter"/>
      <w:lvlText w:val="%2."/>
      <w:lvlJc w:val="left"/>
      <w:pPr>
        <w:ind w:left="2127" w:hanging="360"/>
      </w:pPr>
    </w:lvl>
    <w:lvl w:ilvl="2" w:tplc="0409001B" w:tentative="1">
      <w:start w:val="1"/>
      <w:numFmt w:val="lowerRoman"/>
      <w:lvlText w:val="%3."/>
      <w:lvlJc w:val="right"/>
      <w:pPr>
        <w:ind w:left="2847" w:hanging="180"/>
      </w:pPr>
    </w:lvl>
    <w:lvl w:ilvl="3" w:tplc="0409000F" w:tentative="1">
      <w:start w:val="1"/>
      <w:numFmt w:val="decimal"/>
      <w:lvlText w:val="%4."/>
      <w:lvlJc w:val="left"/>
      <w:pPr>
        <w:ind w:left="3567" w:hanging="360"/>
      </w:pPr>
    </w:lvl>
    <w:lvl w:ilvl="4" w:tplc="04090019" w:tentative="1">
      <w:start w:val="1"/>
      <w:numFmt w:val="lowerLetter"/>
      <w:lvlText w:val="%5."/>
      <w:lvlJc w:val="left"/>
      <w:pPr>
        <w:ind w:left="4287" w:hanging="360"/>
      </w:pPr>
    </w:lvl>
    <w:lvl w:ilvl="5" w:tplc="0409001B" w:tentative="1">
      <w:start w:val="1"/>
      <w:numFmt w:val="lowerRoman"/>
      <w:lvlText w:val="%6."/>
      <w:lvlJc w:val="right"/>
      <w:pPr>
        <w:ind w:left="5007" w:hanging="180"/>
      </w:pPr>
    </w:lvl>
    <w:lvl w:ilvl="6" w:tplc="0409000F" w:tentative="1">
      <w:start w:val="1"/>
      <w:numFmt w:val="decimal"/>
      <w:lvlText w:val="%7."/>
      <w:lvlJc w:val="left"/>
      <w:pPr>
        <w:ind w:left="5727" w:hanging="360"/>
      </w:pPr>
    </w:lvl>
    <w:lvl w:ilvl="7" w:tplc="04090019" w:tentative="1">
      <w:start w:val="1"/>
      <w:numFmt w:val="lowerLetter"/>
      <w:lvlText w:val="%8."/>
      <w:lvlJc w:val="left"/>
      <w:pPr>
        <w:ind w:left="6447" w:hanging="360"/>
      </w:pPr>
    </w:lvl>
    <w:lvl w:ilvl="8" w:tplc="0409001B" w:tentative="1">
      <w:start w:val="1"/>
      <w:numFmt w:val="lowerRoman"/>
      <w:lvlText w:val="%9."/>
      <w:lvlJc w:val="right"/>
      <w:pPr>
        <w:ind w:left="7167" w:hanging="180"/>
      </w:pPr>
    </w:lvl>
  </w:abstractNum>
  <w:abstractNum w:abstractNumId="53">
    <w:nsid w:val="52DB626F"/>
    <w:multiLevelType w:val="hybridMultilevel"/>
    <w:tmpl w:val="86E47390"/>
    <w:lvl w:ilvl="0" w:tplc="9398A5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4">
    <w:nsid w:val="53617F53"/>
    <w:multiLevelType w:val="hybridMultilevel"/>
    <w:tmpl w:val="1A2A11E4"/>
    <w:lvl w:ilvl="0" w:tplc="43466228">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A5BCBDD8">
      <w:start w:val="1"/>
      <w:numFmt w:val="upperLetter"/>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5">
    <w:nsid w:val="55207099"/>
    <w:multiLevelType w:val="hybridMultilevel"/>
    <w:tmpl w:val="54580B7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53C2821"/>
    <w:multiLevelType w:val="hybridMultilevel"/>
    <w:tmpl w:val="60BCA20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55FA1979"/>
    <w:multiLevelType w:val="hybridMultilevel"/>
    <w:tmpl w:val="5D60B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85E5C10"/>
    <w:multiLevelType w:val="hybridMultilevel"/>
    <w:tmpl w:val="3620B0E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9">
    <w:nsid w:val="58CB3BFF"/>
    <w:multiLevelType w:val="hybridMultilevel"/>
    <w:tmpl w:val="B9D0E516"/>
    <w:lvl w:ilvl="0" w:tplc="E3A25BA2">
      <w:start w:val="1"/>
      <w:numFmt w:val="decimal"/>
      <w:lvlText w:val="%1."/>
      <w:lvlJc w:val="left"/>
      <w:pPr>
        <w:ind w:left="447" w:hanging="360"/>
      </w:pPr>
      <w:rPr>
        <w:rFonts w:hint="default"/>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60">
    <w:nsid w:val="59A71E00"/>
    <w:multiLevelType w:val="hybridMultilevel"/>
    <w:tmpl w:val="2AEE6950"/>
    <w:lvl w:ilvl="0" w:tplc="96B671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5DE15274"/>
    <w:multiLevelType w:val="hybridMultilevel"/>
    <w:tmpl w:val="CFFA578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2">
    <w:nsid w:val="5DFA131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3">
    <w:nsid w:val="5F0B6DF4"/>
    <w:multiLevelType w:val="hybridMultilevel"/>
    <w:tmpl w:val="0D84FD1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4">
    <w:nsid w:val="649D33DE"/>
    <w:multiLevelType w:val="hybridMultilevel"/>
    <w:tmpl w:val="C8E22694"/>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5">
    <w:nsid w:val="65C03F46"/>
    <w:multiLevelType w:val="hybridMultilevel"/>
    <w:tmpl w:val="9B0A703E"/>
    <w:lvl w:ilvl="0" w:tplc="54F47A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632611B"/>
    <w:multiLevelType w:val="multilevel"/>
    <w:tmpl w:val="04090021"/>
    <w:lvl w:ilvl="0">
      <w:start w:val="1"/>
      <w:numFmt w:val="bullet"/>
      <w:lvlText w:val=""/>
      <w:lvlJc w:val="left"/>
      <w:pPr>
        <w:ind w:left="1789" w:hanging="360"/>
      </w:pPr>
      <w:rPr>
        <w:rFonts w:ascii="Wingdings" w:hAnsi="Wingdings" w:hint="default"/>
      </w:rPr>
    </w:lvl>
    <w:lvl w:ilvl="1">
      <w:start w:val="1"/>
      <w:numFmt w:val="bullet"/>
      <w:lvlText w:val=""/>
      <w:lvlJc w:val="left"/>
      <w:pPr>
        <w:ind w:left="2149" w:hanging="360"/>
      </w:pPr>
      <w:rPr>
        <w:rFonts w:ascii="Wingdings" w:hAnsi="Wingdings"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2869" w:hanging="360"/>
      </w:pPr>
      <w:rPr>
        <w:rFonts w:ascii="Symbol" w:hAnsi="Symbol" w:hint="default"/>
      </w:rPr>
    </w:lvl>
    <w:lvl w:ilvl="4">
      <w:start w:val="1"/>
      <w:numFmt w:val="bullet"/>
      <w:lvlText w:val=""/>
      <w:lvlJc w:val="left"/>
      <w:pPr>
        <w:ind w:left="3229" w:hanging="360"/>
      </w:pPr>
      <w:rPr>
        <w:rFonts w:ascii="Symbol" w:hAnsi="Symbol" w:hint="default"/>
      </w:rPr>
    </w:lvl>
    <w:lvl w:ilvl="5">
      <w:start w:val="1"/>
      <w:numFmt w:val="bullet"/>
      <w:lvlText w:val=""/>
      <w:lvlJc w:val="left"/>
      <w:pPr>
        <w:ind w:left="3589" w:hanging="360"/>
      </w:pPr>
      <w:rPr>
        <w:rFonts w:ascii="Wingdings" w:hAnsi="Wingdings" w:hint="default"/>
      </w:rPr>
    </w:lvl>
    <w:lvl w:ilvl="6">
      <w:start w:val="1"/>
      <w:numFmt w:val="bullet"/>
      <w:lvlText w:val=""/>
      <w:lvlJc w:val="left"/>
      <w:pPr>
        <w:ind w:left="3949" w:hanging="360"/>
      </w:pPr>
      <w:rPr>
        <w:rFonts w:ascii="Wingdings" w:hAnsi="Wingdings" w:hint="default"/>
      </w:rPr>
    </w:lvl>
    <w:lvl w:ilvl="7">
      <w:start w:val="1"/>
      <w:numFmt w:val="bullet"/>
      <w:lvlText w:val=""/>
      <w:lvlJc w:val="left"/>
      <w:pPr>
        <w:ind w:left="4309" w:hanging="360"/>
      </w:pPr>
      <w:rPr>
        <w:rFonts w:ascii="Symbol" w:hAnsi="Symbol" w:hint="default"/>
      </w:rPr>
    </w:lvl>
    <w:lvl w:ilvl="8">
      <w:start w:val="1"/>
      <w:numFmt w:val="bullet"/>
      <w:lvlText w:val=""/>
      <w:lvlJc w:val="left"/>
      <w:pPr>
        <w:ind w:left="4669" w:hanging="360"/>
      </w:pPr>
      <w:rPr>
        <w:rFonts w:ascii="Symbol" w:hAnsi="Symbol" w:hint="default"/>
      </w:rPr>
    </w:lvl>
  </w:abstractNum>
  <w:abstractNum w:abstractNumId="67">
    <w:nsid w:val="68816501"/>
    <w:multiLevelType w:val="hybridMultilevel"/>
    <w:tmpl w:val="8BB65CCA"/>
    <w:lvl w:ilvl="0" w:tplc="C7128310">
      <w:start w:val="1"/>
      <w:numFmt w:val="lowerLetter"/>
      <w:lvlText w:val="%1."/>
      <w:lvlJc w:val="left"/>
      <w:pPr>
        <w:ind w:left="1407" w:hanging="360"/>
      </w:pPr>
      <w:rPr>
        <w:rFonts w:hint="default"/>
      </w:rPr>
    </w:lvl>
    <w:lvl w:ilvl="1" w:tplc="04090019" w:tentative="1">
      <w:start w:val="1"/>
      <w:numFmt w:val="lowerLetter"/>
      <w:lvlText w:val="%2."/>
      <w:lvlJc w:val="left"/>
      <w:pPr>
        <w:ind w:left="2127" w:hanging="360"/>
      </w:pPr>
    </w:lvl>
    <w:lvl w:ilvl="2" w:tplc="0409001B" w:tentative="1">
      <w:start w:val="1"/>
      <w:numFmt w:val="lowerRoman"/>
      <w:lvlText w:val="%3."/>
      <w:lvlJc w:val="right"/>
      <w:pPr>
        <w:ind w:left="2847" w:hanging="180"/>
      </w:pPr>
    </w:lvl>
    <w:lvl w:ilvl="3" w:tplc="0409000F" w:tentative="1">
      <w:start w:val="1"/>
      <w:numFmt w:val="decimal"/>
      <w:lvlText w:val="%4."/>
      <w:lvlJc w:val="left"/>
      <w:pPr>
        <w:ind w:left="3567" w:hanging="360"/>
      </w:pPr>
    </w:lvl>
    <w:lvl w:ilvl="4" w:tplc="04090019" w:tentative="1">
      <w:start w:val="1"/>
      <w:numFmt w:val="lowerLetter"/>
      <w:lvlText w:val="%5."/>
      <w:lvlJc w:val="left"/>
      <w:pPr>
        <w:ind w:left="4287" w:hanging="360"/>
      </w:pPr>
    </w:lvl>
    <w:lvl w:ilvl="5" w:tplc="0409001B" w:tentative="1">
      <w:start w:val="1"/>
      <w:numFmt w:val="lowerRoman"/>
      <w:lvlText w:val="%6."/>
      <w:lvlJc w:val="right"/>
      <w:pPr>
        <w:ind w:left="5007" w:hanging="180"/>
      </w:pPr>
    </w:lvl>
    <w:lvl w:ilvl="6" w:tplc="0409000F" w:tentative="1">
      <w:start w:val="1"/>
      <w:numFmt w:val="decimal"/>
      <w:lvlText w:val="%7."/>
      <w:lvlJc w:val="left"/>
      <w:pPr>
        <w:ind w:left="5727" w:hanging="360"/>
      </w:pPr>
    </w:lvl>
    <w:lvl w:ilvl="7" w:tplc="04090019" w:tentative="1">
      <w:start w:val="1"/>
      <w:numFmt w:val="lowerLetter"/>
      <w:lvlText w:val="%8."/>
      <w:lvlJc w:val="left"/>
      <w:pPr>
        <w:ind w:left="6447" w:hanging="360"/>
      </w:pPr>
    </w:lvl>
    <w:lvl w:ilvl="8" w:tplc="0409001B" w:tentative="1">
      <w:start w:val="1"/>
      <w:numFmt w:val="lowerRoman"/>
      <w:lvlText w:val="%9."/>
      <w:lvlJc w:val="right"/>
      <w:pPr>
        <w:ind w:left="7167" w:hanging="180"/>
      </w:pPr>
    </w:lvl>
  </w:abstractNum>
  <w:abstractNum w:abstractNumId="68">
    <w:nsid w:val="693D123B"/>
    <w:multiLevelType w:val="hybridMultilevel"/>
    <w:tmpl w:val="BE7ACAF2"/>
    <w:lvl w:ilvl="0" w:tplc="EAD6B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BC7021F"/>
    <w:multiLevelType w:val="multilevel"/>
    <w:tmpl w:val="04090021"/>
    <w:lvl w:ilvl="0">
      <w:start w:val="1"/>
      <w:numFmt w:val="bullet"/>
      <w:lvlText w:val=""/>
      <w:lvlJc w:val="left"/>
      <w:pPr>
        <w:ind w:left="1789" w:hanging="360"/>
      </w:pPr>
      <w:rPr>
        <w:rFonts w:ascii="Wingdings" w:hAnsi="Wingdings" w:hint="default"/>
      </w:rPr>
    </w:lvl>
    <w:lvl w:ilvl="1">
      <w:start w:val="1"/>
      <w:numFmt w:val="bullet"/>
      <w:lvlText w:val=""/>
      <w:lvlJc w:val="left"/>
      <w:pPr>
        <w:ind w:left="2149" w:hanging="360"/>
      </w:pPr>
      <w:rPr>
        <w:rFonts w:ascii="Wingdings" w:hAnsi="Wingdings"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2869" w:hanging="360"/>
      </w:pPr>
      <w:rPr>
        <w:rFonts w:ascii="Symbol" w:hAnsi="Symbol" w:hint="default"/>
      </w:rPr>
    </w:lvl>
    <w:lvl w:ilvl="4">
      <w:start w:val="1"/>
      <w:numFmt w:val="bullet"/>
      <w:lvlText w:val=""/>
      <w:lvlJc w:val="left"/>
      <w:pPr>
        <w:ind w:left="3229" w:hanging="360"/>
      </w:pPr>
      <w:rPr>
        <w:rFonts w:ascii="Symbol" w:hAnsi="Symbol" w:hint="default"/>
      </w:rPr>
    </w:lvl>
    <w:lvl w:ilvl="5">
      <w:start w:val="1"/>
      <w:numFmt w:val="bullet"/>
      <w:lvlText w:val=""/>
      <w:lvlJc w:val="left"/>
      <w:pPr>
        <w:ind w:left="3589" w:hanging="360"/>
      </w:pPr>
      <w:rPr>
        <w:rFonts w:ascii="Wingdings" w:hAnsi="Wingdings" w:hint="default"/>
      </w:rPr>
    </w:lvl>
    <w:lvl w:ilvl="6">
      <w:start w:val="1"/>
      <w:numFmt w:val="bullet"/>
      <w:lvlText w:val=""/>
      <w:lvlJc w:val="left"/>
      <w:pPr>
        <w:ind w:left="3949" w:hanging="360"/>
      </w:pPr>
      <w:rPr>
        <w:rFonts w:ascii="Wingdings" w:hAnsi="Wingdings" w:hint="default"/>
      </w:rPr>
    </w:lvl>
    <w:lvl w:ilvl="7">
      <w:start w:val="1"/>
      <w:numFmt w:val="bullet"/>
      <w:lvlText w:val=""/>
      <w:lvlJc w:val="left"/>
      <w:pPr>
        <w:ind w:left="4309" w:hanging="360"/>
      </w:pPr>
      <w:rPr>
        <w:rFonts w:ascii="Symbol" w:hAnsi="Symbol" w:hint="default"/>
      </w:rPr>
    </w:lvl>
    <w:lvl w:ilvl="8">
      <w:start w:val="1"/>
      <w:numFmt w:val="bullet"/>
      <w:lvlText w:val=""/>
      <w:lvlJc w:val="left"/>
      <w:pPr>
        <w:ind w:left="4669" w:hanging="360"/>
      </w:pPr>
      <w:rPr>
        <w:rFonts w:ascii="Symbol" w:hAnsi="Symbol" w:hint="default"/>
      </w:rPr>
    </w:lvl>
  </w:abstractNum>
  <w:abstractNum w:abstractNumId="70">
    <w:nsid w:val="6C3923F0"/>
    <w:multiLevelType w:val="hybridMultilevel"/>
    <w:tmpl w:val="6672A210"/>
    <w:lvl w:ilvl="0" w:tplc="C27CC75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1">
    <w:nsid w:val="6DFD5F41"/>
    <w:multiLevelType w:val="hybridMultilevel"/>
    <w:tmpl w:val="18BE736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nsid w:val="6EAD2D3D"/>
    <w:multiLevelType w:val="hybridMultilevel"/>
    <w:tmpl w:val="78724D8A"/>
    <w:lvl w:ilvl="0" w:tplc="6E681EF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3">
    <w:nsid w:val="6FEB4CAD"/>
    <w:multiLevelType w:val="hybridMultilevel"/>
    <w:tmpl w:val="02C0D55A"/>
    <w:lvl w:ilvl="0" w:tplc="6C1ABC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70CB73F8"/>
    <w:multiLevelType w:val="hybridMultilevel"/>
    <w:tmpl w:val="93C6BBFE"/>
    <w:lvl w:ilvl="0" w:tplc="04090019">
      <w:start w:val="1"/>
      <w:numFmt w:val="lowerLetter"/>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5">
    <w:nsid w:val="71A46BBF"/>
    <w:multiLevelType w:val="hybridMultilevel"/>
    <w:tmpl w:val="A57CF4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35B2CF8"/>
    <w:multiLevelType w:val="hybridMultilevel"/>
    <w:tmpl w:val="BBE83E9A"/>
    <w:lvl w:ilvl="0" w:tplc="9502D82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75AA41C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8">
    <w:nsid w:val="76404AA9"/>
    <w:multiLevelType w:val="hybridMultilevel"/>
    <w:tmpl w:val="AC0E049A"/>
    <w:lvl w:ilvl="0" w:tplc="19F2B85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9">
    <w:nsid w:val="780825E3"/>
    <w:multiLevelType w:val="hybridMultilevel"/>
    <w:tmpl w:val="898E86DC"/>
    <w:lvl w:ilvl="0" w:tplc="02409E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nsid w:val="78942970"/>
    <w:multiLevelType w:val="hybridMultilevel"/>
    <w:tmpl w:val="3F400950"/>
    <w:lvl w:ilvl="0" w:tplc="C4801A10">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81">
    <w:nsid w:val="7C13285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2">
    <w:nsid w:val="7C3B278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3">
    <w:nsid w:val="7F8C04C3"/>
    <w:multiLevelType w:val="hybridMultilevel"/>
    <w:tmpl w:val="B3ECE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F907F6E"/>
    <w:multiLevelType w:val="multilevel"/>
    <w:tmpl w:val="04090021"/>
    <w:lvl w:ilvl="0">
      <w:start w:val="1"/>
      <w:numFmt w:val="bullet"/>
      <w:lvlText w:val=""/>
      <w:lvlJc w:val="left"/>
      <w:pPr>
        <w:ind w:left="1789" w:hanging="360"/>
      </w:pPr>
      <w:rPr>
        <w:rFonts w:ascii="Wingdings" w:hAnsi="Wingdings" w:hint="default"/>
      </w:rPr>
    </w:lvl>
    <w:lvl w:ilvl="1">
      <w:start w:val="1"/>
      <w:numFmt w:val="bullet"/>
      <w:lvlText w:val=""/>
      <w:lvlJc w:val="left"/>
      <w:pPr>
        <w:ind w:left="2149" w:hanging="360"/>
      </w:pPr>
      <w:rPr>
        <w:rFonts w:ascii="Wingdings" w:hAnsi="Wingdings"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2869" w:hanging="360"/>
      </w:pPr>
      <w:rPr>
        <w:rFonts w:ascii="Symbol" w:hAnsi="Symbol" w:hint="default"/>
      </w:rPr>
    </w:lvl>
    <w:lvl w:ilvl="4">
      <w:start w:val="1"/>
      <w:numFmt w:val="bullet"/>
      <w:lvlText w:val=""/>
      <w:lvlJc w:val="left"/>
      <w:pPr>
        <w:ind w:left="3229" w:hanging="360"/>
      </w:pPr>
      <w:rPr>
        <w:rFonts w:ascii="Symbol" w:hAnsi="Symbol" w:hint="default"/>
      </w:rPr>
    </w:lvl>
    <w:lvl w:ilvl="5">
      <w:start w:val="1"/>
      <w:numFmt w:val="bullet"/>
      <w:lvlText w:val=""/>
      <w:lvlJc w:val="left"/>
      <w:pPr>
        <w:ind w:left="3589" w:hanging="360"/>
      </w:pPr>
      <w:rPr>
        <w:rFonts w:ascii="Wingdings" w:hAnsi="Wingdings" w:hint="default"/>
      </w:rPr>
    </w:lvl>
    <w:lvl w:ilvl="6">
      <w:start w:val="1"/>
      <w:numFmt w:val="bullet"/>
      <w:lvlText w:val=""/>
      <w:lvlJc w:val="left"/>
      <w:pPr>
        <w:ind w:left="3949" w:hanging="360"/>
      </w:pPr>
      <w:rPr>
        <w:rFonts w:ascii="Wingdings" w:hAnsi="Wingdings" w:hint="default"/>
      </w:rPr>
    </w:lvl>
    <w:lvl w:ilvl="7">
      <w:start w:val="1"/>
      <w:numFmt w:val="bullet"/>
      <w:lvlText w:val=""/>
      <w:lvlJc w:val="left"/>
      <w:pPr>
        <w:ind w:left="4309" w:hanging="360"/>
      </w:pPr>
      <w:rPr>
        <w:rFonts w:ascii="Symbol" w:hAnsi="Symbol" w:hint="default"/>
      </w:rPr>
    </w:lvl>
    <w:lvl w:ilvl="8">
      <w:start w:val="1"/>
      <w:numFmt w:val="bullet"/>
      <w:lvlText w:val=""/>
      <w:lvlJc w:val="left"/>
      <w:pPr>
        <w:ind w:left="4669" w:hanging="360"/>
      </w:pPr>
      <w:rPr>
        <w:rFonts w:ascii="Symbol" w:hAnsi="Symbol" w:hint="default"/>
      </w:rPr>
    </w:lvl>
  </w:abstractNum>
  <w:num w:numId="1">
    <w:abstractNumId w:val="76"/>
  </w:num>
  <w:num w:numId="2">
    <w:abstractNumId w:val="56"/>
  </w:num>
  <w:num w:numId="3">
    <w:abstractNumId w:val="62"/>
  </w:num>
  <w:num w:numId="4">
    <w:abstractNumId w:val="47"/>
  </w:num>
  <w:num w:numId="5">
    <w:abstractNumId w:val="82"/>
  </w:num>
  <w:num w:numId="6">
    <w:abstractNumId w:val="81"/>
  </w:num>
  <w:num w:numId="7">
    <w:abstractNumId w:val="22"/>
  </w:num>
  <w:num w:numId="8">
    <w:abstractNumId w:val="6"/>
  </w:num>
  <w:num w:numId="9">
    <w:abstractNumId w:val="25"/>
  </w:num>
  <w:num w:numId="10">
    <w:abstractNumId w:val="30"/>
  </w:num>
  <w:num w:numId="11">
    <w:abstractNumId w:val="19"/>
  </w:num>
  <w:num w:numId="12">
    <w:abstractNumId w:val="34"/>
  </w:num>
  <w:num w:numId="13">
    <w:abstractNumId w:val="77"/>
  </w:num>
  <w:num w:numId="14">
    <w:abstractNumId w:val="37"/>
  </w:num>
  <w:num w:numId="15">
    <w:abstractNumId w:val="10"/>
  </w:num>
  <w:num w:numId="16">
    <w:abstractNumId w:val="57"/>
  </w:num>
  <w:num w:numId="17">
    <w:abstractNumId w:val="75"/>
  </w:num>
  <w:num w:numId="18">
    <w:abstractNumId w:val="68"/>
  </w:num>
  <w:num w:numId="19">
    <w:abstractNumId w:val="12"/>
  </w:num>
  <w:num w:numId="20">
    <w:abstractNumId w:val="17"/>
  </w:num>
  <w:num w:numId="21">
    <w:abstractNumId w:val="60"/>
  </w:num>
  <w:num w:numId="22">
    <w:abstractNumId w:val="20"/>
  </w:num>
  <w:num w:numId="23">
    <w:abstractNumId w:val="79"/>
  </w:num>
  <w:num w:numId="24">
    <w:abstractNumId w:val="13"/>
  </w:num>
  <w:num w:numId="25">
    <w:abstractNumId w:val="67"/>
  </w:num>
  <w:num w:numId="26">
    <w:abstractNumId w:val="52"/>
  </w:num>
  <w:num w:numId="27">
    <w:abstractNumId w:val="8"/>
  </w:num>
  <w:num w:numId="28">
    <w:abstractNumId w:val="1"/>
  </w:num>
  <w:num w:numId="29">
    <w:abstractNumId w:val="64"/>
  </w:num>
  <w:num w:numId="30">
    <w:abstractNumId w:val="53"/>
  </w:num>
  <w:num w:numId="31">
    <w:abstractNumId w:val="49"/>
  </w:num>
  <w:num w:numId="32">
    <w:abstractNumId w:val="69"/>
  </w:num>
  <w:num w:numId="33">
    <w:abstractNumId w:val="45"/>
  </w:num>
  <w:num w:numId="34">
    <w:abstractNumId w:val="31"/>
  </w:num>
  <w:num w:numId="35">
    <w:abstractNumId w:val="84"/>
  </w:num>
  <w:num w:numId="36">
    <w:abstractNumId w:val="66"/>
  </w:num>
  <w:num w:numId="37">
    <w:abstractNumId w:val="74"/>
  </w:num>
  <w:num w:numId="38">
    <w:abstractNumId w:val="18"/>
  </w:num>
  <w:num w:numId="39">
    <w:abstractNumId w:val="61"/>
  </w:num>
  <w:num w:numId="40">
    <w:abstractNumId w:val="71"/>
  </w:num>
  <w:num w:numId="41">
    <w:abstractNumId w:val="33"/>
  </w:num>
  <w:num w:numId="42">
    <w:abstractNumId w:val="26"/>
  </w:num>
  <w:num w:numId="43">
    <w:abstractNumId w:val="9"/>
  </w:num>
  <w:num w:numId="44">
    <w:abstractNumId w:val="7"/>
  </w:num>
  <w:num w:numId="45">
    <w:abstractNumId w:val="63"/>
  </w:num>
  <w:num w:numId="46">
    <w:abstractNumId w:val="15"/>
  </w:num>
  <w:num w:numId="47">
    <w:abstractNumId w:val="58"/>
  </w:num>
  <w:num w:numId="48">
    <w:abstractNumId w:val="14"/>
  </w:num>
  <w:num w:numId="49">
    <w:abstractNumId w:val="3"/>
  </w:num>
  <w:num w:numId="50">
    <w:abstractNumId w:val="51"/>
  </w:num>
  <w:num w:numId="51">
    <w:abstractNumId w:val="41"/>
  </w:num>
  <w:num w:numId="52">
    <w:abstractNumId w:val="35"/>
  </w:num>
  <w:num w:numId="53">
    <w:abstractNumId w:val="54"/>
  </w:num>
  <w:num w:numId="54">
    <w:abstractNumId w:val="0"/>
  </w:num>
  <w:num w:numId="55">
    <w:abstractNumId w:val="50"/>
  </w:num>
  <w:num w:numId="56">
    <w:abstractNumId w:val="28"/>
  </w:num>
  <w:num w:numId="57">
    <w:abstractNumId w:val="5"/>
  </w:num>
  <w:num w:numId="58">
    <w:abstractNumId w:val="48"/>
  </w:num>
  <w:num w:numId="59">
    <w:abstractNumId w:val="55"/>
  </w:num>
  <w:num w:numId="60">
    <w:abstractNumId w:val="38"/>
  </w:num>
  <w:num w:numId="61">
    <w:abstractNumId w:val="83"/>
  </w:num>
  <w:num w:numId="62">
    <w:abstractNumId w:val="40"/>
  </w:num>
  <w:num w:numId="63">
    <w:abstractNumId w:val="16"/>
  </w:num>
  <w:num w:numId="64">
    <w:abstractNumId w:val="24"/>
  </w:num>
  <w:num w:numId="65">
    <w:abstractNumId w:val="65"/>
  </w:num>
  <w:num w:numId="66">
    <w:abstractNumId w:val="11"/>
  </w:num>
  <w:num w:numId="67">
    <w:abstractNumId w:val="39"/>
  </w:num>
  <w:num w:numId="68">
    <w:abstractNumId w:val="73"/>
  </w:num>
  <w:num w:numId="69">
    <w:abstractNumId w:val="27"/>
  </w:num>
  <w:num w:numId="70">
    <w:abstractNumId w:val="44"/>
  </w:num>
  <w:num w:numId="71">
    <w:abstractNumId w:val="29"/>
  </w:num>
  <w:num w:numId="72">
    <w:abstractNumId w:val="72"/>
  </w:num>
  <w:num w:numId="73">
    <w:abstractNumId w:val="4"/>
  </w:num>
  <w:num w:numId="74">
    <w:abstractNumId w:val="46"/>
  </w:num>
  <w:num w:numId="75">
    <w:abstractNumId w:val="78"/>
  </w:num>
  <w:num w:numId="76">
    <w:abstractNumId w:val="70"/>
  </w:num>
  <w:num w:numId="77">
    <w:abstractNumId w:val="32"/>
  </w:num>
  <w:num w:numId="78">
    <w:abstractNumId w:val="42"/>
  </w:num>
  <w:num w:numId="79">
    <w:abstractNumId w:val="36"/>
  </w:num>
  <w:num w:numId="80">
    <w:abstractNumId w:val="80"/>
  </w:num>
  <w:num w:numId="81">
    <w:abstractNumId w:val="43"/>
  </w:num>
  <w:num w:numId="82">
    <w:abstractNumId w:val="21"/>
  </w:num>
  <w:num w:numId="83">
    <w:abstractNumId w:val="59"/>
  </w:num>
  <w:num w:numId="84">
    <w:abstractNumId w:val="23"/>
  </w:num>
  <w:num w:numId="85">
    <w:abstractNumId w:val="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E2D"/>
    <w:rsid w:val="000032AD"/>
    <w:rsid w:val="00005205"/>
    <w:rsid w:val="00015E48"/>
    <w:rsid w:val="00023D02"/>
    <w:rsid w:val="00026CE7"/>
    <w:rsid w:val="00035C53"/>
    <w:rsid w:val="00043F3A"/>
    <w:rsid w:val="00057504"/>
    <w:rsid w:val="00057626"/>
    <w:rsid w:val="000612F5"/>
    <w:rsid w:val="0006264A"/>
    <w:rsid w:val="000634D7"/>
    <w:rsid w:val="00076F00"/>
    <w:rsid w:val="00094DC7"/>
    <w:rsid w:val="000953BD"/>
    <w:rsid w:val="000A336D"/>
    <w:rsid w:val="000A43C0"/>
    <w:rsid w:val="000A441A"/>
    <w:rsid w:val="000A6455"/>
    <w:rsid w:val="000A7778"/>
    <w:rsid w:val="000B4D07"/>
    <w:rsid w:val="000C115D"/>
    <w:rsid w:val="000C1D3A"/>
    <w:rsid w:val="000C4375"/>
    <w:rsid w:val="000D2E1E"/>
    <w:rsid w:val="000F1117"/>
    <w:rsid w:val="00106E1A"/>
    <w:rsid w:val="001117C4"/>
    <w:rsid w:val="0011348D"/>
    <w:rsid w:val="0011385E"/>
    <w:rsid w:val="00113CB2"/>
    <w:rsid w:val="00116109"/>
    <w:rsid w:val="001267BE"/>
    <w:rsid w:val="00127D33"/>
    <w:rsid w:val="00127D8D"/>
    <w:rsid w:val="0014632B"/>
    <w:rsid w:val="00146F7D"/>
    <w:rsid w:val="00150138"/>
    <w:rsid w:val="001523F4"/>
    <w:rsid w:val="00152E4A"/>
    <w:rsid w:val="00154916"/>
    <w:rsid w:val="00160527"/>
    <w:rsid w:val="00162F62"/>
    <w:rsid w:val="00164FE5"/>
    <w:rsid w:val="00165FCA"/>
    <w:rsid w:val="001725B9"/>
    <w:rsid w:val="00174128"/>
    <w:rsid w:val="00176501"/>
    <w:rsid w:val="001803B6"/>
    <w:rsid w:val="00184064"/>
    <w:rsid w:val="001843FB"/>
    <w:rsid w:val="00193E2D"/>
    <w:rsid w:val="00193FB8"/>
    <w:rsid w:val="00197377"/>
    <w:rsid w:val="001B3E8B"/>
    <w:rsid w:val="001B3F6B"/>
    <w:rsid w:val="001B5D1C"/>
    <w:rsid w:val="001B63A5"/>
    <w:rsid w:val="001C2FDB"/>
    <w:rsid w:val="001C572A"/>
    <w:rsid w:val="001C5CCA"/>
    <w:rsid w:val="001D10A9"/>
    <w:rsid w:val="001D40A8"/>
    <w:rsid w:val="001E09A2"/>
    <w:rsid w:val="001E3E87"/>
    <w:rsid w:val="00223C54"/>
    <w:rsid w:val="002353A3"/>
    <w:rsid w:val="00237B93"/>
    <w:rsid w:val="00243319"/>
    <w:rsid w:val="00251A4F"/>
    <w:rsid w:val="00252048"/>
    <w:rsid w:val="00253942"/>
    <w:rsid w:val="00260B09"/>
    <w:rsid w:val="00263EE7"/>
    <w:rsid w:val="0026615E"/>
    <w:rsid w:val="002707D2"/>
    <w:rsid w:val="00273FF3"/>
    <w:rsid w:val="00284A43"/>
    <w:rsid w:val="00284BF3"/>
    <w:rsid w:val="00290C06"/>
    <w:rsid w:val="002963DF"/>
    <w:rsid w:val="002A0C72"/>
    <w:rsid w:val="002A1532"/>
    <w:rsid w:val="002A77B4"/>
    <w:rsid w:val="002B3114"/>
    <w:rsid w:val="002B3A92"/>
    <w:rsid w:val="002B6E05"/>
    <w:rsid w:val="002C36AC"/>
    <w:rsid w:val="002C465D"/>
    <w:rsid w:val="002C61F7"/>
    <w:rsid w:val="002D0052"/>
    <w:rsid w:val="002D5157"/>
    <w:rsid w:val="002F54E8"/>
    <w:rsid w:val="002F5E7D"/>
    <w:rsid w:val="0030658A"/>
    <w:rsid w:val="00311F3F"/>
    <w:rsid w:val="00320F9B"/>
    <w:rsid w:val="00321285"/>
    <w:rsid w:val="0033373C"/>
    <w:rsid w:val="00333809"/>
    <w:rsid w:val="00336C2A"/>
    <w:rsid w:val="00343AE4"/>
    <w:rsid w:val="00354AF1"/>
    <w:rsid w:val="00354CD8"/>
    <w:rsid w:val="00354D01"/>
    <w:rsid w:val="00354D77"/>
    <w:rsid w:val="00356388"/>
    <w:rsid w:val="00361E55"/>
    <w:rsid w:val="00364789"/>
    <w:rsid w:val="00366C54"/>
    <w:rsid w:val="0037200C"/>
    <w:rsid w:val="003819CA"/>
    <w:rsid w:val="00381E38"/>
    <w:rsid w:val="003856F0"/>
    <w:rsid w:val="003A1E43"/>
    <w:rsid w:val="003A2A0E"/>
    <w:rsid w:val="003A3ED7"/>
    <w:rsid w:val="003A4983"/>
    <w:rsid w:val="003A4BFD"/>
    <w:rsid w:val="003B2133"/>
    <w:rsid w:val="003B700E"/>
    <w:rsid w:val="003D0774"/>
    <w:rsid w:val="003D57E5"/>
    <w:rsid w:val="003E1961"/>
    <w:rsid w:val="003E212E"/>
    <w:rsid w:val="003F0B67"/>
    <w:rsid w:val="003F3CEC"/>
    <w:rsid w:val="003F3EB6"/>
    <w:rsid w:val="003F6C36"/>
    <w:rsid w:val="004023A6"/>
    <w:rsid w:val="00406D65"/>
    <w:rsid w:val="00410171"/>
    <w:rsid w:val="00425166"/>
    <w:rsid w:val="0044277B"/>
    <w:rsid w:val="00442BAE"/>
    <w:rsid w:val="00445207"/>
    <w:rsid w:val="00453AC1"/>
    <w:rsid w:val="00474738"/>
    <w:rsid w:val="004771B7"/>
    <w:rsid w:val="00480550"/>
    <w:rsid w:val="00483C93"/>
    <w:rsid w:val="004843A4"/>
    <w:rsid w:val="00485DD4"/>
    <w:rsid w:val="004A53D5"/>
    <w:rsid w:val="004A70F0"/>
    <w:rsid w:val="004B0E12"/>
    <w:rsid w:val="004B181B"/>
    <w:rsid w:val="004B36DB"/>
    <w:rsid w:val="004C2196"/>
    <w:rsid w:val="004C2BE0"/>
    <w:rsid w:val="004C4A40"/>
    <w:rsid w:val="004C66D1"/>
    <w:rsid w:val="004C78D7"/>
    <w:rsid w:val="004D2527"/>
    <w:rsid w:val="004D27F5"/>
    <w:rsid w:val="004D5E29"/>
    <w:rsid w:val="004D6714"/>
    <w:rsid w:val="004E7DF7"/>
    <w:rsid w:val="004E7EC3"/>
    <w:rsid w:val="004F07C0"/>
    <w:rsid w:val="004F5903"/>
    <w:rsid w:val="00502A0D"/>
    <w:rsid w:val="005030E1"/>
    <w:rsid w:val="00503D8D"/>
    <w:rsid w:val="005059BA"/>
    <w:rsid w:val="005073E9"/>
    <w:rsid w:val="0050773A"/>
    <w:rsid w:val="0051518D"/>
    <w:rsid w:val="00523A4E"/>
    <w:rsid w:val="00526ECD"/>
    <w:rsid w:val="00532250"/>
    <w:rsid w:val="0055209B"/>
    <w:rsid w:val="005568EA"/>
    <w:rsid w:val="00561CAB"/>
    <w:rsid w:val="005630A9"/>
    <w:rsid w:val="00570D20"/>
    <w:rsid w:val="00575AB0"/>
    <w:rsid w:val="00582956"/>
    <w:rsid w:val="00583584"/>
    <w:rsid w:val="00590503"/>
    <w:rsid w:val="0059238C"/>
    <w:rsid w:val="0059243B"/>
    <w:rsid w:val="005A1C9E"/>
    <w:rsid w:val="005A32D3"/>
    <w:rsid w:val="005A675A"/>
    <w:rsid w:val="005B0AA5"/>
    <w:rsid w:val="005B308C"/>
    <w:rsid w:val="005B617C"/>
    <w:rsid w:val="005B67EA"/>
    <w:rsid w:val="005D03A4"/>
    <w:rsid w:val="005E426F"/>
    <w:rsid w:val="005E4A6F"/>
    <w:rsid w:val="005E51BC"/>
    <w:rsid w:val="005F44A6"/>
    <w:rsid w:val="005F6C7F"/>
    <w:rsid w:val="00612FF2"/>
    <w:rsid w:val="00630435"/>
    <w:rsid w:val="0063161C"/>
    <w:rsid w:val="00640DFD"/>
    <w:rsid w:val="00642462"/>
    <w:rsid w:val="00644B9F"/>
    <w:rsid w:val="0064570D"/>
    <w:rsid w:val="00666047"/>
    <w:rsid w:val="006753BB"/>
    <w:rsid w:val="006829FE"/>
    <w:rsid w:val="00684767"/>
    <w:rsid w:val="006909FA"/>
    <w:rsid w:val="00692283"/>
    <w:rsid w:val="00692D1A"/>
    <w:rsid w:val="00695833"/>
    <w:rsid w:val="006A4285"/>
    <w:rsid w:val="006A7A10"/>
    <w:rsid w:val="006B2529"/>
    <w:rsid w:val="006C13F3"/>
    <w:rsid w:val="006C5CE5"/>
    <w:rsid w:val="006D2F1C"/>
    <w:rsid w:val="00703295"/>
    <w:rsid w:val="00710258"/>
    <w:rsid w:val="00710699"/>
    <w:rsid w:val="00717C00"/>
    <w:rsid w:val="007346C3"/>
    <w:rsid w:val="00742333"/>
    <w:rsid w:val="00765518"/>
    <w:rsid w:val="00787E79"/>
    <w:rsid w:val="00790B43"/>
    <w:rsid w:val="00790FD2"/>
    <w:rsid w:val="007A1549"/>
    <w:rsid w:val="007B12F3"/>
    <w:rsid w:val="007B7124"/>
    <w:rsid w:val="007C16E0"/>
    <w:rsid w:val="007C2153"/>
    <w:rsid w:val="007D0C51"/>
    <w:rsid w:val="007D1524"/>
    <w:rsid w:val="007D4D51"/>
    <w:rsid w:val="007F404E"/>
    <w:rsid w:val="007F6338"/>
    <w:rsid w:val="00805A8F"/>
    <w:rsid w:val="00805D22"/>
    <w:rsid w:val="0081223D"/>
    <w:rsid w:val="00813C0C"/>
    <w:rsid w:val="00813F9B"/>
    <w:rsid w:val="00816CBC"/>
    <w:rsid w:val="0081713C"/>
    <w:rsid w:val="00825154"/>
    <w:rsid w:val="00827475"/>
    <w:rsid w:val="00831894"/>
    <w:rsid w:val="00844222"/>
    <w:rsid w:val="0085210C"/>
    <w:rsid w:val="0086065C"/>
    <w:rsid w:val="00861871"/>
    <w:rsid w:val="008764EE"/>
    <w:rsid w:val="00885767"/>
    <w:rsid w:val="00890241"/>
    <w:rsid w:val="008958D1"/>
    <w:rsid w:val="008A157F"/>
    <w:rsid w:val="008A20CB"/>
    <w:rsid w:val="008A2685"/>
    <w:rsid w:val="008A295E"/>
    <w:rsid w:val="008A5BE6"/>
    <w:rsid w:val="008B0938"/>
    <w:rsid w:val="008B4270"/>
    <w:rsid w:val="008C2FC6"/>
    <w:rsid w:val="008C3E5B"/>
    <w:rsid w:val="008C4D51"/>
    <w:rsid w:val="008D2C53"/>
    <w:rsid w:val="008D2CAA"/>
    <w:rsid w:val="008E1C50"/>
    <w:rsid w:val="008E204D"/>
    <w:rsid w:val="008E20BF"/>
    <w:rsid w:val="008F0BC8"/>
    <w:rsid w:val="008F6F04"/>
    <w:rsid w:val="00900402"/>
    <w:rsid w:val="009024BD"/>
    <w:rsid w:val="009101B9"/>
    <w:rsid w:val="00935850"/>
    <w:rsid w:val="00936222"/>
    <w:rsid w:val="00963995"/>
    <w:rsid w:val="0097024E"/>
    <w:rsid w:val="00971A2D"/>
    <w:rsid w:val="00974129"/>
    <w:rsid w:val="00976CF8"/>
    <w:rsid w:val="00986C04"/>
    <w:rsid w:val="00992157"/>
    <w:rsid w:val="009A19DB"/>
    <w:rsid w:val="009B14F0"/>
    <w:rsid w:val="009B4F54"/>
    <w:rsid w:val="009C0A35"/>
    <w:rsid w:val="009D2D50"/>
    <w:rsid w:val="009E1A2C"/>
    <w:rsid w:val="009E5FBE"/>
    <w:rsid w:val="009E7CDB"/>
    <w:rsid w:val="009F0D7B"/>
    <w:rsid w:val="009F6D58"/>
    <w:rsid w:val="009F7B99"/>
    <w:rsid w:val="00A03CB8"/>
    <w:rsid w:val="00A05481"/>
    <w:rsid w:val="00A064AB"/>
    <w:rsid w:val="00A17E60"/>
    <w:rsid w:val="00A26DB4"/>
    <w:rsid w:val="00A4231E"/>
    <w:rsid w:val="00A42D64"/>
    <w:rsid w:val="00A43395"/>
    <w:rsid w:val="00A4579D"/>
    <w:rsid w:val="00A50135"/>
    <w:rsid w:val="00A528B9"/>
    <w:rsid w:val="00A77C10"/>
    <w:rsid w:val="00AC446A"/>
    <w:rsid w:val="00AC44D4"/>
    <w:rsid w:val="00AD1535"/>
    <w:rsid w:val="00AD36CA"/>
    <w:rsid w:val="00AD3AFE"/>
    <w:rsid w:val="00AD4EB5"/>
    <w:rsid w:val="00AD60B0"/>
    <w:rsid w:val="00AD63E2"/>
    <w:rsid w:val="00AE51A7"/>
    <w:rsid w:val="00AF7D83"/>
    <w:rsid w:val="00B00072"/>
    <w:rsid w:val="00B06238"/>
    <w:rsid w:val="00B1163B"/>
    <w:rsid w:val="00B1654C"/>
    <w:rsid w:val="00B17DCA"/>
    <w:rsid w:val="00B24309"/>
    <w:rsid w:val="00B243A2"/>
    <w:rsid w:val="00B26D86"/>
    <w:rsid w:val="00B276A6"/>
    <w:rsid w:val="00B27C95"/>
    <w:rsid w:val="00B3000C"/>
    <w:rsid w:val="00B3366B"/>
    <w:rsid w:val="00B42A1E"/>
    <w:rsid w:val="00B4717F"/>
    <w:rsid w:val="00B5227C"/>
    <w:rsid w:val="00B533ED"/>
    <w:rsid w:val="00B53459"/>
    <w:rsid w:val="00B53CC0"/>
    <w:rsid w:val="00B659DF"/>
    <w:rsid w:val="00B67ABB"/>
    <w:rsid w:val="00B71534"/>
    <w:rsid w:val="00B77301"/>
    <w:rsid w:val="00B80D60"/>
    <w:rsid w:val="00B80E31"/>
    <w:rsid w:val="00B81B78"/>
    <w:rsid w:val="00B833DB"/>
    <w:rsid w:val="00B91B2B"/>
    <w:rsid w:val="00B96E51"/>
    <w:rsid w:val="00BA16CD"/>
    <w:rsid w:val="00BB2FFE"/>
    <w:rsid w:val="00BB3494"/>
    <w:rsid w:val="00BC3005"/>
    <w:rsid w:val="00BE1CE3"/>
    <w:rsid w:val="00BF4304"/>
    <w:rsid w:val="00BF4CF0"/>
    <w:rsid w:val="00BF6214"/>
    <w:rsid w:val="00C06C2D"/>
    <w:rsid w:val="00C1047F"/>
    <w:rsid w:val="00C21FCC"/>
    <w:rsid w:val="00C2469A"/>
    <w:rsid w:val="00C26A71"/>
    <w:rsid w:val="00C357E2"/>
    <w:rsid w:val="00C43111"/>
    <w:rsid w:val="00C452FC"/>
    <w:rsid w:val="00C517BF"/>
    <w:rsid w:val="00C51DDE"/>
    <w:rsid w:val="00C533DF"/>
    <w:rsid w:val="00C54240"/>
    <w:rsid w:val="00C54A56"/>
    <w:rsid w:val="00C74CB3"/>
    <w:rsid w:val="00C80F80"/>
    <w:rsid w:val="00C8679C"/>
    <w:rsid w:val="00C93807"/>
    <w:rsid w:val="00CA6044"/>
    <w:rsid w:val="00CC147F"/>
    <w:rsid w:val="00CC49F9"/>
    <w:rsid w:val="00CD2425"/>
    <w:rsid w:val="00CD4EBB"/>
    <w:rsid w:val="00CD5C4B"/>
    <w:rsid w:val="00CE7F3F"/>
    <w:rsid w:val="00CF0C65"/>
    <w:rsid w:val="00CF3A7E"/>
    <w:rsid w:val="00CF4B7E"/>
    <w:rsid w:val="00D017B6"/>
    <w:rsid w:val="00D0780B"/>
    <w:rsid w:val="00D13401"/>
    <w:rsid w:val="00D142E8"/>
    <w:rsid w:val="00D20E4F"/>
    <w:rsid w:val="00D257E4"/>
    <w:rsid w:val="00D26B2C"/>
    <w:rsid w:val="00D307E7"/>
    <w:rsid w:val="00D361C3"/>
    <w:rsid w:val="00D41F4C"/>
    <w:rsid w:val="00D6637C"/>
    <w:rsid w:val="00D756B7"/>
    <w:rsid w:val="00D75EED"/>
    <w:rsid w:val="00D844CA"/>
    <w:rsid w:val="00D92722"/>
    <w:rsid w:val="00D96073"/>
    <w:rsid w:val="00DB199B"/>
    <w:rsid w:val="00DB1EED"/>
    <w:rsid w:val="00DC09F2"/>
    <w:rsid w:val="00DC330A"/>
    <w:rsid w:val="00DC5125"/>
    <w:rsid w:val="00DD2C78"/>
    <w:rsid w:val="00DE4E3F"/>
    <w:rsid w:val="00DE58EE"/>
    <w:rsid w:val="00E103CE"/>
    <w:rsid w:val="00E154CD"/>
    <w:rsid w:val="00E20557"/>
    <w:rsid w:val="00E37378"/>
    <w:rsid w:val="00E46E2E"/>
    <w:rsid w:val="00E54446"/>
    <w:rsid w:val="00E61EF2"/>
    <w:rsid w:val="00E6230E"/>
    <w:rsid w:val="00E62EC2"/>
    <w:rsid w:val="00E6515B"/>
    <w:rsid w:val="00E70DA2"/>
    <w:rsid w:val="00E73DE1"/>
    <w:rsid w:val="00E74C43"/>
    <w:rsid w:val="00E75673"/>
    <w:rsid w:val="00E82750"/>
    <w:rsid w:val="00EA387C"/>
    <w:rsid w:val="00EB4AB4"/>
    <w:rsid w:val="00EB7CD4"/>
    <w:rsid w:val="00EC31A4"/>
    <w:rsid w:val="00EC464C"/>
    <w:rsid w:val="00EC6513"/>
    <w:rsid w:val="00EE15AC"/>
    <w:rsid w:val="00EE6B95"/>
    <w:rsid w:val="00EF0938"/>
    <w:rsid w:val="00EF12D0"/>
    <w:rsid w:val="00EF3238"/>
    <w:rsid w:val="00EF3513"/>
    <w:rsid w:val="00EF74B7"/>
    <w:rsid w:val="00F04995"/>
    <w:rsid w:val="00F11C73"/>
    <w:rsid w:val="00F157DF"/>
    <w:rsid w:val="00F17E6E"/>
    <w:rsid w:val="00F21BA9"/>
    <w:rsid w:val="00F256BE"/>
    <w:rsid w:val="00F32591"/>
    <w:rsid w:val="00F340F0"/>
    <w:rsid w:val="00F3619B"/>
    <w:rsid w:val="00F432BA"/>
    <w:rsid w:val="00F44262"/>
    <w:rsid w:val="00F47826"/>
    <w:rsid w:val="00F53A93"/>
    <w:rsid w:val="00F57E5B"/>
    <w:rsid w:val="00F604AC"/>
    <w:rsid w:val="00F82E42"/>
    <w:rsid w:val="00F83A6D"/>
    <w:rsid w:val="00F852C1"/>
    <w:rsid w:val="00F854ED"/>
    <w:rsid w:val="00F90591"/>
    <w:rsid w:val="00F92FD6"/>
    <w:rsid w:val="00FB57FF"/>
    <w:rsid w:val="00FB6F2E"/>
    <w:rsid w:val="00FC44C8"/>
    <w:rsid w:val="00FD642D"/>
    <w:rsid w:val="00FD7635"/>
    <w:rsid w:val="00FF014B"/>
    <w:rsid w:val="00FF633C"/>
    <w:rsid w:val="00FF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317BE8-D7EF-4CAC-8B74-D204EA46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43A4"/>
    <w:pPr>
      <w:keepNext/>
      <w:numPr>
        <w:ilvl w:val="1"/>
        <w:numId w:val="50"/>
      </w:numPr>
      <w:spacing w:after="0" w:line="360" w:lineRule="auto"/>
      <w:outlineLvl w:val="0"/>
    </w:pPr>
    <w:rPr>
      <w:rFonts w:ascii="Arial" w:eastAsia="Times New Roman" w:hAnsi="Arial" w:cs="Times New Roman"/>
      <w:b/>
      <w:bCs/>
      <w:kern w:val="32"/>
      <w:sz w:val="24"/>
      <w:szCs w:val="32"/>
      <w:lang w:val="id-ID"/>
    </w:rPr>
  </w:style>
  <w:style w:type="paragraph" w:styleId="Heading2">
    <w:name w:val="heading 2"/>
    <w:basedOn w:val="Normal"/>
    <w:next w:val="Normal"/>
    <w:link w:val="Heading2Char"/>
    <w:uiPriority w:val="9"/>
    <w:qFormat/>
    <w:rsid w:val="00E20557"/>
    <w:pPr>
      <w:keepNext/>
      <w:tabs>
        <w:tab w:val="left" w:pos="5387"/>
      </w:tabs>
      <w:spacing w:after="0" w:line="240" w:lineRule="auto"/>
      <w:jc w:val="center"/>
      <w:outlineLvl w:val="1"/>
    </w:pPr>
    <w:rPr>
      <w:rFonts w:ascii="Times New Roman" w:eastAsia="Times New Roman" w:hAnsi="Times New Roman" w:cs="Times New Roman"/>
      <w:sz w:val="36"/>
      <w:szCs w:val="20"/>
      <w:lang w:val="id-ID"/>
    </w:rPr>
  </w:style>
  <w:style w:type="paragraph" w:styleId="Heading3">
    <w:name w:val="heading 3"/>
    <w:basedOn w:val="Normal"/>
    <w:next w:val="Normal"/>
    <w:link w:val="Heading3Char"/>
    <w:uiPriority w:val="9"/>
    <w:qFormat/>
    <w:rsid w:val="00E20557"/>
    <w:pPr>
      <w:keepNext/>
      <w:tabs>
        <w:tab w:val="left" w:pos="5387"/>
      </w:tabs>
      <w:spacing w:after="0" w:line="240" w:lineRule="auto"/>
      <w:ind w:right="276"/>
      <w:jc w:val="center"/>
      <w:outlineLvl w:val="2"/>
    </w:pPr>
    <w:rPr>
      <w:rFonts w:ascii="Times New Roman" w:eastAsia="Times New Roman" w:hAnsi="Times New Roman" w:cs="Times New Roman"/>
      <w:sz w:val="36"/>
      <w:szCs w:val="20"/>
      <w:lang w:val="id-ID"/>
    </w:rPr>
  </w:style>
  <w:style w:type="paragraph" w:styleId="Heading4">
    <w:name w:val="heading 4"/>
    <w:basedOn w:val="Normal"/>
    <w:next w:val="Normal"/>
    <w:link w:val="Heading4Char"/>
    <w:uiPriority w:val="9"/>
    <w:qFormat/>
    <w:rsid w:val="00E20557"/>
    <w:pPr>
      <w:keepNext/>
      <w:tabs>
        <w:tab w:val="left" w:pos="5387"/>
      </w:tabs>
      <w:spacing w:after="0" w:line="240" w:lineRule="auto"/>
      <w:ind w:right="276" w:firstLine="1843"/>
      <w:jc w:val="center"/>
      <w:outlineLvl w:val="3"/>
    </w:pPr>
    <w:rPr>
      <w:rFonts w:ascii="Times New Roman" w:eastAsia="Times New Roman" w:hAnsi="Times New Roman" w:cs="Times New Roman"/>
      <w:sz w:val="36"/>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557"/>
    <w:rPr>
      <w:rFonts w:ascii="Times New Roman" w:eastAsia="Times New Roman" w:hAnsi="Times New Roman" w:cs="Times New Roman"/>
      <w:sz w:val="36"/>
      <w:szCs w:val="20"/>
      <w:lang w:val="id-ID"/>
    </w:rPr>
  </w:style>
  <w:style w:type="character" w:customStyle="1" w:styleId="Heading3Char">
    <w:name w:val="Heading 3 Char"/>
    <w:basedOn w:val="DefaultParagraphFont"/>
    <w:link w:val="Heading3"/>
    <w:uiPriority w:val="9"/>
    <w:rsid w:val="00E20557"/>
    <w:rPr>
      <w:rFonts w:ascii="Times New Roman" w:eastAsia="Times New Roman" w:hAnsi="Times New Roman" w:cs="Times New Roman"/>
      <w:sz w:val="36"/>
      <w:szCs w:val="20"/>
      <w:lang w:val="id-ID"/>
    </w:rPr>
  </w:style>
  <w:style w:type="character" w:customStyle="1" w:styleId="Heading4Char">
    <w:name w:val="Heading 4 Char"/>
    <w:basedOn w:val="DefaultParagraphFont"/>
    <w:link w:val="Heading4"/>
    <w:uiPriority w:val="9"/>
    <w:rsid w:val="00E20557"/>
    <w:rPr>
      <w:rFonts w:ascii="Times New Roman" w:eastAsia="Times New Roman" w:hAnsi="Times New Roman" w:cs="Times New Roman"/>
      <w:sz w:val="36"/>
      <w:szCs w:val="20"/>
      <w:lang w:val="id-ID"/>
    </w:rPr>
  </w:style>
  <w:style w:type="paragraph" w:styleId="Header">
    <w:name w:val="header"/>
    <w:basedOn w:val="Normal"/>
    <w:link w:val="HeaderChar"/>
    <w:uiPriority w:val="99"/>
    <w:unhideWhenUsed/>
    <w:rsid w:val="00193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E2D"/>
  </w:style>
  <w:style w:type="paragraph" w:styleId="Footer">
    <w:name w:val="footer"/>
    <w:basedOn w:val="Normal"/>
    <w:link w:val="FooterChar"/>
    <w:uiPriority w:val="99"/>
    <w:unhideWhenUsed/>
    <w:rsid w:val="00193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E2D"/>
  </w:style>
  <w:style w:type="paragraph" w:styleId="BalloonText">
    <w:name w:val="Balloon Text"/>
    <w:basedOn w:val="Normal"/>
    <w:link w:val="BalloonTextChar"/>
    <w:uiPriority w:val="99"/>
    <w:semiHidden/>
    <w:unhideWhenUsed/>
    <w:rsid w:val="00193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E2D"/>
    <w:rPr>
      <w:rFonts w:ascii="Tahoma" w:hAnsi="Tahoma" w:cs="Tahoma"/>
      <w:sz w:val="16"/>
      <w:szCs w:val="16"/>
    </w:rPr>
  </w:style>
  <w:style w:type="paragraph" w:styleId="ListParagraph">
    <w:name w:val="List Paragraph"/>
    <w:basedOn w:val="Normal"/>
    <w:uiPriority w:val="34"/>
    <w:qFormat/>
    <w:rsid w:val="00193E2D"/>
    <w:pPr>
      <w:ind w:left="720"/>
      <w:contextualSpacing/>
    </w:pPr>
  </w:style>
  <w:style w:type="paragraph" w:customStyle="1" w:styleId="Default">
    <w:name w:val="Default"/>
    <w:rsid w:val="00333809"/>
    <w:pPr>
      <w:autoSpaceDE w:val="0"/>
      <w:autoSpaceDN w:val="0"/>
      <w:adjustRightInd w:val="0"/>
      <w:spacing w:after="0" w:line="240" w:lineRule="auto"/>
    </w:pPr>
    <w:rPr>
      <w:rFonts w:ascii="Tahoma" w:hAnsi="Tahoma" w:cs="Tahoma"/>
      <w:color w:val="000000"/>
      <w:sz w:val="24"/>
      <w:szCs w:val="24"/>
    </w:rPr>
  </w:style>
  <w:style w:type="paragraph" w:styleId="NoSpacing">
    <w:name w:val="No Spacing"/>
    <w:link w:val="NoSpacingChar"/>
    <w:uiPriority w:val="1"/>
    <w:qFormat/>
    <w:rsid w:val="00503D8D"/>
    <w:pPr>
      <w:spacing w:after="0" w:line="240" w:lineRule="auto"/>
    </w:pPr>
  </w:style>
  <w:style w:type="character" w:customStyle="1" w:styleId="NoSpacingChar">
    <w:name w:val="No Spacing Char"/>
    <w:basedOn w:val="DefaultParagraphFont"/>
    <w:link w:val="NoSpacing"/>
    <w:uiPriority w:val="1"/>
    <w:locked/>
    <w:rsid w:val="00E20557"/>
  </w:style>
  <w:style w:type="character" w:customStyle="1" w:styleId="DocumentMapChar">
    <w:name w:val="Document Map Char"/>
    <w:basedOn w:val="DefaultParagraphFont"/>
    <w:link w:val="DocumentMap"/>
    <w:uiPriority w:val="99"/>
    <w:semiHidden/>
    <w:rsid w:val="00E20557"/>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E20557"/>
    <w:rPr>
      <w:rFonts w:ascii="Tahoma" w:eastAsia="Times New Roman" w:hAnsi="Tahoma" w:cs="Tahoma"/>
      <w:sz w:val="16"/>
      <w:szCs w:val="16"/>
    </w:rPr>
  </w:style>
  <w:style w:type="table" w:styleId="MediumList1-Accent5">
    <w:name w:val="Medium List 1 Accent 5"/>
    <w:basedOn w:val="TableNormal"/>
    <w:uiPriority w:val="65"/>
    <w:rsid w:val="00B533ED"/>
    <w:pPr>
      <w:spacing w:after="0" w:line="240" w:lineRule="auto"/>
    </w:pPr>
    <w:rPr>
      <w:rFonts w:ascii="Calibri" w:eastAsia="Calibri" w:hAnsi="Calibri" w:cs="Arial"/>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TableGrid">
    <w:name w:val="Table Grid"/>
    <w:basedOn w:val="TableNormal"/>
    <w:uiPriority w:val="59"/>
    <w:rsid w:val="00A03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B81B7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1-Accent1">
    <w:name w:val="Medium List 1 Accent 1"/>
    <w:basedOn w:val="TableNormal"/>
    <w:uiPriority w:val="65"/>
    <w:rsid w:val="00B81B7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Grid-Accent1">
    <w:name w:val="Light Grid Accent 1"/>
    <w:basedOn w:val="TableNormal"/>
    <w:uiPriority w:val="62"/>
    <w:rsid w:val="005B617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4843A4"/>
    <w:rPr>
      <w:rFonts w:ascii="Arial" w:eastAsia="Times New Roman" w:hAnsi="Arial" w:cs="Times New Roman"/>
      <w:b/>
      <w:bCs/>
      <w:kern w:val="32"/>
      <w:sz w:val="24"/>
      <w:szCs w:val="32"/>
      <w:lang w:val="id-ID"/>
    </w:rPr>
  </w:style>
  <w:style w:type="paragraph" w:styleId="NormalWeb">
    <w:name w:val="Normal (Web)"/>
    <w:basedOn w:val="Normal"/>
    <w:uiPriority w:val="99"/>
    <w:unhideWhenUsed/>
    <w:rsid w:val="004843A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Title">
    <w:name w:val="Title"/>
    <w:basedOn w:val="Normal"/>
    <w:next w:val="Normal"/>
    <w:link w:val="TitleChar"/>
    <w:uiPriority w:val="10"/>
    <w:qFormat/>
    <w:rsid w:val="004843A4"/>
    <w:pPr>
      <w:spacing w:before="240" w:after="60"/>
      <w:jc w:val="center"/>
      <w:outlineLvl w:val="0"/>
    </w:pPr>
    <w:rPr>
      <w:rFonts w:ascii="Cambria" w:eastAsia="Times New Roman" w:hAnsi="Cambria" w:cs="Times New Roman"/>
      <w:b/>
      <w:bCs/>
      <w:kern w:val="28"/>
      <w:sz w:val="32"/>
      <w:szCs w:val="32"/>
      <w:lang w:val="id-ID"/>
    </w:rPr>
  </w:style>
  <w:style w:type="character" w:customStyle="1" w:styleId="TitleChar">
    <w:name w:val="Title Char"/>
    <w:basedOn w:val="DefaultParagraphFont"/>
    <w:link w:val="Title"/>
    <w:uiPriority w:val="10"/>
    <w:rsid w:val="004843A4"/>
    <w:rPr>
      <w:rFonts w:ascii="Cambria" w:eastAsia="Times New Roman" w:hAnsi="Cambria" w:cs="Times New Roman"/>
      <w:b/>
      <w:bCs/>
      <w:kern w:val="28"/>
      <w:sz w:val="32"/>
      <w:szCs w:val="32"/>
      <w:lang w:val="id-ID"/>
    </w:rPr>
  </w:style>
  <w:style w:type="character" w:styleId="CommentReference">
    <w:name w:val="annotation reference"/>
    <w:uiPriority w:val="99"/>
    <w:semiHidden/>
    <w:unhideWhenUsed/>
    <w:rsid w:val="004843A4"/>
    <w:rPr>
      <w:sz w:val="16"/>
      <w:szCs w:val="16"/>
    </w:rPr>
  </w:style>
  <w:style w:type="paragraph" w:styleId="CommentText">
    <w:name w:val="annotation text"/>
    <w:basedOn w:val="Normal"/>
    <w:link w:val="CommentTextChar"/>
    <w:uiPriority w:val="99"/>
    <w:semiHidden/>
    <w:unhideWhenUsed/>
    <w:rsid w:val="004843A4"/>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843A4"/>
    <w:rPr>
      <w:rFonts w:ascii="Calibri" w:eastAsia="Calibri" w:hAnsi="Calibri" w:cs="Times New Roman"/>
      <w:sz w:val="20"/>
      <w:szCs w:val="20"/>
    </w:rPr>
  </w:style>
  <w:style w:type="character" w:customStyle="1" w:styleId="apple-converted-space">
    <w:name w:val="apple-converted-space"/>
    <w:basedOn w:val="DefaultParagraphFont"/>
    <w:rsid w:val="004843A4"/>
  </w:style>
  <w:style w:type="character" w:styleId="Emphasis">
    <w:name w:val="Emphasis"/>
    <w:uiPriority w:val="20"/>
    <w:qFormat/>
    <w:rsid w:val="004843A4"/>
    <w:rPr>
      <w:i/>
      <w:iCs/>
    </w:rPr>
  </w:style>
  <w:style w:type="paragraph" w:styleId="BodyText2">
    <w:name w:val="Body Text 2"/>
    <w:basedOn w:val="Normal"/>
    <w:link w:val="BodyText2Char"/>
    <w:rsid w:val="004843A4"/>
    <w:pPr>
      <w:spacing w:after="120" w:line="480" w:lineRule="auto"/>
    </w:pPr>
    <w:rPr>
      <w:rFonts w:ascii="Times New Roman" w:eastAsia="Times New Roman" w:hAnsi="Times New Roman" w:cs="Times New Roman"/>
      <w:sz w:val="20"/>
      <w:szCs w:val="20"/>
      <w:lang w:val="id-ID"/>
    </w:rPr>
  </w:style>
  <w:style w:type="character" w:customStyle="1" w:styleId="BodyText2Char">
    <w:name w:val="Body Text 2 Char"/>
    <w:basedOn w:val="DefaultParagraphFont"/>
    <w:link w:val="BodyText2"/>
    <w:rsid w:val="004843A4"/>
    <w:rPr>
      <w:rFonts w:ascii="Times New Roman" w:eastAsia="Times New Roman" w:hAnsi="Times New Roman" w:cs="Times New Roman"/>
      <w:sz w:val="20"/>
      <w:szCs w:val="20"/>
      <w:lang w:val="id-ID"/>
    </w:rPr>
  </w:style>
  <w:style w:type="paragraph" w:styleId="BodyTextIndent">
    <w:name w:val="Body Text Indent"/>
    <w:basedOn w:val="Normal"/>
    <w:link w:val="BodyTextIndentChar"/>
    <w:uiPriority w:val="99"/>
    <w:unhideWhenUsed/>
    <w:rsid w:val="004843A4"/>
    <w:pPr>
      <w:spacing w:after="120"/>
      <w:ind w:left="360"/>
    </w:pPr>
    <w:rPr>
      <w:rFonts w:ascii="Calibri" w:eastAsia="Calibri" w:hAnsi="Calibri" w:cs="Times New Roman"/>
      <w:lang w:val="id-ID"/>
    </w:rPr>
  </w:style>
  <w:style w:type="character" w:customStyle="1" w:styleId="BodyTextIndentChar">
    <w:name w:val="Body Text Indent Char"/>
    <w:basedOn w:val="DefaultParagraphFont"/>
    <w:link w:val="BodyTextIndent"/>
    <w:uiPriority w:val="99"/>
    <w:rsid w:val="004843A4"/>
    <w:rPr>
      <w:rFonts w:ascii="Calibri" w:eastAsia="Calibri" w:hAnsi="Calibri" w:cs="Times New Roman"/>
      <w:lang w:val="id-ID"/>
    </w:rPr>
  </w:style>
  <w:style w:type="numbering" w:customStyle="1" w:styleId="Style2">
    <w:name w:val="Style2"/>
    <w:uiPriority w:val="99"/>
    <w:rsid w:val="004843A4"/>
    <w:pPr>
      <w:numPr>
        <w:numId w:val="51"/>
      </w:numPr>
    </w:pPr>
  </w:style>
  <w:style w:type="paragraph" w:styleId="BodyText">
    <w:name w:val="Body Text"/>
    <w:basedOn w:val="Normal"/>
    <w:link w:val="BodyTextChar"/>
    <w:rsid w:val="004843A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843A4"/>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4843A4"/>
    <w:pPr>
      <w:spacing w:after="120" w:line="480" w:lineRule="auto"/>
      <w:ind w:left="360"/>
    </w:pPr>
    <w:rPr>
      <w:rFonts w:ascii="Calibri" w:eastAsia="Calibri" w:hAnsi="Calibri" w:cs="Times New Roman"/>
      <w:lang w:val="id-ID"/>
    </w:rPr>
  </w:style>
  <w:style w:type="character" w:customStyle="1" w:styleId="BodyTextIndent2Char">
    <w:name w:val="Body Text Indent 2 Char"/>
    <w:basedOn w:val="DefaultParagraphFont"/>
    <w:link w:val="BodyTextIndent2"/>
    <w:uiPriority w:val="99"/>
    <w:rsid w:val="004843A4"/>
    <w:rPr>
      <w:rFonts w:ascii="Calibri" w:eastAsia="Calibri" w:hAnsi="Calibri" w:cs="Times New Roman"/>
      <w:lang w:val="id-ID"/>
    </w:rPr>
  </w:style>
  <w:style w:type="character" w:styleId="Hyperlink">
    <w:name w:val="Hyperlink"/>
    <w:uiPriority w:val="99"/>
    <w:semiHidden/>
    <w:unhideWhenUsed/>
    <w:rsid w:val="004843A4"/>
    <w:rPr>
      <w:color w:val="0000FF"/>
      <w:u w:val="single"/>
    </w:rPr>
  </w:style>
  <w:style w:type="character" w:styleId="FollowedHyperlink">
    <w:name w:val="FollowedHyperlink"/>
    <w:uiPriority w:val="99"/>
    <w:semiHidden/>
    <w:unhideWhenUsed/>
    <w:rsid w:val="004843A4"/>
    <w:rPr>
      <w:color w:val="800080"/>
      <w:u w:val="single"/>
    </w:rPr>
  </w:style>
  <w:style w:type="paragraph" w:customStyle="1" w:styleId="xl66">
    <w:name w:val="xl66"/>
    <w:basedOn w:val="Normal"/>
    <w:rsid w:val="004843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67">
    <w:name w:val="xl67"/>
    <w:basedOn w:val="Normal"/>
    <w:rsid w:val="004843A4"/>
    <w:pPr>
      <w:spacing w:before="100" w:beforeAutospacing="1" w:after="100" w:afterAutospacing="1" w:line="240" w:lineRule="auto"/>
      <w:textAlignment w:val="top"/>
    </w:pPr>
    <w:rPr>
      <w:rFonts w:ascii="Arial" w:eastAsia="Times New Roman" w:hAnsi="Arial" w:cs="Arial"/>
      <w:sz w:val="16"/>
      <w:szCs w:val="16"/>
    </w:rPr>
  </w:style>
  <w:style w:type="paragraph" w:customStyle="1" w:styleId="xl68">
    <w:name w:val="xl68"/>
    <w:basedOn w:val="Normal"/>
    <w:rsid w:val="004843A4"/>
    <w:pPr>
      <w:spacing w:before="100" w:beforeAutospacing="1" w:after="100" w:afterAutospacing="1" w:line="240" w:lineRule="auto"/>
    </w:pPr>
    <w:rPr>
      <w:rFonts w:ascii="Arial" w:eastAsia="Times New Roman" w:hAnsi="Arial" w:cs="Arial"/>
      <w:sz w:val="16"/>
      <w:szCs w:val="16"/>
    </w:rPr>
  </w:style>
  <w:style w:type="paragraph" w:customStyle="1" w:styleId="xl69">
    <w:name w:val="xl69"/>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70">
    <w:name w:val="xl70"/>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1">
    <w:name w:val="xl71"/>
    <w:basedOn w:val="Normal"/>
    <w:rsid w:val="004843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2">
    <w:name w:val="xl72"/>
    <w:basedOn w:val="Normal"/>
    <w:rsid w:val="004843A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3">
    <w:name w:val="xl73"/>
    <w:basedOn w:val="Normal"/>
    <w:rsid w:val="004843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4">
    <w:name w:val="xl74"/>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5">
    <w:name w:val="xl75"/>
    <w:basedOn w:val="Normal"/>
    <w:rsid w:val="004843A4"/>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6">
    <w:name w:val="xl76"/>
    <w:basedOn w:val="Normal"/>
    <w:rsid w:val="004843A4"/>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7">
    <w:name w:val="xl77"/>
    <w:basedOn w:val="Normal"/>
    <w:rsid w:val="004843A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8">
    <w:name w:val="xl78"/>
    <w:basedOn w:val="Normal"/>
    <w:rsid w:val="004843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9">
    <w:name w:val="xl79"/>
    <w:basedOn w:val="Normal"/>
    <w:rsid w:val="004843A4"/>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80">
    <w:name w:val="xl80"/>
    <w:basedOn w:val="Normal"/>
    <w:rsid w:val="004843A4"/>
    <w:pPr>
      <w:spacing w:before="100" w:beforeAutospacing="1" w:after="100" w:afterAutospacing="1" w:line="240" w:lineRule="auto"/>
    </w:pPr>
    <w:rPr>
      <w:rFonts w:ascii="Arial" w:eastAsia="Times New Roman" w:hAnsi="Arial" w:cs="Arial"/>
      <w:b/>
      <w:bCs/>
      <w:sz w:val="16"/>
      <w:szCs w:val="16"/>
    </w:rPr>
  </w:style>
  <w:style w:type="paragraph" w:customStyle="1" w:styleId="xl81">
    <w:name w:val="xl81"/>
    <w:basedOn w:val="Normal"/>
    <w:rsid w:val="004843A4"/>
    <w:pPr>
      <w:spacing w:before="100" w:beforeAutospacing="1" w:after="100" w:afterAutospacing="1" w:line="240" w:lineRule="auto"/>
      <w:jc w:val="center"/>
    </w:pPr>
    <w:rPr>
      <w:rFonts w:ascii="Arial" w:eastAsia="Times New Roman" w:hAnsi="Arial" w:cs="Arial"/>
      <w:sz w:val="16"/>
      <w:szCs w:val="16"/>
    </w:rPr>
  </w:style>
  <w:style w:type="paragraph" w:customStyle="1" w:styleId="xl82">
    <w:name w:val="xl82"/>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83">
    <w:name w:val="xl83"/>
    <w:basedOn w:val="Normal"/>
    <w:rsid w:val="004843A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84">
    <w:name w:val="xl84"/>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85">
    <w:name w:val="xl85"/>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6">
    <w:name w:val="xl86"/>
    <w:basedOn w:val="Normal"/>
    <w:rsid w:val="004843A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7">
    <w:name w:val="xl87"/>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88">
    <w:name w:val="xl88"/>
    <w:basedOn w:val="Normal"/>
    <w:rsid w:val="004843A4"/>
    <w:pPr>
      <w:spacing w:before="100" w:beforeAutospacing="1" w:after="100" w:afterAutospacing="1" w:line="240" w:lineRule="auto"/>
    </w:pPr>
    <w:rPr>
      <w:rFonts w:ascii="Arial" w:eastAsia="Times New Roman" w:hAnsi="Arial" w:cs="Arial"/>
      <w:sz w:val="16"/>
      <w:szCs w:val="16"/>
    </w:rPr>
  </w:style>
  <w:style w:type="paragraph" w:customStyle="1" w:styleId="xl89">
    <w:name w:val="xl89"/>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90">
    <w:name w:val="xl90"/>
    <w:basedOn w:val="Normal"/>
    <w:rsid w:val="00484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91">
    <w:name w:val="xl91"/>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92">
    <w:name w:val="xl92"/>
    <w:basedOn w:val="Normal"/>
    <w:rsid w:val="004843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93">
    <w:name w:val="xl93"/>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94">
    <w:name w:val="xl94"/>
    <w:basedOn w:val="Normal"/>
    <w:rsid w:val="004843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95">
    <w:name w:val="xl95"/>
    <w:basedOn w:val="Normal"/>
    <w:rsid w:val="004843A4"/>
    <w:pPr>
      <w:pBdr>
        <w:top w:val="dotted"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96">
    <w:name w:val="xl96"/>
    <w:basedOn w:val="Normal"/>
    <w:rsid w:val="004843A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97">
    <w:name w:val="xl97"/>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98">
    <w:name w:val="xl98"/>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9">
    <w:name w:val="xl99"/>
    <w:basedOn w:val="Normal"/>
    <w:rsid w:val="004843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00">
    <w:name w:val="xl100"/>
    <w:basedOn w:val="Normal"/>
    <w:rsid w:val="004843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01">
    <w:name w:val="xl101"/>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03">
    <w:name w:val="xl103"/>
    <w:basedOn w:val="Normal"/>
    <w:rsid w:val="004843A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04">
    <w:name w:val="xl104"/>
    <w:basedOn w:val="Normal"/>
    <w:rsid w:val="004843A4"/>
    <w:pPr>
      <w:pBdr>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05">
    <w:name w:val="xl105"/>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06">
    <w:name w:val="xl106"/>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107">
    <w:name w:val="xl107"/>
    <w:basedOn w:val="Normal"/>
    <w:rsid w:val="004843A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08">
    <w:name w:val="xl108"/>
    <w:basedOn w:val="Normal"/>
    <w:rsid w:val="004843A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09">
    <w:name w:val="xl109"/>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110">
    <w:name w:val="xl110"/>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11">
    <w:name w:val="xl111"/>
    <w:basedOn w:val="Normal"/>
    <w:rsid w:val="004843A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112">
    <w:name w:val="xl112"/>
    <w:basedOn w:val="Normal"/>
    <w:rsid w:val="004843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3">
    <w:name w:val="xl113"/>
    <w:basedOn w:val="Normal"/>
    <w:rsid w:val="004843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4">
    <w:name w:val="xl114"/>
    <w:basedOn w:val="Normal"/>
    <w:rsid w:val="004843A4"/>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5">
    <w:name w:val="xl115"/>
    <w:basedOn w:val="Normal"/>
    <w:rsid w:val="004843A4"/>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6">
    <w:name w:val="xl116"/>
    <w:basedOn w:val="Normal"/>
    <w:rsid w:val="004843A4"/>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7">
    <w:name w:val="xl117"/>
    <w:basedOn w:val="Normal"/>
    <w:rsid w:val="004843A4"/>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8">
    <w:name w:val="xl118"/>
    <w:basedOn w:val="Normal"/>
    <w:rsid w:val="004843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19">
    <w:name w:val="xl119"/>
    <w:basedOn w:val="Normal"/>
    <w:rsid w:val="004843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20">
    <w:name w:val="xl120"/>
    <w:basedOn w:val="Normal"/>
    <w:rsid w:val="004843A4"/>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21">
    <w:name w:val="xl121"/>
    <w:basedOn w:val="Normal"/>
    <w:rsid w:val="004843A4"/>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22">
    <w:name w:val="xl122"/>
    <w:basedOn w:val="Normal"/>
    <w:rsid w:val="004843A4"/>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23">
    <w:name w:val="xl123"/>
    <w:basedOn w:val="Normal"/>
    <w:rsid w:val="004843A4"/>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24">
    <w:name w:val="xl124"/>
    <w:basedOn w:val="Normal"/>
    <w:rsid w:val="004843A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25">
    <w:name w:val="xl125"/>
    <w:basedOn w:val="Normal"/>
    <w:rsid w:val="004843A4"/>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26">
    <w:name w:val="xl126"/>
    <w:basedOn w:val="Normal"/>
    <w:rsid w:val="004843A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65">
    <w:name w:val="xl65"/>
    <w:basedOn w:val="Normal"/>
    <w:rsid w:val="004843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7">
    <w:name w:val="xl127"/>
    <w:basedOn w:val="Normal"/>
    <w:rsid w:val="004843A4"/>
    <w:pPr>
      <w:pBdr>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
    <w:rsid w:val="004843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Normal"/>
    <w:rsid w:val="004843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4843A4"/>
    <w:pPr>
      <w:pBdr>
        <w:top w:val="double" w:sz="6"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Normal"/>
    <w:rsid w:val="004843A4"/>
    <w:pPr>
      <w:pBdr>
        <w:top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Normal"/>
    <w:rsid w:val="004843A4"/>
    <w:pPr>
      <w:pBdr>
        <w:top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Normal"/>
    <w:rsid w:val="004843A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4843A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Normal"/>
    <w:rsid w:val="004843A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Normal"/>
    <w:rsid w:val="004843A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Normal"/>
    <w:rsid w:val="004843A4"/>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4843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Normal"/>
    <w:rsid w:val="004843A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Normal"/>
    <w:rsid w:val="004843A4"/>
    <w:pPr>
      <w:pBdr>
        <w:top w:val="double" w:sz="6"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5">
    <w:name w:val="font5"/>
    <w:basedOn w:val="Normal"/>
    <w:rsid w:val="004843A4"/>
    <w:pPr>
      <w:spacing w:before="100" w:beforeAutospacing="1" w:after="100" w:afterAutospacing="1" w:line="240" w:lineRule="auto"/>
    </w:pPr>
    <w:rPr>
      <w:rFonts w:ascii="Bodoni MT Condensed" w:eastAsia="Times New Roman" w:hAnsi="Bodoni MT Condensed" w:cs="Times New Roman"/>
      <w:b/>
      <w:bCs/>
      <w:color w:val="000000"/>
      <w:sz w:val="20"/>
      <w:szCs w:val="20"/>
    </w:rPr>
  </w:style>
  <w:style w:type="paragraph" w:customStyle="1" w:styleId="xl63">
    <w:name w:val="xl63"/>
    <w:basedOn w:val="Normal"/>
    <w:rsid w:val="004843A4"/>
    <w:pPr>
      <w:spacing w:before="100" w:beforeAutospacing="1" w:after="100" w:afterAutospacing="1" w:line="240" w:lineRule="auto"/>
    </w:pPr>
    <w:rPr>
      <w:rFonts w:ascii="Arial" w:eastAsia="Times New Roman" w:hAnsi="Arial" w:cs="Arial"/>
      <w:sz w:val="20"/>
      <w:szCs w:val="20"/>
    </w:rPr>
  </w:style>
  <w:style w:type="paragraph" w:customStyle="1" w:styleId="xl64">
    <w:name w:val="xl64"/>
    <w:basedOn w:val="Normal"/>
    <w:rsid w:val="004843A4"/>
    <w:pPr>
      <w:spacing w:before="100" w:beforeAutospacing="1" w:after="100" w:afterAutospacing="1" w:line="240" w:lineRule="auto"/>
    </w:pPr>
    <w:rPr>
      <w:rFonts w:ascii="Bodoni MT Condensed" w:eastAsia="Times New Roman" w:hAnsi="Bodoni MT Condensed" w:cs="Times New Roman"/>
      <w:sz w:val="20"/>
      <w:szCs w:val="20"/>
    </w:rPr>
  </w:style>
  <w:style w:type="paragraph" w:styleId="CommentSubject">
    <w:name w:val="annotation subject"/>
    <w:basedOn w:val="CommentText"/>
    <w:next w:val="CommentText"/>
    <w:link w:val="CommentSubjectChar"/>
    <w:uiPriority w:val="99"/>
    <w:semiHidden/>
    <w:unhideWhenUsed/>
    <w:rsid w:val="004843A4"/>
    <w:rPr>
      <w:b/>
      <w:bCs/>
      <w:lang w:val="id-ID"/>
    </w:rPr>
  </w:style>
  <w:style w:type="character" w:customStyle="1" w:styleId="CommentSubjectChar">
    <w:name w:val="Comment Subject Char"/>
    <w:basedOn w:val="CommentTextChar"/>
    <w:link w:val="CommentSubject"/>
    <w:uiPriority w:val="99"/>
    <w:semiHidden/>
    <w:rsid w:val="004843A4"/>
    <w:rPr>
      <w:rFonts w:ascii="Calibri" w:eastAsia="Calibri" w:hAnsi="Calibri" w:cs="Times New Roman"/>
      <w:b/>
      <w:bCs/>
      <w:sz w:val="20"/>
      <w:szCs w:val="20"/>
      <w:lang w:val="id-ID"/>
    </w:rPr>
  </w:style>
  <w:style w:type="paragraph" w:customStyle="1" w:styleId="font6">
    <w:name w:val="font6"/>
    <w:basedOn w:val="Normal"/>
    <w:rsid w:val="0097024E"/>
    <w:pPr>
      <w:spacing w:before="100" w:beforeAutospacing="1" w:after="100" w:afterAutospacing="1" w:line="240" w:lineRule="auto"/>
    </w:pPr>
    <w:rPr>
      <w:rFonts w:ascii="Calibri" w:eastAsia="Times New Roman" w:hAnsi="Calibri" w:cs="Calibri"/>
      <w:color w:val="000000"/>
      <w:sz w:val="14"/>
      <w:szCs w:val="14"/>
    </w:rPr>
  </w:style>
  <w:style w:type="table" w:customStyle="1" w:styleId="LightShading-Accent21">
    <w:name w:val="Light Shading - Accent 21"/>
    <w:basedOn w:val="TableNormal"/>
    <w:next w:val="LightShading-Accent2"/>
    <w:uiPriority w:val="60"/>
    <w:rsid w:val="000A441A"/>
    <w:pPr>
      <w:spacing w:after="0" w:line="240" w:lineRule="auto"/>
    </w:pPr>
    <w:rPr>
      <w:rFonts w:ascii="Calibri" w:eastAsia="Calibri" w:hAnsi="Calibri" w:cs="Arial"/>
      <w:color w:val="C45911"/>
      <w:sz w:val="20"/>
      <w:szCs w:val="20"/>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2">
    <w:name w:val="Light Shading Accent 2"/>
    <w:basedOn w:val="TableNormal"/>
    <w:uiPriority w:val="60"/>
    <w:rsid w:val="000A441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0A441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ont7">
    <w:name w:val="font7"/>
    <w:basedOn w:val="Normal"/>
    <w:rsid w:val="00971A2D"/>
    <w:pPr>
      <w:spacing w:before="100" w:beforeAutospacing="1" w:after="100" w:afterAutospacing="1" w:line="240" w:lineRule="auto"/>
    </w:pPr>
    <w:rPr>
      <w:rFonts w:ascii="Tahoma" w:eastAsia="Times New Roman" w:hAnsi="Tahoma" w:cs="Tahoma"/>
      <w:color w:val="000000"/>
      <w:sz w:val="18"/>
      <w:szCs w:val="18"/>
    </w:rPr>
  </w:style>
  <w:style w:type="paragraph" w:customStyle="1" w:styleId="font8">
    <w:name w:val="font8"/>
    <w:basedOn w:val="Normal"/>
    <w:rsid w:val="00971A2D"/>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41">
    <w:name w:val="xl141"/>
    <w:basedOn w:val="Normal"/>
    <w:rsid w:val="00971A2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42">
    <w:name w:val="xl142"/>
    <w:basedOn w:val="Normal"/>
    <w:rsid w:val="00971A2D"/>
    <w:pPr>
      <w:pBdr>
        <w:top w:val="single" w:sz="4" w:space="0" w:color="auto"/>
        <w:lef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43">
    <w:name w:val="xl143"/>
    <w:basedOn w:val="Normal"/>
    <w:rsid w:val="00971A2D"/>
    <w:pPr>
      <w:pBdr>
        <w:top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44">
    <w:name w:val="xl144"/>
    <w:basedOn w:val="Normal"/>
    <w:rsid w:val="00971A2D"/>
    <w:pPr>
      <w:pBdr>
        <w:top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45">
    <w:name w:val="xl145"/>
    <w:basedOn w:val="Normal"/>
    <w:rsid w:val="00971A2D"/>
    <w:pPr>
      <w:pBdr>
        <w:lef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46">
    <w:name w:val="xl146"/>
    <w:basedOn w:val="Normal"/>
    <w:rsid w:val="00971A2D"/>
    <w:pPr>
      <w:shd w:val="clear" w:color="000000" w:fill="DAEEF3"/>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47">
    <w:name w:val="xl147"/>
    <w:basedOn w:val="Normal"/>
    <w:rsid w:val="00971A2D"/>
    <w:pPr>
      <w:pBdr>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48">
    <w:name w:val="xl148"/>
    <w:basedOn w:val="Normal"/>
    <w:rsid w:val="00971A2D"/>
    <w:pPr>
      <w:pBdr>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49">
    <w:name w:val="xl149"/>
    <w:basedOn w:val="Normal"/>
    <w:rsid w:val="00971A2D"/>
    <w:pPr>
      <w:pBdr>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50">
    <w:name w:val="xl150"/>
    <w:basedOn w:val="Normal"/>
    <w:rsid w:val="00971A2D"/>
    <w:pPr>
      <w:pBdr>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51">
    <w:name w:val="xl151"/>
    <w:basedOn w:val="Normal"/>
    <w:rsid w:val="00971A2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152">
    <w:name w:val="xl152"/>
    <w:basedOn w:val="Normal"/>
    <w:rsid w:val="00971A2D"/>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TableParagraph">
    <w:name w:val="Table Paragraph"/>
    <w:basedOn w:val="Normal"/>
    <w:uiPriority w:val="1"/>
    <w:qFormat/>
    <w:rsid w:val="004A53D5"/>
    <w:pPr>
      <w:widowControl w:val="0"/>
      <w:autoSpaceDE w:val="0"/>
      <w:autoSpaceDN w:val="0"/>
      <w:spacing w:after="0" w:line="240" w:lineRule="auto"/>
      <w:ind w:left="89"/>
    </w:pPr>
    <w:rPr>
      <w:rFonts w:ascii="Bookman Old Style" w:eastAsia="Bookman Old Style" w:hAnsi="Bookman Old Style" w:cs="Bookman Old Style"/>
    </w:rPr>
  </w:style>
  <w:style w:type="table" w:customStyle="1" w:styleId="MediumList1-Accent41">
    <w:name w:val="Medium List 1 - Accent 41"/>
    <w:basedOn w:val="TableNormal"/>
    <w:next w:val="MediumList1-Accent4"/>
    <w:uiPriority w:val="65"/>
    <w:rsid w:val="0076551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4">
    <w:name w:val="Medium List 1 Accent 4"/>
    <w:basedOn w:val="TableNormal"/>
    <w:uiPriority w:val="65"/>
    <w:rsid w:val="00765518"/>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87839">
      <w:bodyDiv w:val="1"/>
      <w:marLeft w:val="0"/>
      <w:marRight w:val="0"/>
      <w:marTop w:val="0"/>
      <w:marBottom w:val="0"/>
      <w:divBdr>
        <w:top w:val="none" w:sz="0" w:space="0" w:color="auto"/>
        <w:left w:val="none" w:sz="0" w:space="0" w:color="auto"/>
        <w:bottom w:val="none" w:sz="0" w:space="0" w:color="auto"/>
        <w:right w:val="none" w:sz="0" w:space="0" w:color="auto"/>
      </w:divBdr>
    </w:div>
    <w:div w:id="631449269">
      <w:bodyDiv w:val="1"/>
      <w:marLeft w:val="0"/>
      <w:marRight w:val="0"/>
      <w:marTop w:val="0"/>
      <w:marBottom w:val="0"/>
      <w:divBdr>
        <w:top w:val="none" w:sz="0" w:space="0" w:color="auto"/>
        <w:left w:val="none" w:sz="0" w:space="0" w:color="auto"/>
        <w:bottom w:val="none" w:sz="0" w:space="0" w:color="auto"/>
        <w:right w:val="none" w:sz="0" w:space="0" w:color="auto"/>
      </w:divBdr>
    </w:div>
    <w:div w:id="1123841038">
      <w:bodyDiv w:val="1"/>
      <w:marLeft w:val="0"/>
      <w:marRight w:val="0"/>
      <w:marTop w:val="0"/>
      <w:marBottom w:val="0"/>
      <w:divBdr>
        <w:top w:val="none" w:sz="0" w:space="0" w:color="auto"/>
        <w:left w:val="none" w:sz="0" w:space="0" w:color="auto"/>
        <w:bottom w:val="none" w:sz="0" w:space="0" w:color="auto"/>
        <w:right w:val="none" w:sz="0" w:space="0" w:color="auto"/>
      </w:divBdr>
    </w:div>
    <w:div w:id="1269775782">
      <w:bodyDiv w:val="1"/>
      <w:marLeft w:val="0"/>
      <w:marRight w:val="0"/>
      <w:marTop w:val="0"/>
      <w:marBottom w:val="0"/>
      <w:divBdr>
        <w:top w:val="none" w:sz="0" w:space="0" w:color="auto"/>
        <w:left w:val="none" w:sz="0" w:space="0" w:color="auto"/>
        <w:bottom w:val="none" w:sz="0" w:space="0" w:color="auto"/>
        <w:right w:val="none" w:sz="0" w:space="0" w:color="auto"/>
      </w:divBdr>
    </w:div>
    <w:div w:id="1302343792">
      <w:bodyDiv w:val="1"/>
      <w:marLeft w:val="0"/>
      <w:marRight w:val="0"/>
      <w:marTop w:val="0"/>
      <w:marBottom w:val="0"/>
      <w:divBdr>
        <w:top w:val="none" w:sz="0" w:space="0" w:color="auto"/>
        <w:left w:val="none" w:sz="0" w:space="0" w:color="auto"/>
        <w:bottom w:val="none" w:sz="0" w:space="0" w:color="auto"/>
        <w:right w:val="none" w:sz="0" w:space="0" w:color="auto"/>
      </w:divBdr>
    </w:div>
    <w:div w:id="1351755615">
      <w:bodyDiv w:val="1"/>
      <w:marLeft w:val="0"/>
      <w:marRight w:val="0"/>
      <w:marTop w:val="0"/>
      <w:marBottom w:val="0"/>
      <w:divBdr>
        <w:top w:val="none" w:sz="0" w:space="0" w:color="auto"/>
        <w:left w:val="none" w:sz="0" w:space="0" w:color="auto"/>
        <w:bottom w:val="none" w:sz="0" w:space="0" w:color="auto"/>
        <w:right w:val="none" w:sz="0" w:space="0" w:color="auto"/>
      </w:divBdr>
    </w:div>
    <w:div w:id="1417435309">
      <w:bodyDiv w:val="1"/>
      <w:marLeft w:val="0"/>
      <w:marRight w:val="0"/>
      <w:marTop w:val="0"/>
      <w:marBottom w:val="0"/>
      <w:divBdr>
        <w:top w:val="none" w:sz="0" w:space="0" w:color="auto"/>
        <w:left w:val="none" w:sz="0" w:space="0" w:color="auto"/>
        <w:bottom w:val="none" w:sz="0" w:space="0" w:color="auto"/>
        <w:right w:val="none" w:sz="0" w:space="0" w:color="auto"/>
      </w:divBdr>
    </w:div>
    <w:div w:id="1630041783">
      <w:bodyDiv w:val="1"/>
      <w:marLeft w:val="0"/>
      <w:marRight w:val="0"/>
      <w:marTop w:val="0"/>
      <w:marBottom w:val="0"/>
      <w:divBdr>
        <w:top w:val="none" w:sz="0" w:space="0" w:color="auto"/>
        <w:left w:val="none" w:sz="0" w:space="0" w:color="auto"/>
        <w:bottom w:val="none" w:sz="0" w:space="0" w:color="auto"/>
        <w:right w:val="none" w:sz="0" w:space="0" w:color="auto"/>
      </w:divBdr>
    </w:div>
    <w:div w:id="1658072571">
      <w:bodyDiv w:val="1"/>
      <w:marLeft w:val="0"/>
      <w:marRight w:val="0"/>
      <w:marTop w:val="0"/>
      <w:marBottom w:val="0"/>
      <w:divBdr>
        <w:top w:val="none" w:sz="0" w:space="0" w:color="auto"/>
        <w:left w:val="none" w:sz="0" w:space="0" w:color="auto"/>
        <w:bottom w:val="none" w:sz="0" w:space="0" w:color="auto"/>
        <w:right w:val="none" w:sz="0" w:space="0" w:color="auto"/>
      </w:divBdr>
    </w:div>
    <w:div w:id="1874147754">
      <w:bodyDiv w:val="1"/>
      <w:marLeft w:val="0"/>
      <w:marRight w:val="0"/>
      <w:marTop w:val="0"/>
      <w:marBottom w:val="0"/>
      <w:divBdr>
        <w:top w:val="none" w:sz="0" w:space="0" w:color="auto"/>
        <w:left w:val="none" w:sz="0" w:space="0" w:color="auto"/>
        <w:bottom w:val="none" w:sz="0" w:space="0" w:color="auto"/>
        <w:right w:val="none" w:sz="0" w:space="0" w:color="auto"/>
      </w:divBdr>
    </w:div>
    <w:div w:id="192853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FBACFA9-8B52-474C-A4B1-B52FE964D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2892</TotalTime>
  <Pages>1</Pages>
  <Words>18990</Words>
  <Characters>108247</Characters>
  <Application>Microsoft Office Word</Application>
  <DocSecurity>0</DocSecurity>
  <Lines>902</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spoty</dc:creator>
  <cp:lastModifiedBy>User</cp:lastModifiedBy>
  <cp:revision>286</cp:revision>
  <cp:lastPrinted>2021-04-27T03:36:00Z</cp:lastPrinted>
  <dcterms:created xsi:type="dcterms:W3CDTF">2018-04-18T13:41:00Z</dcterms:created>
  <dcterms:modified xsi:type="dcterms:W3CDTF">2021-04-28T05:14:00Z</dcterms:modified>
</cp:coreProperties>
</file>